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shd w:val="clear" w:color="auto" w:fill="FFFAEB"/>
        <w:tblCellMar>
          <w:top w:w="15" w:type="dxa"/>
          <w:left w:w="15" w:type="dxa"/>
          <w:bottom w:w="15" w:type="dxa"/>
          <w:right w:w="15" w:type="dxa"/>
        </w:tblCellMar>
        <w:tblLook w:val="04A0"/>
      </w:tblPr>
      <w:tblGrid>
        <w:gridCol w:w="5506"/>
      </w:tblGrid>
      <w:tr w:rsidR="0018747A" w:rsidRPr="0018747A" w:rsidTr="0018747A">
        <w:trPr>
          <w:tblCellSpacing w:w="15" w:type="dxa"/>
        </w:trPr>
        <w:tc>
          <w:tcPr>
            <w:tcW w:w="5000" w:type="pct"/>
            <w:shd w:val="clear" w:color="auto" w:fill="FFFAEB"/>
            <w:vAlign w:val="center"/>
            <w:hideMark/>
          </w:tcPr>
          <w:p w:rsidR="0018747A" w:rsidRPr="0018747A" w:rsidRDefault="0018747A" w:rsidP="0018747A">
            <w:pPr>
              <w:spacing w:after="0" w:line="168" w:lineRule="atLeast"/>
              <w:rPr>
                <w:rFonts w:ascii="Trebuchet MS" w:eastAsia="Times New Roman" w:hAnsi="Trebuchet MS" w:cs="Times New Roman"/>
                <w:b/>
                <w:bCs/>
                <w:color w:val="000000"/>
                <w:sz w:val="28"/>
                <w:szCs w:val="28"/>
                <w:lang w:eastAsia="hr-HR"/>
              </w:rPr>
            </w:pPr>
            <w:r w:rsidRPr="0018747A">
              <w:rPr>
                <w:rFonts w:ascii="Trebuchet MS" w:eastAsia="Times New Roman" w:hAnsi="Trebuchet MS" w:cs="Times New Roman"/>
                <w:b/>
                <w:bCs/>
                <w:color w:val="000000"/>
                <w:sz w:val="28"/>
                <w:szCs w:val="28"/>
                <w:lang w:eastAsia="hr-HR"/>
              </w:rPr>
              <w:t>Generalne konstitucije Reda Manje braće</w:t>
            </w:r>
          </w:p>
        </w:tc>
      </w:tr>
    </w:tbl>
    <w:p w:rsidR="0018747A" w:rsidRPr="0018747A" w:rsidRDefault="0018747A" w:rsidP="0018747A">
      <w:pPr>
        <w:spacing w:after="0" w:line="240" w:lineRule="auto"/>
        <w:rPr>
          <w:rFonts w:ascii="Times New Roman" w:eastAsia="Times New Roman" w:hAnsi="Times New Roman" w:cs="Times New Roman"/>
          <w:vanish/>
          <w:sz w:val="24"/>
          <w:szCs w:val="24"/>
          <w:lang w:eastAsia="hr-HR"/>
        </w:rPr>
      </w:pPr>
    </w:p>
    <w:tbl>
      <w:tblPr>
        <w:tblW w:w="0" w:type="auto"/>
        <w:tblCellSpacing w:w="15" w:type="dxa"/>
        <w:shd w:val="clear" w:color="auto" w:fill="FFFAEB"/>
        <w:tblCellMar>
          <w:top w:w="15" w:type="dxa"/>
          <w:left w:w="15" w:type="dxa"/>
          <w:bottom w:w="15" w:type="dxa"/>
          <w:right w:w="15" w:type="dxa"/>
        </w:tblCellMar>
        <w:tblLook w:val="04A0"/>
      </w:tblPr>
      <w:tblGrid>
        <w:gridCol w:w="9162"/>
      </w:tblGrid>
      <w:tr w:rsidR="0018747A" w:rsidRPr="0018747A" w:rsidTr="0018747A">
        <w:trPr>
          <w:tblCellSpacing w:w="15" w:type="dxa"/>
        </w:trPr>
        <w:tc>
          <w:tcPr>
            <w:tcW w:w="0" w:type="auto"/>
            <w:shd w:val="clear" w:color="auto" w:fill="FFFAEB"/>
            <w:hideMark/>
          </w:tcPr>
          <w:p w:rsidR="0018747A" w:rsidRPr="0018747A" w:rsidRDefault="0018747A" w:rsidP="0018747A">
            <w:pPr>
              <w:spacing w:after="0" w:line="168" w:lineRule="atLeast"/>
              <w:rPr>
                <w:rFonts w:ascii="Trebuchet MS" w:eastAsia="Times New Roman" w:hAnsi="Trebuchet MS" w:cs="Times New Roman"/>
                <w:color w:val="000000"/>
                <w:sz w:val="24"/>
                <w:szCs w:val="24"/>
                <w:lang w:eastAsia="hr-HR"/>
              </w:rPr>
            </w:pPr>
            <w:r>
              <w:br w:type="page"/>
            </w:r>
            <w:r w:rsidRPr="0018747A">
              <w:rPr>
                <w:rFonts w:ascii="Trebuchet MS" w:eastAsia="Times New Roman" w:hAnsi="Trebuchet MS" w:cs="Times New Roman"/>
                <w:color w:val="000000"/>
                <w:sz w:val="24"/>
                <w:szCs w:val="24"/>
                <w:lang w:eastAsia="hr-HR"/>
              </w:rPr>
              <w:t> </w:t>
            </w:r>
          </w:p>
          <w:p w:rsidR="0018747A" w:rsidRPr="0018747A" w:rsidRDefault="0018747A" w:rsidP="0018747A">
            <w:pPr>
              <w:spacing w:after="0" w:line="168" w:lineRule="atLeast"/>
              <w:rPr>
                <w:rFonts w:ascii="Trebuchet MS" w:eastAsia="Times New Roman" w:hAnsi="Trebuchet MS" w:cs="Times New Roman"/>
                <w:color w:val="000000"/>
                <w:sz w:val="24"/>
                <w:szCs w:val="24"/>
                <w:lang w:eastAsia="hr-HR"/>
              </w:rPr>
            </w:pPr>
            <w:r w:rsidRPr="0018747A">
              <w:rPr>
                <w:rFonts w:ascii="Trebuchet MS" w:eastAsia="Times New Roman" w:hAnsi="Trebuchet MS" w:cs="Times New Roman"/>
                <w:b/>
                <w:bCs/>
                <w:color w:val="0000FF"/>
                <w:sz w:val="24"/>
                <w:szCs w:val="24"/>
                <w:lang w:eastAsia="hr-HR"/>
              </w:rPr>
              <w:t>PRVO POGLAVLJE</w:t>
            </w:r>
          </w:p>
          <w:p w:rsidR="0018747A" w:rsidRPr="0018747A" w:rsidRDefault="0018747A" w:rsidP="0018747A">
            <w:pPr>
              <w:spacing w:after="0" w:line="168" w:lineRule="atLeast"/>
              <w:rPr>
                <w:rFonts w:ascii="Trebuchet MS" w:eastAsia="Times New Roman" w:hAnsi="Trebuchet MS" w:cs="Times New Roman"/>
                <w:color w:val="000000"/>
                <w:sz w:val="24"/>
                <w:szCs w:val="24"/>
                <w:lang w:eastAsia="hr-HR"/>
              </w:rPr>
            </w:pPr>
            <w:r w:rsidRPr="0018747A">
              <w:rPr>
                <w:rFonts w:ascii="Trebuchet MS" w:eastAsia="Times New Roman" w:hAnsi="Trebuchet MS" w:cs="Times New Roman"/>
                <w:color w:val="000000"/>
                <w:sz w:val="24"/>
                <w:szCs w:val="24"/>
                <w:lang w:eastAsia="hr-HR"/>
              </w:rPr>
              <w:t> </w:t>
            </w:r>
          </w:p>
          <w:p w:rsidR="0018747A" w:rsidRPr="0018747A" w:rsidRDefault="0018747A" w:rsidP="0018747A">
            <w:pPr>
              <w:spacing w:after="0" w:line="168" w:lineRule="atLeast"/>
              <w:rPr>
                <w:rFonts w:ascii="Trebuchet MS" w:eastAsia="Times New Roman" w:hAnsi="Trebuchet MS" w:cs="Times New Roman"/>
                <w:color w:val="000000"/>
                <w:sz w:val="24"/>
                <w:szCs w:val="24"/>
                <w:lang w:eastAsia="hr-HR"/>
              </w:rPr>
            </w:pPr>
            <w:r w:rsidRPr="0018747A">
              <w:rPr>
                <w:rFonts w:ascii="Arial" w:eastAsia="Times New Roman" w:hAnsi="Arial" w:cs="Arial"/>
                <w:b/>
                <w:bCs/>
                <w:color w:val="800000"/>
                <w:sz w:val="24"/>
                <w:szCs w:val="24"/>
                <w:lang w:eastAsia="hr-HR"/>
              </w:rPr>
              <w:t>„OPSLUŽIVATI SVETO EVANĐELJE</w:t>
            </w:r>
          </w:p>
          <w:p w:rsidR="0018747A" w:rsidRPr="0018747A" w:rsidRDefault="0018747A" w:rsidP="0018747A">
            <w:pPr>
              <w:spacing w:after="0" w:line="168" w:lineRule="atLeast"/>
              <w:rPr>
                <w:rFonts w:ascii="Trebuchet MS" w:eastAsia="Times New Roman" w:hAnsi="Trebuchet MS" w:cs="Times New Roman"/>
                <w:color w:val="000000"/>
                <w:sz w:val="24"/>
                <w:szCs w:val="24"/>
                <w:lang w:eastAsia="hr-HR"/>
              </w:rPr>
            </w:pPr>
            <w:r w:rsidRPr="0018747A">
              <w:rPr>
                <w:rFonts w:ascii="Arial" w:eastAsia="Times New Roman" w:hAnsi="Arial" w:cs="Arial"/>
                <w:b/>
                <w:bCs/>
                <w:color w:val="800000"/>
                <w:sz w:val="24"/>
                <w:szCs w:val="24"/>
                <w:lang w:eastAsia="hr-HR"/>
              </w:rPr>
              <w:t>GOSPODINA NAŠEGA ISUSA KRISTA”</w:t>
            </w:r>
          </w:p>
          <w:p w:rsidR="0018747A" w:rsidRPr="0018747A" w:rsidRDefault="0018747A" w:rsidP="0018747A">
            <w:pPr>
              <w:spacing w:after="0" w:line="168" w:lineRule="atLeast"/>
              <w:rPr>
                <w:rFonts w:ascii="Trebuchet MS" w:eastAsia="Times New Roman" w:hAnsi="Trebuchet MS" w:cs="Times New Roman"/>
                <w:color w:val="000000"/>
                <w:sz w:val="24"/>
                <w:szCs w:val="24"/>
                <w:lang w:eastAsia="hr-HR"/>
              </w:rPr>
            </w:pPr>
            <w:r w:rsidRPr="0018747A">
              <w:rPr>
                <w:rFonts w:ascii="Arial" w:eastAsia="Times New Roman" w:hAnsi="Arial" w:cs="Arial"/>
                <w:color w:val="000000"/>
                <w:sz w:val="24"/>
                <w:szCs w:val="24"/>
                <w:lang w:eastAsia="hr-HR"/>
              </w:rPr>
              <w:t>(</w:t>
            </w:r>
            <w:proofErr w:type="spellStart"/>
            <w:r w:rsidRPr="0018747A">
              <w:rPr>
                <w:rFonts w:ascii="Arial" w:eastAsia="Times New Roman" w:hAnsi="Arial" w:cs="Arial"/>
                <w:color w:val="000000"/>
                <w:sz w:val="24"/>
                <w:szCs w:val="24"/>
                <w:lang w:eastAsia="hr-HR"/>
              </w:rPr>
              <w:t>PPr</w:t>
            </w:r>
            <w:proofErr w:type="spellEnd"/>
            <w:r w:rsidRPr="0018747A">
              <w:rPr>
                <w:rFonts w:ascii="Arial" w:eastAsia="Times New Roman" w:hAnsi="Arial" w:cs="Arial"/>
                <w:color w:val="000000"/>
                <w:sz w:val="24"/>
                <w:szCs w:val="24"/>
                <w:lang w:eastAsia="hr-HR"/>
              </w:rPr>
              <w:t xml:space="preserve"> 1,1)</w:t>
            </w:r>
          </w:p>
          <w:p w:rsidR="0018747A" w:rsidRPr="0018747A" w:rsidRDefault="0018747A" w:rsidP="0018747A">
            <w:pPr>
              <w:spacing w:before="47" w:after="47" w:line="168" w:lineRule="atLeast"/>
              <w:rPr>
                <w:rFonts w:ascii="Trebuchet MS" w:eastAsia="Times New Roman" w:hAnsi="Trebuchet MS" w:cs="Times New Roman"/>
                <w:color w:val="000000"/>
                <w:sz w:val="24"/>
                <w:szCs w:val="24"/>
                <w:lang w:eastAsia="hr-HR"/>
              </w:rPr>
            </w:pPr>
            <w:r w:rsidRPr="0018747A">
              <w:rPr>
                <w:rFonts w:ascii="Arial" w:eastAsia="Times New Roman" w:hAnsi="Arial" w:cs="Arial"/>
                <w:b/>
                <w:bCs/>
                <w:color w:val="000000"/>
                <w:sz w:val="24"/>
                <w:szCs w:val="24"/>
                <w:lang w:eastAsia="hr-HR"/>
              </w:rPr>
              <w:br/>
              <w:t>I. Odsjek </w:t>
            </w:r>
            <w:r w:rsidRPr="0018747A">
              <w:rPr>
                <w:rFonts w:ascii="Arial" w:eastAsia="Times New Roman" w:hAnsi="Arial" w:cs="Arial"/>
                <w:b/>
                <w:bCs/>
                <w:color w:val="000000"/>
                <w:sz w:val="24"/>
                <w:szCs w:val="24"/>
                <w:lang w:eastAsia="hr-HR"/>
              </w:rPr>
              <w:br/>
            </w:r>
            <w:r w:rsidRPr="0018747A">
              <w:rPr>
                <w:rFonts w:ascii="Arial" w:eastAsia="Times New Roman" w:hAnsi="Arial" w:cs="Arial"/>
                <w:b/>
                <w:bCs/>
                <w:color w:val="000000"/>
                <w:sz w:val="24"/>
                <w:szCs w:val="24"/>
                <w:lang w:eastAsia="hr-HR"/>
              </w:rPr>
              <w:br/>
              <w:t>Temelji Reda</w:t>
            </w:r>
            <w:r w:rsidRPr="0018747A">
              <w:rPr>
                <w:rFonts w:ascii="Arial" w:eastAsia="Times New Roman" w:hAnsi="Arial" w:cs="Arial"/>
                <w:color w:val="000000"/>
                <w:sz w:val="24"/>
                <w:szCs w:val="24"/>
                <w:lang w:eastAsia="hr-HR"/>
              </w:rPr>
              <w:br/>
            </w:r>
            <w:r w:rsidRPr="0018747A">
              <w:rPr>
                <w:rFonts w:ascii="Arial" w:eastAsia="Times New Roman" w:hAnsi="Arial" w:cs="Arial"/>
                <w:color w:val="000000"/>
                <w:sz w:val="24"/>
                <w:szCs w:val="24"/>
                <w:lang w:eastAsia="hr-HR"/>
              </w:rPr>
              <w:br/>
            </w:r>
            <w:proofErr w:type="spellStart"/>
            <w:r w:rsidRPr="0018747A">
              <w:rPr>
                <w:rFonts w:ascii="Arial" w:eastAsia="Times New Roman" w:hAnsi="Arial" w:cs="Arial"/>
                <w:color w:val="000000"/>
                <w:sz w:val="24"/>
                <w:szCs w:val="24"/>
                <w:lang w:eastAsia="hr-HR"/>
              </w:rPr>
              <w:t>Čl</w:t>
            </w:r>
            <w:proofErr w:type="spellEnd"/>
            <w:r w:rsidRPr="0018747A">
              <w:rPr>
                <w:rFonts w:ascii="Arial" w:eastAsia="Times New Roman" w:hAnsi="Arial" w:cs="Arial"/>
                <w:color w:val="000000"/>
                <w:sz w:val="24"/>
                <w:szCs w:val="24"/>
                <w:lang w:eastAsia="hr-HR"/>
              </w:rPr>
              <w:t>. 1</w:t>
            </w:r>
          </w:p>
          <w:p w:rsidR="0018747A" w:rsidRPr="0018747A" w:rsidRDefault="0018747A" w:rsidP="0018747A">
            <w:pPr>
              <w:spacing w:before="47" w:after="240" w:line="168" w:lineRule="atLeast"/>
              <w:rPr>
                <w:rFonts w:ascii="Trebuchet MS" w:eastAsia="Times New Roman" w:hAnsi="Trebuchet MS" w:cs="Times New Roman"/>
                <w:color w:val="000000"/>
                <w:sz w:val="24"/>
                <w:szCs w:val="24"/>
                <w:lang w:eastAsia="hr-HR"/>
              </w:rPr>
            </w:pPr>
            <w:r w:rsidRPr="0018747A">
              <w:rPr>
                <w:rFonts w:ascii="Arial" w:eastAsia="Times New Roman" w:hAnsi="Arial" w:cs="Arial"/>
                <w:color w:val="000000"/>
                <w:sz w:val="24"/>
                <w:szCs w:val="24"/>
                <w:lang w:eastAsia="hr-HR"/>
              </w:rPr>
              <w:t>§ 1. Red manje braće, kojega je utemeljio sv. Franje Asiški, jest bratstvo</w:t>
            </w:r>
            <w:r w:rsidRPr="0018747A">
              <w:rPr>
                <w:rFonts w:ascii="Arial" w:eastAsia="Times New Roman" w:hAnsi="Arial" w:cs="Arial"/>
                <w:color w:val="000000"/>
                <w:sz w:val="24"/>
                <w:szCs w:val="24"/>
                <w:vertAlign w:val="superscript"/>
                <w:lang w:eastAsia="hr-HR"/>
              </w:rPr>
              <w:t>1</w:t>
            </w:r>
            <w:r w:rsidRPr="0018747A">
              <w:rPr>
                <w:rFonts w:ascii="Arial" w:eastAsia="Times New Roman" w:hAnsi="Arial" w:cs="Arial"/>
                <w:color w:val="000000"/>
                <w:sz w:val="24"/>
                <w:szCs w:val="24"/>
                <w:lang w:eastAsia="hr-HR"/>
              </w:rPr>
              <w:t xml:space="preserve"> u kojem braća, </w:t>
            </w:r>
            <w:proofErr w:type="spellStart"/>
            <w:r w:rsidRPr="0018747A">
              <w:rPr>
                <w:rFonts w:ascii="Arial" w:eastAsia="Times New Roman" w:hAnsi="Arial" w:cs="Arial"/>
                <w:color w:val="000000"/>
                <w:sz w:val="24"/>
                <w:szCs w:val="24"/>
                <w:lang w:eastAsia="hr-HR"/>
              </w:rPr>
              <w:t>poticajem</w:t>
            </w:r>
            <w:proofErr w:type="spellEnd"/>
            <w:r w:rsidRPr="0018747A">
              <w:rPr>
                <w:rFonts w:ascii="Arial" w:eastAsia="Times New Roman" w:hAnsi="Arial" w:cs="Arial"/>
                <w:color w:val="000000"/>
                <w:sz w:val="24"/>
                <w:szCs w:val="24"/>
                <w:lang w:eastAsia="hr-HR"/>
              </w:rPr>
              <w:t xml:space="preserve"> Duha Svetoga, odlučnije slijede Isusa Krista, Bogu koga ljube iznad svega se po zavjetovanju potpuno posvećuju, živeći Evanđelje u Crkvi na način kako ga je sv. Franjo opsluživao i predložio</w:t>
            </w:r>
            <w:r w:rsidRPr="0018747A">
              <w:rPr>
                <w:rFonts w:ascii="Arial" w:eastAsia="Times New Roman" w:hAnsi="Arial" w:cs="Arial"/>
                <w:color w:val="000000"/>
                <w:sz w:val="24"/>
                <w:szCs w:val="24"/>
                <w:vertAlign w:val="superscript"/>
                <w:lang w:eastAsia="hr-HR"/>
              </w:rPr>
              <w:t>2</w:t>
            </w:r>
            <w:r w:rsidRPr="0018747A">
              <w:rPr>
                <w:rFonts w:ascii="Arial" w:eastAsia="Times New Roman" w:hAnsi="Arial" w:cs="Arial"/>
                <w:color w:val="000000"/>
                <w:sz w:val="24"/>
                <w:szCs w:val="24"/>
                <w:lang w:eastAsia="hr-HR"/>
              </w:rPr>
              <w:t>.</w:t>
            </w:r>
            <w:r>
              <w:rPr>
                <w:rFonts w:ascii="Arial" w:eastAsia="Times New Roman" w:hAnsi="Arial" w:cs="Arial"/>
                <w:color w:val="000000"/>
                <w:sz w:val="24"/>
                <w:szCs w:val="24"/>
                <w:lang w:eastAsia="hr-HR"/>
              </w:rPr>
              <w:br/>
            </w:r>
            <w:r w:rsidRPr="0018747A">
              <w:rPr>
                <w:rFonts w:ascii="Arial" w:eastAsia="Times New Roman" w:hAnsi="Arial" w:cs="Arial"/>
                <w:color w:val="000000"/>
                <w:sz w:val="24"/>
                <w:szCs w:val="24"/>
                <w:lang w:eastAsia="hr-HR"/>
              </w:rPr>
              <w:br/>
              <w:t xml:space="preserve">§ 2. Braća, sljedbenici sv. Franje, dužni su provoditi život radikalno evanđeoski, </w:t>
            </w:r>
            <w:proofErr w:type="spellStart"/>
            <w:r w:rsidRPr="0018747A">
              <w:rPr>
                <w:rFonts w:ascii="Arial" w:eastAsia="Times New Roman" w:hAnsi="Arial" w:cs="Arial"/>
                <w:color w:val="000000"/>
                <w:sz w:val="24"/>
                <w:szCs w:val="24"/>
                <w:lang w:eastAsia="hr-HR"/>
              </w:rPr>
              <w:t>tj</w:t>
            </w:r>
            <w:proofErr w:type="spellEnd"/>
            <w:r w:rsidRPr="0018747A">
              <w:rPr>
                <w:rFonts w:ascii="Arial" w:eastAsia="Times New Roman" w:hAnsi="Arial" w:cs="Arial"/>
                <w:color w:val="000000"/>
                <w:sz w:val="24"/>
                <w:szCs w:val="24"/>
                <w:lang w:eastAsia="hr-HR"/>
              </w:rPr>
              <w:t>.:  živjeti u duhu molitve i pobožnosti, i u bratskom zajedništvu; davati svjedočanstvo pokore i malenosti; u ljubavi prema svim ljudima donositi navještaj Evanđelja u cijelome svijetu; pomirenje, mir i pravdu djelima propovijedati</w:t>
            </w:r>
            <w:r w:rsidRPr="0018747A">
              <w:rPr>
                <w:rFonts w:ascii="Arial" w:eastAsia="Times New Roman" w:hAnsi="Arial" w:cs="Arial"/>
                <w:color w:val="000000"/>
                <w:sz w:val="24"/>
                <w:szCs w:val="24"/>
                <w:vertAlign w:val="superscript"/>
                <w:lang w:eastAsia="hr-HR"/>
              </w:rPr>
              <w:t>3</w:t>
            </w:r>
            <w:r w:rsidRPr="0018747A">
              <w:rPr>
                <w:rFonts w:ascii="Arial" w:eastAsia="Times New Roman" w:hAnsi="Arial" w:cs="Arial"/>
                <w:color w:val="000000"/>
                <w:sz w:val="24"/>
                <w:szCs w:val="24"/>
                <w:lang w:eastAsia="hr-HR"/>
              </w:rPr>
              <w:t xml:space="preserve"> ; te iskazivati poštovanje prema svemu stvorenome.</w:t>
            </w:r>
            <w:r w:rsidRPr="0018747A">
              <w:rPr>
                <w:rFonts w:ascii="Arial" w:eastAsia="Times New Roman" w:hAnsi="Arial" w:cs="Arial"/>
                <w:color w:val="000000"/>
                <w:sz w:val="24"/>
                <w:szCs w:val="24"/>
                <w:lang w:eastAsia="hr-HR"/>
              </w:rPr>
              <w:br/>
            </w:r>
            <w:r w:rsidRPr="0018747A">
              <w:rPr>
                <w:rFonts w:ascii="Arial" w:eastAsia="Times New Roman" w:hAnsi="Arial" w:cs="Arial"/>
                <w:color w:val="000000"/>
                <w:sz w:val="24"/>
                <w:szCs w:val="24"/>
                <w:lang w:eastAsia="hr-HR"/>
              </w:rPr>
              <w:br/>
            </w:r>
            <w:proofErr w:type="spellStart"/>
            <w:r w:rsidRPr="0018747A">
              <w:rPr>
                <w:rFonts w:ascii="Arial" w:eastAsia="Times New Roman" w:hAnsi="Arial" w:cs="Arial"/>
                <w:color w:val="000000"/>
                <w:sz w:val="24"/>
                <w:szCs w:val="24"/>
                <w:lang w:eastAsia="hr-HR"/>
              </w:rPr>
              <w:t>Čl</w:t>
            </w:r>
            <w:proofErr w:type="spellEnd"/>
            <w:r w:rsidRPr="0018747A">
              <w:rPr>
                <w:rFonts w:ascii="Arial" w:eastAsia="Times New Roman" w:hAnsi="Arial" w:cs="Arial"/>
                <w:color w:val="000000"/>
                <w:sz w:val="24"/>
                <w:szCs w:val="24"/>
                <w:lang w:eastAsia="hr-HR"/>
              </w:rPr>
              <w:t>. 2</w:t>
            </w:r>
            <w:r w:rsidRPr="0018747A">
              <w:rPr>
                <w:rFonts w:ascii="Arial" w:eastAsia="Times New Roman" w:hAnsi="Arial" w:cs="Arial"/>
                <w:color w:val="000000"/>
                <w:sz w:val="24"/>
                <w:szCs w:val="24"/>
                <w:lang w:eastAsia="hr-HR"/>
              </w:rPr>
              <w:br/>
              <w:t xml:space="preserve">§ 1. Pravilo Manje braće, što ga je potvrdio papa </w:t>
            </w:r>
            <w:proofErr w:type="spellStart"/>
            <w:r w:rsidRPr="0018747A">
              <w:rPr>
                <w:rFonts w:ascii="Arial" w:eastAsia="Times New Roman" w:hAnsi="Arial" w:cs="Arial"/>
                <w:color w:val="000000"/>
                <w:sz w:val="24"/>
                <w:szCs w:val="24"/>
                <w:lang w:eastAsia="hr-HR"/>
              </w:rPr>
              <w:t>Honorije</w:t>
            </w:r>
            <w:proofErr w:type="spellEnd"/>
            <w:r w:rsidRPr="0018747A">
              <w:rPr>
                <w:rFonts w:ascii="Arial" w:eastAsia="Times New Roman" w:hAnsi="Arial" w:cs="Arial"/>
                <w:color w:val="000000"/>
                <w:sz w:val="24"/>
                <w:szCs w:val="24"/>
                <w:lang w:eastAsia="hr-HR"/>
              </w:rPr>
              <w:t xml:space="preserve"> III.</w:t>
            </w:r>
            <w:r w:rsidRPr="0018747A">
              <w:rPr>
                <w:rFonts w:ascii="Arial" w:eastAsia="Times New Roman" w:hAnsi="Arial" w:cs="Arial"/>
                <w:color w:val="000000"/>
                <w:sz w:val="24"/>
                <w:szCs w:val="24"/>
                <w:vertAlign w:val="superscript"/>
                <w:lang w:eastAsia="hr-HR"/>
              </w:rPr>
              <w:t>4</w:t>
            </w:r>
            <w:r w:rsidRPr="0018747A">
              <w:rPr>
                <w:rFonts w:ascii="Arial" w:eastAsia="Times New Roman" w:hAnsi="Arial" w:cs="Arial"/>
                <w:color w:val="000000"/>
                <w:sz w:val="24"/>
                <w:szCs w:val="24"/>
                <w:lang w:eastAsia="hr-HR"/>
              </w:rPr>
              <w:t xml:space="preserve"> temelj je života i zakonodavstva Reda, i sve što je u njemu sadržano, po nakani sv. Franje posebno u njegovim spisima izraženo, treba razumjeti i opsluživati u živoj povezanosti, prema shvaćanju Crkve i zdravoj predaji Reda</w:t>
            </w:r>
            <w:r w:rsidRPr="0018747A">
              <w:rPr>
                <w:rFonts w:ascii="Arial" w:eastAsia="Times New Roman" w:hAnsi="Arial" w:cs="Arial"/>
                <w:color w:val="000000"/>
                <w:sz w:val="24"/>
                <w:szCs w:val="24"/>
                <w:vertAlign w:val="superscript"/>
                <w:lang w:eastAsia="hr-HR"/>
              </w:rPr>
              <w:t>5</w:t>
            </w:r>
            <w:r w:rsidRPr="0018747A">
              <w:rPr>
                <w:rFonts w:ascii="Arial" w:eastAsia="Times New Roman" w:hAnsi="Arial" w:cs="Arial"/>
                <w:color w:val="000000"/>
                <w:sz w:val="24"/>
                <w:szCs w:val="24"/>
                <w:lang w:eastAsia="hr-HR"/>
              </w:rPr>
              <w:t>.</w:t>
            </w:r>
            <w:r w:rsidRPr="0018747A">
              <w:rPr>
                <w:rFonts w:ascii="Arial" w:eastAsia="Times New Roman" w:hAnsi="Arial" w:cs="Arial"/>
                <w:color w:val="000000"/>
                <w:sz w:val="24"/>
                <w:szCs w:val="24"/>
                <w:lang w:eastAsia="hr-HR"/>
              </w:rPr>
              <w:br/>
            </w:r>
            <w:r w:rsidRPr="0018747A">
              <w:rPr>
                <w:rFonts w:ascii="Arial" w:eastAsia="Times New Roman" w:hAnsi="Arial" w:cs="Arial"/>
                <w:color w:val="000000"/>
                <w:sz w:val="24"/>
                <w:szCs w:val="24"/>
                <w:lang w:eastAsia="hr-HR"/>
              </w:rPr>
              <w:br/>
              <w:t>§ 2. Da sve više upoznaju i vjerno slijede „duh osnivača i njegove posebne nakane”</w:t>
            </w:r>
            <w:r w:rsidRPr="0018747A">
              <w:rPr>
                <w:rFonts w:ascii="Arial" w:eastAsia="Times New Roman" w:hAnsi="Arial" w:cs="Arial"/>
                <w:color w:val="000000"/>
                <w:sz w:val="24"/>
                <w:szCs w:val="24"/>
                <w:vertAlign w:val="superscript"/>
                <w:lang w:eastAsia="hr-HR"/>
              </w:rPr>
              <w:t>6</w:t>
            </w:r>
            <w:r w:rsidRPr="0018747A">
              <w:rPr>
                <w:rFonts w:ascii="Arial" w:eastAsia="Times New Roman" w:hAnsi="Arial" w:cs="Arial"/>
                <w:color w:val="000000"/>
                <w:sz w:val="24"/>
                <w:szCs w:val="24"/>
                <w:lang w:eastAsia="hr-HR"/>
              </w:rPr>
              <w:t>, neka braća zajedno s Pravilom nastoje proučavati, razumijevati i poštivati život i spise svetoga Franje.</w:t>
            </w:r>
            <w:r w:rsidRPr="0018747A">
              <w:rPr>
                <w:rFonts w:ascii="Arial" w:eastAsia="Times New Roman" w:hAnsi="Arial" w:cs="Arial"/>
                <w:color w:val="000000"/>
                <w:sz w:val="24"/>
                <w:szCs w:val="24"/>
                <w:lang w:eastAsia="hr-HR"/>
              </w:rPr>
              <w:br/>
            </w:r>
            <w:r w:rsidRPr="0018747A">
              <w:rPr>
                <w:rFonts w:ascii="Arial" w:eastAsia="Times New Roman" w:hAnsi="Arial" w:cs="Arial"/>
                <w:color w:val="000000"/>
                <w:sz w:val="24"/>
                <w:szCs w:val="24"/>
                <w:lang w:eastAsia="hr-HR"/>
              </w:rPr>
              <w:br/>
            </w:r>
            <w:proofErr w:type="spellStart"/>
            <w:r w:rsidRPr="0018747A">
              <w:rPr>
                <w:rFonts w:ascii="Arial" w:eastAsia="Times New Roman" w:hAnsi="Arial" w:cs="Arial"/>
                <w:color w:val="000000"/>
                <w:sz w:val="24"/>
                <w:szCs w:val="24"/>
                <w:lang w:eastAsia="hr-HR"/>
              </w:rPr>
              <w:t>Čl</w:t>
            </w:r>
            <w:proofErr w:type="spellEnd"/>
            <w:r w:rsidRPr="0018747A">
              <w:rPr>
                <w:rFonts w:ascii="Arial" w:eastAsia="Times New Roman" w:hAnsi="Arial" w:cs="Arial"/>
                <w:color w:val="000000"/>
                <w:sz w:val="24"/>
                <w:szCs w:val="24"/>
                <w:lang w:eastAsia="hr-HR"/>
              </w:rPr>
              <w:t>. 3</w:t>
            </w:r>
            <w:r w:rsidRPr="0018747A">
              <w:rPr>
                <w:rFonts w:ascii="Arial" w:eastAsia="Times New Roman" w:hAnsi="Arial" w:cs="Arial"/>
                <w:color w:val="000000"/>
                <w:sz w:val="24"/>
                <w:szCs w:val="24"/>
                <w:lang w:eastAsia="hr-HR"/>
              </w:rPr>
              <w:br/>
              <w:t>§ l. Red manje braće sačinjavaju kako klerici tako i laici</w:t>
            </w:r>
            <w:r w:rsidRPr="0018747A">
              <w:rPr>
                <w:rFonts w:ascii="Arial" w:eastAsia="Times New Roman" w:hAnsi="Arial" w:cs="Arial"/>
                <w:color w:val="000000"/>
                <w:sz w:val="24"/>
                <w:szCs w:val="24"/>
                <w:vertAlign w:val="superscript"/>
                <w:lang w:eastAsia="hr-HR"/>
              </w:rPr>
              <w:t>7</w:t>
            </w:r>
            <w:r w:rsidRPr="0018747A">
              <w:rPr>
                <w:rFonts w:ascii="Arial" w:eastAsia="Times New Roman" w:hAnsi="Arial" w:cs="Arial"/>
                <w:color w:val="000000"/>
                <w:sz w:val="24"/>
                <w:szCs w:val="24"/>
                <w:lang w:eastAsia="hr-HR"/>
              </w:rPr>
              <w:t>. Sva su braća zavjetovanjem posve jednaka u pravima i redovničkim obvezama, osim onoga što proizlazi iz svetoga reda.</w:t>
            </w:r>
            <w:r>
              <w:rPr>
                <w:rFonts w:ascii="Arial" w:eastAsia="Times New Roman" w:hAnsi="Arial" w:cs="Arial"/>
                <w:color w:val="000000"/>
                <w:sz w:val="24"/>
                <w:szCs w:val="24"/>
                <w:lang w:eastAsia="hr-HR"/>
              </w:rPr>
              <w:br/>
            </w:r>
            <w:r w:rsidRPr="0018747A">
              <w:rPr>
                <w:rFonts w:ascii="Arial" w:eastAsia="Times New Roman" w:hAnsi="Arial" w:cs="Arial"/>
                <w:color w:val="000000"/>
                <w:sz w:val="24"/>
                <w:szCs w:val="24"/>
                <w:lang w:eastAsia="hr-HR"/>
              </w:rPr>
              <w:br/>
              <w:t xml:space="preserve">§ 2. Red manje braće Crkva ubraja u </w:t>
            </w:r>
            <w:proofErr w:type="spellStart"/>
            <w:r w:rsidRPr="0018747A">
              <w:rPr>
                <w:rFonts w:ascii="Arial" w:eastAsia="Times New Roman" w:hAnsi="Arial" w:cs="Arial"/>
                <w:color w:val="000000"/>
                <w:sz w:val="24"/>
                <w:szCs w:val="24"/>
                <w:lang w:eastAsia="hr-HR"/>
              </w:rPr>
              <w:t>kleričke</w:t>
            </w:r>
            <w:proofErr w:type="spellEnd"/>
            <w:r w:rsidRPr="0018747A">
              <w:rPr>
                <w:rFonts w:ascii="Arial" w:eastAsia="Times New Roman" w:hAnsi="Arial" w:cs="Arial"/>
                <w:color w:val="000000"/>
                <w:sz w:val="24"/>
                <w:szCs w:val="24"/>
                <w:lang w:eastAsia="hr-HR"/>
              </w:rPr>
              <w:t xml:space="preserve"> ustanove.</w:t>
            </w:r>
            <w:r w:rsidRPr="0018747A">
              <w:rPr>
                <w:rFonts w:ascii="Arial" w:eastAsia="Times New Roman" w:hAnsi="Arial" w:cs="Arial"/>
                <w:color w:val="000000"/>
                <w:sz w:val="24"/>
                <w:szCs w:val="24"/>
                <w:lang w:eastAsia="hr-HR"/>
              </w:rPr>
              <w:br/>
            </w:r>
            <w:r w:rsidRPr="0018747A">
              <w:rPr>
                <w:rFonts w:ascii="Arial" w:eastAsia="Times New Roman" w:hAnsi="Arial" w:cs="Arial"/>
                <w:color w:val="000000"/>
                <w:sz w:val="24"/>
                <w:szCs w:val="24"/>
                <w:lang w:eastAsia="hr-HR"/>
              </w:rPr>
              <w:br/>
            </w:r>
            <w:r w:rsidRPr="0018747A">
              <w:rPr>
                <w:rFonts w:ascii="Arial" w:eastAsia="Times New Roman" w:hAnsi="Arial" w:cs="Arial"/>
                <w:color w:val="000000"/>
                <w:sz w:val="24"/>
                <w:szCs w:val="24"/>
                <w:lang w:eastAsia="hr-HR"/>
              </w:rPr>
              <w:br/>
            </w:r>
            <w:proofErr w:type="spellStart"/>
            <w:r w:rsidRPr="0018747A">
              <w:rPr>
                <w:rFonts w:ascii="Arial" w:eastAsia="Times New Roman" w:hAnsi="Arial" w:cs="Arial"/>
                <w:color w:val="000000"/>
                <w:sz w:val="24"/>
                <w:szCs w:val="24"/>
                <w:lang w:eastAsia="hr-HR"/>
              </w:rPr>
              <w:t>Čl</w:t>
            </w:r>
            <w:proofErr w:type="spellEnd"/>
            <w:r w:rsidRPr="0018747A">
              <w:rPr>
                <w:rFonts w:ascii="Arial" w:eastAsia="Times New Roman" w:hAnsi="Arial" w:cs="Arial"/>
                <w:color w:val="000000"/>
                <w:sz w:val="24"/>
                <w:szCs w:val="24"/>
                <w:lang w:eastAsia="hr-HR"/>
              </w:rPr>
              <w:t>. 4</w:t>
            </w:r>
            <w:r w:rsidRPr="0018747A">
              <w:rPr>
                <w:rFonts w:ascii="Arial" w:eastAsia="Times New Roman" w:hAnsi="Arial" w:cs="Arial"/>
                <w:color w:val="000000"/>
                <w:sz w:val="24"/>
                <w:szCs w:val="24"/>
                <w:lang w:eastAsia="hr-HR"/>
              </w:rPr>
              <w:br/>
              <w:t>§ 1. Manja braća, ucijepljena u Božji narod, pazeći na nove znakove vremena</w:t>
            </w:r>
            <w:r w:rsidRPr="0018747A">
              <w:rPr>
                <w:rFonts w:ascii="Arial" w:eastAsia="Times New Roman" w:hAnsi="Arial" w:cs="Arial"/>
                <w:color w:val="000000"/>
                <w:sz w:val="24"/>
                <w:szCs w:val="24"/>
                <w:vertAlign w:val="superscript"/>
                <w:lang w:eastAsia="hr-HR"/>
              </w:rPr>
              <w:t>8</w:t>
            </w:r>
            <w:r w:rsidRPr="0018747A">
              <w:rPr>
                <w:rFonts w:ascii="Arial" w:eastAsia="Times New Roman" w:hAnsi="Arial" w:cs="Arial"/>
                <w:color w:val="000000"/>
                <w:sz w:val="24"/>
                <w:szCs w:val="24"/>
                <w:lang w:eastAsia="hr-HR"/>
              </w:rPr>
              <w:t xml:space="preserve"> i odgovarajući prilikama svijeta u razvoju, neka uvijek osjećaju s Crkvom te njezine pothvate i nakane prigrle i prema snagama podupiru</w:t>
            </w:r>
            <w:r w:rsidRPr="0018747A">
              <w:rPr>
                <w:rFonts w:ascii="Arial" w:eastAsia="Times New Roman" w:hAnsi="Arial" w:cs="Arial"/>
                <w:color w:val="000000"/>
                <w:sz w:val="24"/>
                <w:szCs w:val="24"/>
                <w:vertAlign w:val="superscript"/>
                <w:lang w:eastAsia="hr-HR"/>
              </w:rPr>
              <w:t>9</w:t>
            </w:r>
            <w:r w:rsidRPr="0018747A">
              <w:rPr>
                <w:rFonts w:ascii="Arial" w:eastAsia="Times New Roman" w:hAnsi="Arial" w:cs="Arial"/>
                <w:color w:val="000000"/>
                <w:sz w:val="24"/>
                <w:szCs w:val="24"/>
                <w:lang w:eastAsia="hr-HR"/>
              </w:rPr>
              <w:t>.</w:t>
            </w:r>
            <w:r>
              <w:rPr>
                <w:rFonts w:ascii="Arial" w:eastAsia="Times New Roman" w:hAnsi="Arial" w:cs="Arial"/>
                <w:color w:val="000000"/>
                <w:sz w:val="24"/>
                <w:szCs w:val="24"/>
                <w:lang w:eastAsia="hr-HR"/>
              </w:rPr>
              <w:br/>
            </w:r>
            <w:r w:rsidRPr="0018747A">
              <w:rPr>
                <w:rFonts w:ascii="Arial" w:eastAsia="Times New Roman" w:hAnsi="Arial" w:cs="Arial"/>
                <w:color w:val="000000"/>
                <w:sz w:val="24"/>
                <w:szCs w:val="24"/>
                <w:lang w:eastAsia="hr-HR"/>
              </w:rPr>
              <w:br/>
              <w:t xml:space="preserve">§ 2. Sva braća, zajednički i pojedinačno, neka iskazuju poslušnost i poštovanje gospodinu papi s kojim su posebno vezani vlastitim Pravilom i zavjetom </w:t>
            </w:r>
            <w:r w:rsidRPr="0018747A">
              <w:rPr>
                <w:rFonts w:ascii="Arial" w:eastAsia="Times New Roman" w:hAnsi="Arial" w:cs="Arial"/>
                <w:color w:val="000000"/>
                <w:sz w:val="24"/>
                <w:szCs w:val="24"/>
                <w:lang w:eastAsia="hr-HR"/>
              </w:rPr>
              <w:lastRenderedPageBreak/>
              <w:t>poslušnosti</w:t>
            </w:r>
            <w:r w:rsidRPr="0018747A">
              <w:rPr>
                <w:rFonts w:ascii="Arial" w:eastAsia="Times New Roman" w:hAnsi="Arial" w:cs="Arial"/>
                <w:color w:val="000000"/>
                <w:sz w:val="24"/>
                <w:szCs w:val="24"/>
                <w:vertAlign w:val="superscript"/>
                <w:lang w:eastAsia="hr-HR"/>
              </w:rPr>
              <w:t>10</w:t>
            </w:r>
            <w:r w:rsidRPr="0018747A">
              <w:rPr>
                <w:rFonts w:ascii="Arial" w:eastAsia="Times New Roman" w:hAnsi="Arial" w:cs="Arial"/>
                <w:color w:val="000000"/>
                <w:sz w:val="24"/>
                <w:szCs w:val="24"/>
                <w:lang w:eastAsia="hr-HR"/>
              </w:rPr>
              <w:t>; u pastoralnim pak djelima neka se pokoravaju vlasti dijecezanskih biskupa</w:t>
            </w:r>
            <w:r w:rsidRPr="0018747A">
              <w:rPr>
                <w:rFonts w:ascii="Arial" w:eastAsia="Times New Roman" w:hAnsi="Arial" w:cs="Arial"/>
                <w:color w:val="000000"/>
                <w:sz w:val="24"/>
                <w:szCs w:val="24"/>
                <w:vertAlign w:val="superscript"/>
                <w:lang w:eastAsia="hr-HR"/>
              </w:rPr>
              <w:t>11</w:t>
            </w:r>
            <w:r w:rsidRPr="0018747A">
              <w:rPr>
                <w:rFonts w:ascii="Arial" w:eastAsia="Times New Roman" w:hAnsi="Arial" w:cs="Arial"/>
                <w:color w:val="000000"/>
                <w:sz w:val="24"/>
                <w:szCs w:val="24"/>
                <w:lang w:eastAsia="hr-HR"/>
              </w:rPr>
              <w:t>; k tomu neka uvijek iskazuju dužnu čast i poštovanje biskupima i svećenicima po želji i primjeru svetoga Franje</w:t>
            </w:r>
            <w:r w:rsidRPr="0018747A">
              <w:rPr>
                <w:rFonts w:ascii="Arial" w:eastAsia="Times New Roman" w:hAnsi="Arial" w:cs="Arial"/>
                <w:color w:val="000000"/>
                <w:sz w:val="24"/>
                <w:szCs w:val="24"/>
                <w:vertAlign w:val="superscript"/>
                <w:lang w:eastAsia="hr-HR"/>
              </w:rPr>
              <w:t>12</w:t>
            </w:r>
            <w:r w:rsidRPr="0018747A">
              <w:rPr>
                <w:rFonts w:ascii="Arial" w:eastAsia="Times New Roman" w:hAnsi="Arial" w:cs="Arial"/>
                <w:color w:val="000000"/>
                <w:sz w:val="24"/>
                <w:szCs w:val="24"/>
                <w:lang w:eastAsia="hr-HR"/>
              </w:rPr>
              <w:t>.</w:t>
            </w:r>
          </w:p>
          <w:p w:rsidR="0018747A" w:rsidRPr="0018747A" w:rsidRDefault="0018747A" w:rsidP="0018747A">
            <w:pPr>
              <w:spacing w:before="47" w:after="47" w:line="168" w:lineRule="atLeast"/>
              <w:rPr>
                <w:rFonts w:ascii="Trebuchet MS" w:eastAsia="Times New Roman" w:hAnsi="Trebuchet MS" w:cs="Times New Roman"/>
                <w:color w:val="000000"/>
                <w:sz w:val="24"/>
                <w:szCs w:val="24"/>
                <w:lang w:eastAsia="hr-HR"/>
              </w:rPr>
            </w:pPr>
            <w:r w:rsidRPr="0018747A">
              <w:rPr>
                <w:rFonts w:ascii="Trebuchet MS" w:eastAsia="Times New Roman" w:hAnsi="Trebuchet MS" w:cs="Times New Roman"/>
                <w:color w:val="000000"/>
                <w:sz w:val="24"/>
                <w:szCs w:val="24"/>
                <w:lang w:eastAsia="hr-HR"/>
              </w:rPr>
              <w:t> </w:t>
            </w:r>
          </w:p>
          <w:p w:rsidR="0018747A" w:rsidRPr="0018747A" w:rsidRDefault="0018747A" w:rsidP="0018747A">
            <w:pPr>
              <w:spacing w:before="47" w:after="47" w:line="168" w:lineRule="atLeast"/>
              <w:rPr>
                <w:rFonts w:ascii="Trebuchet MS" w:eastAsia="Times New Roman" w:hAnsi="Trebuchet MS" w:cs="Times New Roman"/>
                <w:color w:val="000000"/>
                <w:sz w:val="24"/>
                <w:szCs w:val="24"/>
                <w:lang w:eastAsia="hr-HR"/>
              </w:rPr>
            </w:pPr>
            <w:r w:rsidRPr="0018747A">
              <w:rPr>
                <w:rFonts w:ascii="Arial" w:eastAsia="Times New Roman" w:hAnsi="Arial" w:cs="Arial"/>
                <w:b/>
                <w:bCs/>
                <w:color w:val="000000"/>
                <w:sz w:val="24"/>
                <w:szCs w:val="24"/>
                <w:lang w:eastAsia="hr-HR"/>
              </w:rPr>
              <w:t>II. Odsjek</w:t>
            </w:r>
            <w:r w:rsidRPr="0018747A">
              <w:rPr>
                <w:rFonts w:ascii="Arial" w:eastAsia="Times New Roman" w:hAnsi="Arial" w:cs="Arial"/>
                <w:b/>
                <w:bCs/>
                <w:color w:val="000000"/>
                <w:sz w:val="24"/>
                <w:szCs w:val="24"/>
                <w:lang w:eastAsia="hr-HR"/>
              </w:rPr>
              <w:br/>
            </w:r>
            <w:r w:rsidRPr="0018747A">
              <w:rPr>
                <w:rFonts w:ascii="Arial" w:eastAsia="Times New Roman" w:hAnsi="Arial" w:cs="Arial"/>
                <w:b/>
                <w:bCs/>
                <w:color w:val="000000"/>
                <w:sz w:val="24"/>
                <w:szCs w:val="24"/>
                <w:lang w:eastAsia="hr-HR"/>
              </w:rPr>
              <w:br/>
              <w:t>Zavjetovanje</w:t>
            </w:r>
            <w:r w:rsidRPr="0018747A">
              <w:rPr>
                <w:rFonts w:ascii="Arial" w:eastAsia="Times New Roman" w:hAnsi="Arial" w:cs="Arial"/>
                <w:color w:val="000000"/>
                <w:sz w:val="24"/>
                <w:szCs w:val="24"/>
                <w:lang w:eastAsia="hr-HR"/>
              </w:rPr>
              <w:br/>
            </w:r>
            <w:r w:rsidRPr="0018747A">
              <w:rPr>
                <w:rFonts w:ascii="Arial" w:eastAsia="Times New Roman" w:hAnsi="Arial" w:cs="Arial"/>
                <w:color w:val="000000"/>
                <w:sz w:val="24"/>
                <w:szCs w:val="24"/>
                <w:lang w:eastAsia="hr-HR"/>
              </w:rPr>
              <w:br/>
            </w:r>
            <w:proofErr w:type="spellStart"/>
            <w:r w:rsidRPr="0018747A">
              <w:rPr>
                <w:rFonts w:ascii="Arial" w:eastAsia="Times New Roman" w:hAnsi="Arial" w:cs="Arial"/>
                <w:color w:val="000000"/>
                <w:sz w:val="24"/>
                <w:szCs w:val="24"/>
                <w:lang w:eastAsia="hr-HR"/>
              </w:rPr>
              <w:t>Čl</w:t>
            </w:r>
            <w:proofErr w:type="spellEnd"/>
            <w:r w:rsidRPr="0018747A">
              <w:rPr>
                <w:rFonts w:ascii="Arial" w:eastAsia="Times New Roman" w:hAnsi="Arial" w:cs="Arial"/>
                <w:color w:val="000000"/>
                <w:sz w:val="24"/>
                <w:szCs w:val="24"/>
                <w:lang w:eastAsia="hr-HR"/>
              </w:rPr>
              <w:t>. 5</w:t>
            </w:r>
            <w:r w:rsidRPr="0018747A">
              <w:rPr>
                <w:rFonts w:ascii="Arial" w:eastAsia="Times New Roman" w:hAnsi="Arial" w:cs="Arial"/>
                <w:color w:val="000000"/>
                <w:sz w:val="24"/>
                <w:szCs w:val="24"/>
                <w:lang w:eastAsia="hr-HR"/>
              </w:rPr>
              <w:br/>
              <w:t>§ 1. Ispunjavajući potpunije krsnu posvetu i odgovarajući božanskome pozivu, braća se zavjetovanjem poslušnosti, siromaštva i čistoće, koje trebaju živjeti prema duhu sv. Franje, posve predaju Bogu kojega ljube iznad svega</w:t>
            </w:r>
            <w:r w:rsidRPr="0018747A">
              <w:rPr>
                <w:rFonts w:ascii="Arial" w:eastAsia="Times New Roman" w:hAnsi="Arial" w:cs="Arial"/>
                <w:color w:val="000000"/>
                <w:sz w:val="24"/>
                <w:szCs w:val="24"/>
                <w:vertAlign w:val="superscript"/>
                <w:lang w:eastAsia="hr-HR"/>
              </w:rPr>
              <w:t>13</w:t>
            </w:r>
            <w:r w:rsidRPr="0018747A">
              <w:rPr>
                <w:rFonts w:ascii="Arial" w:eastAsia="Times New Roman" w:hAnsi="Arial" w:cs="Arial"/>
                <w:color w:val="000000"/>
                <w:sz w:val="24"/>
                <w:szCs w:val="24"/>
                <w:lang w:eastAsia="hr-HR"/>
              </w:rPr>
              <w:t>, sklapaju savez s Bogom, te njihov život postaje kao trajna žrtva prinošena Bogu u ljubavi</w:t>
            </w:r>
            <w:r w:rsidRPr="0018747A">
              <w:rPr>
                <w:rFonts w:ascii="Arial" w:eastAsia="Times New Roman" w:hAnsi="Arial" w:cs="Arial"/>
                <w:color w:val="000000"/>
                <w:sz w:val="24"/>
                <w:szCs w:val="24"/>
                <w:vertAlign w:val="superscript"/>
                <w:lang w:eastAsia="hr-HR"/>
              </w:rPr>
              <w:t>14</w:t>
            </w:r>
            <w:r w:rsidRPr="0018747A">
              <w:rPr>
                <w:rFonts w:ascii="Arial" w:eastAsia="Times New Roman" w:hAnsi="Arial" w:cs="Arial"/>
                <w:color w:val="000000"/>
                <w:sz w:val="24"/>
                <w:szCs w:val="24"/>
                <w:lang w:eastAsia="hr-HR"/>
              </w:rPr>
              <w:t>.</w:t>
            </w:r>
            <w:r w:rsidR="00DD6E62">
              <w:rPr>
                <w:rFonts w:ascii="Arial" w:eastAsia="Times New Roman" w:hAnsi="Arial" w:cs="Arial"/>
                <w:color w:val="000000"/>
                <w:sz w:val="24"/>
                <w:szCs w:val="24"/>
                <w:lang w:eastAsia="hr-HR"/>
              </w:rPr>
              <w:br/>
            </w:r>
            <w:r w:rsidRPr="0018747A">
              <w:rPr>
                <w:rFonts w:ascii="Arial" w:eastAsia="Times New Roman" w:hAnsi="Arial" w:cs="Arial"/>
                <w:color w:val="000000"/>
                <w:sz w:val="24"/>
                <w:szCs w:val="24"/>
                <w:lang w:eastAsia="hr-HR"/>
              </w:rPr>
              <w:br/>
              <w:t>§ 2. Zavjetovanje se u našemu Redu u rukama zakonitoga ministra izražava ovako:</w:t>
            </w:r>
            <w:r w:rsidRPr="0018747A">
              <w:rPr>
                <w:rFonts w:ascii="Arial" w:eastAsia="Times New Roman" w:hAnsi="Arial" w:cs="Arial"/>
                <w:color w:val="000000"/>
                <w:sz w:val="24"/>
                <w:szCs w:val="24"/>
                <w:lang w:eastAsia="hr-HR"/>
              </w:rPr>
              <w:br/>
              <w:t>Na hvalu i slavu Presvetoga Trojstva. </w:t>
            </w:r>
            <w:r w:rsidRPr="0018747A">
              <w:rPr>
                <w:rFonts w:ascii="Arial" w:eastAsia="Times New Roman" w:hAnsi="Arial" w:cs="Arial"/>
                <w:color w:val="000000"/>
                <w:sz w:val="24"/>
                <w:szCs w:val="24"/>
                <w:lang w:eastAsia="hr-HR"/>
              </w:rPr>
              <w:br/>
              <w:t>Ja, brat N. N., </w:t>
            </w:r>
            <w:r w:rsidRPr="0018747A">
              <w:rPr>
                <w:rFonts w:ascii="Trebuchet MS" w:eastAsia="Times New Roman" w:hAnsi="Trebuchet MS" w:cs="Times New Roman"/>
                <w:color w:val="000000"/>
                <w:sz w:val="24"/>
                <w:szCs w:val="24"/>
                <w:lang w:eastAsia="hr-HR"/>
              </w:rPr>
              <w:br/>
            </w:r>
            <w:r w:rsidRPr="0018747A">
              <w:rPr>
                <w:rFonts w:ascii="Arial" w:eastAsia="Times New Roman" w:hAnsi="Arial" w:cs="Arial"/>
                <w:color w:val="000000"/>
                <w:sz w:val="24"/>
                <w:szCs w:val="24"/>
                <w:lang w:eastAsia="hr-HR"/>
              </w:rPr>
              <w:t>jer mi je Gospodin udijelio ovu milost </w:t>
            </w:r>
            <w:r w:rsidRPr="0018747A">
              <w:rPr>
                <w:rFonts w:ascii="Trebuchet MS" w:eastAsia="Times New Roman" w:hAnsi="Trebuchet MS" w:cs="Times New Roman"/>
                <w:color w:val="000000"/>
                <w:sz w:val="24"/>
                <w:szCs w:val="24"/>
                <w:lang w:eastAsia="hr-HR"/>
              </w:rPr>
              <w:br/>
            </w:r>
            <w:r w:rsidRPr="0018747A">
              <w:rPr>
                <w:rFonts w:ascii="Arial" w:eastAsia="Times New Roman" w:hAnsi="Arial" w:cs="Arial"/>
                <w:color w:val="000000"/>
                <w:sz w:val="24"/>
                <w:szCs w:val="24"/>
                <w:lang w:eastAsia="hr-HR"/>
              </w:rPr>
              <w:t>da Evanđelje i stope Gospodina našega Isusa Krista  </w:t>
            </w:r>
            <w:r w:rsidRPr="0018747A">
              <w:rPr>
                <w:rFonts w:ascii="Trebuchet MS" w:eastAsia="Times New Roman" w:hAnsi="Trebuchet MS" w:cs="Times New Roman"/>
                <w:color w:val="000000"/>
                <w:sz w:val="24"/>
                <w:szCs w:val="24"/>
                <w:lang w:eastAsia="hr-HR"/>
              </w:rPr>
              <w:br/>
            </w:r>
            <w:proofErr w:type="spellStart"/>
            <w:r w:rsidRPr="0018747A">
              <w:rPr>
                <w:rFonts w:ascii="Arial" w:eastAsia="Times New Roman" w:hAnsi="Arial" w:cs="Arial"/>
                <w:color w:val="000000"/>
                <w:sz w:val="24"/>
                <w:szCs w:val="24"/>
                <w:lang w:eastAsia="hr-HR"/>
              </w:rPr>
              <w:t>izbližega</w:t>
            </w:r>
            <w:proofErr w:type="spellEnd"/>
            <w:r w:rsidRPr="0018747A">
              <w:rPr>
                <w:rFonts w:ascii="Arial" w:eastAsia="Times New Roman" w:hAnsi="Arial" w:cs="Arial"/>
                <w:color w:val="000000"/>
                <w:sz w:val="24"/>
                <w:szCs w:val="24"/>
                <w:lang w:eastAsia="hr-HR"/>
              </w:rPr>
              <w:t xml:space="preserve"> slijedim,  </w:t>
            </w:r>
            <w:r w:rsidRPr="0018747A">
              <w:rPr>
                <w:rFonts w:ascii="Trebuchet MS" w:eastAsia="Times New Roman" w:hAnsi="Trebuchet MS" w:cs="Times New Roman"/>
                <w:color w:val="000000"/>
                <w:sz w:val="24"/>
                <w:szCs w:val="24"/>
                <w:lang w:eastAsia="hr-HR"/>
              </w:rPr>
              <w:br/>
            </w:r>
            <w:r w:rsidRPr="0018747A">
              <w:rPr>
                <w:rFonts w:ascii="Arial" w:eastAsia="Times New Roman" w:hAnsi="Arial" w:cs="Arial"/>
                <w:color w:val="000000"/>
                <w:sz w:val="24"/>
                <w:szCs w:val="24"/>
                <w:lang w:eastAsia="hr-HR"/>
              </w:rPr>
              <w:t>pred prisutnom braćom,</w:t>
            </w:r>
            <w:r w:rsidRPr="0018747A">
              <w:rPr>
                <w:rFonts w:ascii="Trebuchet MS" w:eastAsia="Times New Roman" w:hAnsi="Trebuchet MS" w:cs="Times New Roman"/>
                <w:color w:val="000000"/>
                <w:sz w:val="24"/>
                <w:szCs w:val="24"/>
                <w:lang w:eastAsia="hr-HR"/>
              </w:rPr>
              <w:br/>
            </w:r>
            <w:r w:rsidRPr="0018747A">
              <w:rPr>
                <w:rFonts w:ascii="Arial" w:eastAsia="Times New Roman" w:hAnsi="Arial" w:cs="Arial"/>
                <w:color w:val="000000"/>
                <w:sz w:val="24"/>
                <w:szCs w:val="24"/>
                <w:lang w:eastAsia="hr-HR"/>
              </w:rPr>
              <w:t>u tvojim rukama, brate N. N., </w:t>
            </w:r>
            <w:r w:rsidRPr="0018747A">
              <w:rPr>
                <w:rFonts w:ascii="Trebuchet MS" w:eastAsia="Times New Roman" w:hAnsi="Trebuchet MS" w:cs="Times New Roman"/>
                <w:color w:val="000000"/>
                <w:sz w:val="24"/>
                <w:szCs w:val="24"/>
                <w:lang w:eastAsia="hr-HR"/>
              </w:rPr>
              <w:br/>
            </w:r>
            <w:r w:rsidRPr="0018747A">
              <w:rPr>
                <w:rFonts w:ascii="Arial" w:eastAsia="Times New Roman" w:hAnsi="Arial" w:cs="Arial"/>
                <w:color w:val="000000"/>
                <w:sz w:val="24"/>
                <w:szCs w:val="24"/>
                <w:lang w:eastAsia="hr-HR"/>
              </w:rPr>
              <w:t>čvrstom vjerom i voljom:</w:t>
            </w:r>
            <w:r w:rsidRPr="0018747A">
              <w:rPr>
                <w:rFonts w:ascii="Trebuchet MS" w:eastAsia="Times New Roman" w:hAnsi="Trebuchet MS" w:cs="Times New Roman"/>
                <w:color w:val="000000"/>
                <w:sz w:val="24"/>
                <w:szCs w:val="24"/>
                <w:lang w:eastAsia="hr-HR"/>
              </w:rPr>
              <w:br/>
            </w:r>
            <w:r w:rsidRPr="0018747A">
              <w:rPr>
                <w:rFonts w:ascii="Arial" w:eastAsia="Times New Roman" w:hAnsi="Arial" w:cs="Arial"/>
                <w:color w:val="000000"/>
                <w:sz w:val="24"/>
                <w:szCs w:val="24"/>
                <w:lang w:eastAsia="hr-HR"/>
              </w:rPr>
              <w:t>zavjetujem Bogu Ocu svetome i svemogućemu </w:t>
            </w:r>
            <w:r w:rsidRPr="0018747A">
              <w:rPr>
                <w:rFonts w:ascii="Trebuchet MS" w:eastAsia="Times New Roman" w:hAnsi="Trebuchet MS" w:cs="Times New Roman"/>
                <w:color w:val="000000"/>
                <w:sz w:val="24"/>
                <w:szCs w:val="24"/>
                <w:lang w:eastAsia="hr-HR"/>
              </w:rPr>
              <w:br/>
            </w:r>
            <w:r w:rsidRPr="0018747A">
              <w:rPr>
                <w:rFonts w:ascii="Arial" w:eastAsia="Times New Roman" w:hAnsi="Arial" w:cs="Arial"/>
                <w:color w:val="000000"/>
                <w:sz w:val="24"/>
                <w:szCs w:val="24"/>
                <w:lang w:eastAsia="hr-HR"/>
              </w:rPr>
              <w:t>da ću sve vrijeme svoga života (ili: na ... god.) </w:t>
            </w:r>
            <w:r w:rsidRPr="0018747A">
              <w:rPr>
                <w:rFonts w:ascii="Trebuchet MS" w:eastAsia="Times New Roman" w:hAnsi="Trebuchet MS" w:cs="Times New Roman"/>
                <w:color w:val="000000"/>
                <w:sz w:val="24"/>
                <w:szCs w:val="24"/>
                <w:lang w:eastAsia="hr-HR"/>
              </w:rPr>
              <w:br/>
            </w:r>
            <w:r w:rsidRPr="0018747A">
              <w:rPr>
                <w:rFonts w:ascii="Arial" w:eastAsia="Times New Roman" w:hAnsi="Arial" w:cs="Arial"/>
                <w:color w:val="000000"/>
                <w:sz w:val="24"/>
                <w:szCs w:val="24"/>
                <w:lang w:eastAsia="hr-HR"/>
              </w:rPr>
              <w:t>živjeti u poslušnosti, bez vlasništva i u čistoći; </w:t>
            </w:r>
            <w:r w:rsidRPr="0018747A">
              <w:rPr>
                <w:rFonts w:ascii="Trebuchet MS" w:eastAsia="Times New Roman" w:hAnsi="Trebuchet MS" w:cs="Times New Roman"/>
                <w:color w:val="000000"/>
                <w:sz w:val="24"/>
                <w:szCs w:val="24"/>
                <w:lang w:eastAsia="hr-HR"/>
              </w:rPr>
              <w:br/>
            </w:r>
            <w:r w:rsidRPr="0018747A">
              <w:rPr>
                <w:rFonts w:ascii="Arial" w:eastAsia="Times New Roman" w:hAnsi="Arial" w:cs="Arial"/>
                <w:color w:val="000000"/>
                <w:sz w:val="24"/>
                <w:szCs w:val="24"/>
                <w:lang w:eastAsia="hr-HR"/>
              </w:rPr>
              <w:t>ujedno se obvezujem </w:t>
            </w:r>
            <w:r w:rsidRPr="0018747A">
              <w:rPr>
                <w:rFonts w:ascii="Trebuchet MS" w:eastAsia="Times New Roman" w:hAnsi="Trebuchet MS" w:cs="Times New Roman"/>
                <w:color w:val="000000"/>
                <w:sz w:val="24"/>
                <w:szCs w:val="24"/>
                <w:lang w:eastAsia="hr-HR"/>
              </w:rPr>
              <w:br/>
            </w:r>
            <w:r w:rsidRPr="0018747A">
              <w:rPr>
                <w:rFonts w:ascii="Arial" w:eastAsia="Times New Roman" w:hAnsi="Arial" w:cs="Arial"/>
                <w:color w:val="000000"/>
                <w:sz w:val="24"/>
                <w:szCs w:val="24"/>
                <w:lang w:eastAsia="hr-HR"/>
              </w:rPr>
              <w:t>na život i Pravilo Manje braće </w:t>
            </w:r>
            <w:r w:rsidRPr="0018747A">
              <w:rPr>
                <w:rFonts w:ascii="Trebuchet MS" w:eastAsia="Times New Roman" w:hAnsi="Trebuchet MS" w:cs="Times New Roman"/>
                <w:color w:val="000000"/>
                <w:sz w:val="24"/>
                <w:szCs w:val="24"/>
                <w:lang w:eastAsia="hr-HR"/>
              </w:rPr>
              <w:br/>
            </w:r>
            <w:r w:rsidRPr="0018747A">
              <w:rPr>
                <w:rFonts w:ascii="Arial" w:eastAsia="Times New Roman" w:hAnsi="Arial" w:cs="Arial"/>
                <w:color w:val="000000"/>
                <w:sz w:val="24"/>
                <w:szCs w:val="24"/>
                <w:lang w:eastAsia="hr-HR"/>
              </w:rPr>
              <w:t xml:space="preserve">što ga je potvrdio papa </w:t>
            </w:r>
            <w:proofErr w:type="spellStart"/>
            <w:r w:rsidRPr="0018747A">
              <w:rPr>
                <w:rFonts w:ascii="Arial" w:eastAsia="Times New Roman" w:hAnsi="Arial" w:cs="Arial"/>
                <w:color w:val="000000"/>
                <w:sz w:val="24"/>
                <w:szCs w:val="24"/>
                <w:lang w:eastAsia="hr-HR"/>
              </w:rPr>
              <w:t>Honorije</w:t>
            </w:r>
            <w:proofErr w:type="spellEnd"/>
            <w:r w:rsidRPr="0018747A">
              <w:rPr>
                <w:rFonts w:ascii="Arial" w:eastAsia="Times New Roman" w:hAnsi="Arial" w:cs="Arial"/>
                <w:color w:val="000000"/>
                <w:sz w:val="24"/>
                <w:szCs w:val="24"/>
                <w:lang w:eastAsia="hr-HR"/>
              </w:rPr>
              <w:t>, </w:t>
            </w:r>
            <w:r w:rsidRPr="0018747A">
              <w:rPr>
                <w:rFonts w:ascii="Trebuchet MS" w:eastAsia="Times New Roman" w:hAnsi="Trebuchet MS" w:cs="Times New Roman"/>
                <w:color w:val="000000"/>
                <w:sz w:val="24"/>
                <w:szCs w:val="24"/>
                <w:lang w:eastAsia="hr-HR"/>
              </w:rPr>
              <w:br/>
            </w:r>
            <w:r w:rsidRPr="0018747A">
              <w:rPr>
                <w:rFonts w:ascii="Arial" w:eastAsia="Times New Roman" w:hAnsi="Arial" w:cs="Arial"/>
                <w:color w:val="000000"/>
                <w:sz w:val="24"/>
                <w:szCs w:val="24"/>
                <w:lang w:eastAsia="hr-HR"/>
              </w:rPr>
              <w:t>te se obvezujem da ću ga vjerno održavati</w:t>
            </w:r>
            <w:r w:rsidRPr="0018747A">
              <w:rPr>
                <w:rFonts w:ascii="Trebuchet MS" w:eastAsia="Times New Roman" w:hAnsi="Trebuchet MS" w:cs="Times New Roman"/>
                <w:color w:val="000000"/>
                <w:sz w:val="24"/>
                <w:szCs w:val="24"/>
                <w:lang w:eastAsia="hr-HR"/>
              </w:rPr>
              <w:br/>
            </w:r>
            <w:r w:rsidRPr="0018747A">
              <w:rPr>
                <w:rFonts w:ascii="Arial" w:eastAsia="Times New Roman" w:hAnsi="Arial" w:cs="Arial"/>
                <w:color w:val="000000"/>
                <w:sz w:val="24"/>
                <w:szCs w:val="24"/>
                <w:lang w:eastAsia="hr-HR"/>
              </w:rPr>
              <w:t>sukladno Konstitucijama Reda Manje braće. </w:t>
            </w:r>
            <w:r w:rsidRPr="0018747A">
              <w:rPr>
                <w:rFonts w:ascii="Trebuchet MS" w:eastAsia="Times New Roman" w:hAnsi="Trebuchet MS" w:cs="Times New Roman"/>
                <w:color w:val="000000"/>
                <w:sz w:val="24"/>
                <w:szCs w:val="24"/>
                <w:lang w:eastAsia="hr-HR"/>
              </w:rPr>
              <w:br/>
            </w:r>
            <w:r w:rsidRPr="0018747A">
              <w:rPr>
                <w:rFonts w:ascii="Arial" w:eastAsia="Times New Roman" w:hAnsi="Arial" w:cs="Arial"/>
                <w:color w:val="000000"/>
                <w:sz w:val="24"/>
                <w:szCs w:val="24"/>
                <w:lang w:eastAsia="hr-HR"/>
              </w:rPr>
              <w:t>Predajem se, stoga, svim srcem ovome bratstvu </w:t>
            </w:r>
            <w:r w:rsidRPr="0018747A">
              <w:rPr>
                <w:rFonts w:ascii="Trebuchet MS" w:eastAsia="Times New Roman" w:hAnsi="Trebuchet MS" w:cs="Times New Roman"/>
                <w:color w:val="000000"/>
                <w:sz w:val="24"/>
                <w:szCs w:val="24"/>
                <w:lang w:eastAsia="hr-HR"/>
              </w:rPr>
              <w:br/>
            </w:r>
            <w:r w:rsidRPr="0018747A">
              <w:rPr>
                <w:rFonts w:ascii="Arial" w:eastAsia="Times New Roman" w:hAnsi="Arial" w:cs="Arial"/>
                <w:color w:val="000000"/>
                <w:sz w:val="24"/>
                <w:szCs w:val="24"/>
                <w:lang w:eastAsia="hr-HR"/>
              </w:rPr>
              <w:t>da bih, učinkovitim djelovanjem Duha Svetoga, </w:t>
            </w:r>
            <w:r w:rsidRPr="0018747A">
              <w:rPr>
                <w:rFonts w:ascii="Trebuchet MS" w:eastAsia="Times New Roman" w:hAnsi="Trebuchet MS" w:cs="Times New Roman"/>
                <w:color w:val="000000"/>
                <w:sz w:val="24"/>
                <w:szCs w:val="24"/>
                <w:lang w:eastAsia="hr-HR"/>
              </w:rPr>
              <w:br/>
            </w:r>
            <w:r w:rsidRPr="0018747A">
              <w:rPr>
                <w:rFonts w:ascii="Arial" w:eastAsia="Times New Roman" w:hAnsi="Arial" w:cs="Arial"/>
                <w:color w:val="000000"/>
                <w:sz w:val="24"/>
                <w:szCs w:val="24"/>
                <w:lang w:eastAsia="hr-HR"/>
              </w:rPr>
              <w:t>vođen primjerom Marije Bezgrešne, </w:t>
            </w:r>
            <w:r w:rsidRPr="0018747A">
              <w:rPr>
                <w:rFonts w:ascii="Trebuchet MS" w:eastAsia="Times New Roman" w:hAnsi="Trebuchet MS" w:cs="Times New Roman"/>
                <w:color w:val="000000"/>
                <w:sz w:val="24"/>
                <w:szCs w:val="24"/>
                <w:lang w:eastAsia="hr-HR"/>
              </w:rPr>
              <w:br/>
            </w:r>
            <w:r w:rsidRPr="0018747A">
              <w:rPr>
                <w:rFonts w:ascii="Arial" w:eastAsia="Times New Roman" w:hAnsi="Arial" w:cs="Arial"/>
                <w:color w:val="000000"/>
                <w:sz w:val="24"/>
                <w:szCs w:val="24"/>
                <w:lang w:eastAsia="hr-HR"/>
              </w:rPr>
              <w:t>zagovorom Oca našega svetoga Franje </w:t>
            </w:r>
            <w:r w:rsidRPr="0018747A">
              <w:rPr>
                <w:rFonts w:ascii="Trebuchet MS" w:eastAsia="Times New Roman" w:hAnsi="Trebuchet MS" w:cs="Times New Roman"/>
                <w:color w:val="000000"/>
                <w:sz w:val="24"/>
                <w:szCs w:val="24"/>
                <w:lang w:eastAsia="hr-HR"/>
              </w:rPr>
              <w:br/>
            </w:r>
            <w:r w:rsidRPr="0018747A">
              <w:rPr>
                <w:rFonts w:ascii="Arial" w:eastAsia="Times New Roman" w:hAnsi="Arial" w:cs="Arial"/>
                <w:color w:val="000000"/>
                <w:sz w:val="24"/>
                <w:szCs w:val="24"/>
                <w:lang w:eastAsia="hr-HR"/>
              </w:rPr>
              <w:t>skupa sa  svim svetima, </w:t>
            </w:r>
            <w:r w:rsidRPr="0018747A">
              <w:rPr>
                <w:rFonts w:ascii="Trebuchet MS" w:eastAsia="Times New Roman" w:hAnsi="Trebuchet MS" w:cs="Times New Roman"/>
                <w:color w:val="000000"/>
                <w:sz w:val="24"/>
                <w:szCs w:val="24"/>
                <w:lang w:eastAsia="hr-HR"/>
              </w:rPr>
              <w:br/>
            </w:r>
            <w:r w:rsidRPr="0018747A">
              <w:rPr>
                <w:rFonts w:ascii="Arial" w:eastAsia="Times New Roman" w:hAnsi="Arial" w:cs="Arial"/>
                <w:color w:val="000000"/>
                <w:sz w:val="24"/>
                <w:szCs w:val="24"/>
                <w:lang w:eastAsia="hr-HR"/>
              </w:rPr>
              <w:t>i uz vašu bratsku pomoć,  </w:t>
            </w:r>
            <w:r w:rsidRPr="0018747A">
              <w:rPr>
                <w:rFonts w:ascii="Trebuchet MS" w:eastAsia="Times New Roman" w:hAnsi="Trebuchet MS" w:cs="Times New Roman"/>
                <w:color w:val="000000"/>
                <w:sz w:val="24"/>
                <w:szCs w:val="24"/>
                <w:lang w:eastAsia="hr-HR"/>
              </w:rPr>
              <w:br/>
            </w:r>
            <w:r w:rsidRPr="0018747A">
              <w:rPr>
                <w:rFonts w:ascii="Arial" w:eastAsia="Times New Roman" w:hAnsi="Arial" w:cs="Arial"/>
                <w:color w:val="000000"/>
                <w:sz w:val="24"/>
                <w:szCs w:val="24"/>
                <w:lang w:eastAsia="hr-HR"/>
              </w:rPr>
              <w:t>mogao ustrajno težiti savršenoj ljubavi</w:t>
            </w:r>
            <w:r w:rsidRPr="0018747A">
              <w:rPr>
                <w:rFonts w:ascii="Trebuchet MS" w:eastAsia="Times New Roman" w:hAnsi="Trebuchet MS" w:cs="Times New Roman"/>
                <w:color w:val="000000"/>
                <w:sz w:val="24"/>
                <w:szCs w:val="24"/>
                <w:lang w:eastAsia="hr-HR"/>
              </w:rPr>
              <w:br/>
            </w:r>
            <w:r w:rsidRPr="0018747A">
              <w:rPr>
                <w:rFonts w:ascii="Arial" w:eastAsia="Times New Roman" w:hAnsi="Arial" w:cs="Arial"/>
                <w:color w:val="000000"/>
                <w:sz w:val="24"/>
                <w:szCs w:val="24"/>
                <w:lang w:eastAsia="hr-HR"/>
              </w:rPr>
              <w:t>u služenju Bogu i Crkvi i ljudima.</w:t>
            </w:r>
            <w:r w:rsidRPr="0018747A">
              <w:rPr>
                <w:rFonts w:ascii="Trebuchet MS" w:eastAsia="Times New Roman" w:hAnsi="Trebuchet MS" w:cs="Times New Roman"/>
                <w:color w:val="000000"/>
                <w:sz w:val="24"/>
                <w:szCs w:val="24"/>
                <w:lang w:eastAsia="hr-HR"/>
              </w:rPr>
              <w:br/>
            </w:r>
            <w:r w:rsidRPr="0018747A">
              <w:rPr>
                <w:rFonts w:ascii="Arial" w:eastAsia="Times New Roman" w:hAnsi="Arial" w:cs="Arial"/>
                <w:color w:val="000000"/>
                <w:sz w:val="24"/>
                <w:szCs w:val="24"/>
                <w:lang w:eastAsia="hr-HR"/>
              </w:rPr>
              <w:br/>
            </w:r>
            <w:proofErr w:type="spellStart"/>
            <w:r w:rsidRPr="0018747A">
              <w:rPr>
                <w:rFonts w:ascii="Arial" w:eastAsia="Times New Roman" w:hAnsi="Arial" w:cs="Arial"/>
                <w:color w:val="000000"/>
                <w:sz w:val="24"/>
                <w:szCs w:val="24"/>
                <w:lang w:eastAsia="hr-HR"/>
              </w:rPr>
              <w:t>Čl</w:t>
            </w:r>
            <w:proofErr w:type="spellEnd"/>
            <w:r w:rsidRPr="0018747A">
              <w:rPr>
                <w:rFonts w:ascii="Arial" w:eastAsia="Times New Roman" w:hAnsi="Arial" w:cs="Arial"/>
                <w:color w:val="000000"/>
                <w:sz w:val="24"/>
                <w:szCs w:val="24"/>
                <w:lang w:eastAsia="hr-HR"/>
              </w:rPr>
              <w:t>. 6</w:t>
            </w:r>
            <w:r w:rsidRPr="0018747A">
              <w:rPr>
                <w:rFonts w:ascii="Arial" w:eastAsia="Times New Roman" w:hAnsi="Arial" w:cs="Arial"/>
                <w:color w:val="000000"/>
                <w:sz w:val="24"/>
                <w:szCs w:val="24"/>
                <w:lang w:eastAsia="hr-HR"/>
              </w:rPr>
              <w:br/>
              <w:t xml:space="preserve">§ 1. Redovničkim zavjetovanjem braća obećaju javnim zavjetom da će </w:t>
            </w:r>
            <w:proofErr w:type="spellStart"/>
            <w:r w:rsidRPr="0018747A">
              <w:rPr>
                <w:rFonts w:ascii="Arial" w:eastAsia="Times New Roman" w:hAnsi="Arial" w:cs="Arial"/>
                <w:color w:val="000000"/>
                <w:sz w:val="24"/>
                <w:szCs w:val="24"/>
                <w:lang w:eastAsia="hr-HR"/>
              </w:rPr>
              <w:t>obdržavati</w:t>
            </w:r>
            <w:proofErr w:type="spellEnd"/>
            <w:r w:rsidRPr="0018747A">
              <w:rPr>
                <w:rFonts w:ascii="Arial" w:eastAsia="Times New Roman" w:hAnsi="Arial" w:cs="Arial"/>
                <w:color w:val="000000"/>
                <w:sz w:val="24"/>
                <w:szCs w:val="24"/>
                <w:lang w:eastAsia="hr-HR"/>
              </w:rPr>
              <w:t xml:space="preserve"> tri evanđeoska savjeta, posvećuju se Bogu po službi Crkve i </w:t>
            </w:r>
            <w:proofErr w:type="spellStart"/>
            <w:r w:rsidRPr="0018747A">
              <w:rPr>
                <w:rFonts w:ascii="Arial" w:eastAsia="Times New Roman" w:hAnsi="Arial" w:cs="Arial"/>
                <w:color w:val="000000"/>
                <w:sz w:val="24"/>
                <w:szCs w:val="24"/>
                <w:lang w:eastAsia="hr-HR"/>
              </w:rPr>
              <w:t>pritjelovljuju</w:t>
            </w:r>
            <w:proofErr w:type="spellEnd"/>
            <w:r w:rsidRPr="0018747A">
              <w:rPr>
                <w:rFonts w:ascii="Arial" w:eastAsia="Times New Roman" w:hAnsi="Arial" w:cs="Arial"/>
                <w:color w:val="000000"/>
                <w:sz w:val="24"/>
                <w:szCs w:val="24"/>
                <w:lang w:eastAsia="hr-HR"/>
              </w:rPr>
              <w:t xml:space="preserve"> se Redu manje braće s pravima i dužnostima koje određuje opće i vlastito pravo</w:t>
            </w:r>
            <w:r w:rsidRPr="0018747A">
              <w:rPr>
                <w:rFonts w:ascii="Arial" w:eastAsia="Times New Roman" w:hAnsi="Arial" w:cs="Arial"/>
                <w:color w:val="000000"/>
                <w:sz w:val="24"/>
                <w:szCs w:val="24"/>
                <w:vertAlign w:val="superscript"/>
                <w:lang w:eastAsia="hr-HR"/>
              </w:rPr>
              <w:t>15</w:t>
            </w:r>
            <w:r w:rsidRPr="0018747A">
              <w:rPr>
                <w:rFonts w:ascii="Arial" w:eastAsia="Times New Roman" w:hAnsi="Arial" w:cs="Arial"/>
                <w:color w:val="000000"/>
                <w:sz w:val="24"/>
                <w:szCs w:val="24"/>
                <w:lang w:eastAsia="hr-HR"/>
              </w:rPr>
              <w:t>.</w:t>
            </w:r>
            <w:r w:rsidR="00DD6E62">
              <w:rPr>
                <w:rFonts w:ascii="Arial" w:eastAsia="Times New Roman" w:hAnsi="Arial" w:cs="Arial"/>
                <w:color w:val="000000"/>
                <w:sz w:val="24"/>
                <w:szCs w:val="24"/>
                <w:lang w:eastAsia="hr-HR"/>
              </w:rPr>
              <w:br/>
            </w:r>
            <w:r w:rsidRPr="0018747A">
              <w:rPr>
                <w:rFonts w:ascii="Arial" w:eastAsia="Times New Roman" w:hAnsi="Arial" w:cs="Arial"/>
                <w:color w:val="000000"/>
                <w:sz w:val="24"/>
                <w:szCs w:val="24"/>
                <w:lang w:eastAsia="hr-HR"/>
              </w:rPr>
              <w:br/>
              <w:t xml:space="preserve">§ 2. Braća su pak dužna ne samo vjerno i potpuno </w:t>
            </w:r>
            <w:proofErr w:type="spellStart"/>
            <w:r w:rsidRPr="0018747A">
              <w:rPr>
                <w:rFonts w:ascii="Arial" w:eastAsia="Times New Roman" w:hAnsi="Arial" w:cs="Arial"/>
                <w:color w:val="000000"/>
                <w:sz w:val="24"/>
                <w:szCs w:val="24"/>
                <w:lang w:eastAsia="hr-HR"/>
              </w:rPr>
              <w:t>obdržavati</w:t>
            </w:r>
            <w:proofErr w:type="spellEnd"/>
            <w:r w:rsidRPr="0018747A">
              <w:rPr>
                <w:rFonts w:ascii="Arial" w:eastAsia="Times New Roman" w:hAnsi="Arial" w:cs="Arial"/>
                <w:color w:val="000000"/>
                <w:sz w:val="24"/>
                <w:szCs w:val="24"/>
                <w:lang w:eastAsia="hr-HR"/>
              </w:rPr>
              <w:t xml:space="preserve"> evanđeoske savjete, nego također uskladiti život s Pravilom svetoga Franje, ovim Generalnim konstitucijama i drugim propisima vlastitoga prava, te tako težiti za savršenstvom svoga staleža</w:t>
            </w:r>
            <w:r w:rsidRPr="0018747A">
              <w:rPr>
                <w:rFonts w:ascii="Arial" w:eastAsia="Times New Roman" w:hAnsi="Arial" w:cs="Arial"/>
                <w:color w:val="000000"/>
                <w:sz w:val="24"/>
                <w:szCs w:val="24"/>
                <w:vertAlign w:val="superscript"/>
                <w:lang w:eastAsia="hr-HR"/>
              </w:rPr>
              <w:t>16</w:t>
            </w:r>
            <w:r w:rsidRPr="0018747A">
              <w:rPr>
                <w:rFonts w:ascii="Arial" w:eastAsia="Times New Roman" w:hAnsi="Arial" w:cs="Arial"/>
                <w:color w:val="000000"/>
                <w:sz w:val="24"/>
                <w:szCs w:val="24"/>
                <w:lang w:eastAsia="hr-HR"/>
              </w:rPr>
              <w:t>.</w:t>
            </w:r>
            <w:r w:rsidRPr="0018747A">
              <w:rPr>
                <w:rFonts w:ascii="Arial" w:eastAsia="Times New Roman" w:hAnsi="Arial" w:cs="Arial"/>
                <w:color w:val="000000"/>
                <w:sz w:val="24"/>
                <w:szCs w:val="24"/>
                <w:lang w:eastAsia="hr-HR"/>
              </w:rPr>
              <w:br/>
            </w:r>
            <w:r w:rsidRPr="0018747A">
              <w:rPr>
                <w:rFonts w:ascii="Arial" w:eastAsia="Times New Roman" w:hAnsi="Arial" w:cs="Arial"/>
                <w:color w:val="000000"/>
                <w:sz w:val="24"/>
                <w:szCs w:val="24"/>
                <w:lang w:eastAsia="hr-HR"/>
              </w:rPr>
              <w:lastRenderedPageBreak/>
              <w:br/>
            </w:r>
            <w:proofErr w:type="spellStart"/>
            <w:r w:rsidRPr="0018747A">
              <w:rPr>
                <w:rFonts w:ascii="Arial" w:eastAsia="Times New Roman" w:hAnsi="Arial" w:cs="Arial"/>
                <w:color w:val="000000"/>
                <w:sz w:val="24"/>
                <w:szCs w:val="24"/>
                <w:lang w:eastAsia="hr-HR"/>
              </w:rPr>
              <w:t>Čl</w:t>
            </w:r>
            <w:proofErr w:type="spellEnd"/>
            <w:r w:rsidRPr="0018747A">
              <w:rPr>
                <w:rFonts w:ascii="Arial" w:eastAsia="Times New Roman" w:hAnsi="Arial" w:cs="Arial"/>
                <w:color w:val="000000"/>
                <w:sz w:val="24"/>
                <w:szCs w:val="24"/>
                <w:lang w:eastAsia="hr-HR"/>
              </w:rPr>
              <w:t>. 7</w:t>
            </w:r>
            <w:r w:rsidRPr="0018747A">
              <w:rPr>
                <w:rFonts w:ascii="Arial" w:eastAsia="Times New Roman" w:hAnsi="Arial" w:cs="Arial"/>
                <w:color w:val="000000"/>
                <w:sz w:val="24"/>
                <w:szCs w:val="24"/>
                <w:lang w:eastAsia="hr-HR"/>
              </w:rPr>
              <w:br/>
              <w:t>§ 1. Zavjetom poslušnosti braća se, slijedeći Isusa Krista, ,,koji je položio svoju volju u volju Očevu”</w:t>
            </w:r>
            <w:r w:rsidRPr="0018747A">
              <w:rPr>
                <w:rFonts w:ascii="Arial" w:eastAsia="Times New Roman" w:hAnsi="Arial" w:cs="Arial"/>
                <w:color w:val="000000"/>
                <w:sz w:val="24"/>
                <w:szCs w:val="24"/>
                <w:vertAlign w:val="superscript"/>
                <w:lang w:eastAsia="hr-HR"/>
              </w:rPr>
              <w:t>17</w:t>
            </w:r>
            <w:r w:rsidRPr="0018747A">
              <w:rPr>
                <w:rFonts w:ascii="Arial" w:eastAsia="Times New Roman" w:hAnsi="Arial" w:cs="Arial"/>
                <w:color w:val="000000"/>
                <w:sz w:val="24"/>
                <w:szCs w:val="24"/>
                <w:lang w:eastAsia="hr-HR"/>
              </w:rPr>
              <w:t>, odriču samih sebe</w:t>
            </w:r>
            <w:r w:rsidRPr="0018747A">
              <w:rPr>
                <w:rFonts w:ascii="Arial" w:eastAsia="Times New Roman" w:hAnsi="Arial" w:cs="Arial"/>
                <w:color w:val="000000"/>
                <w:sz w:val="24"/>
                <w:szCs w:val="24"/>
                <w:vertAlign w:val="superscript"/>
                <w:lang w:eastAsia="hr-HR"/>
              </w:rPr>
              <w:t>18</w:t>
            </w:r>
            <w:r w:rsidRPr="0018747A">
              <w:rPr>
                <w:rFonts w:ascii="Arial" w:eastAsia="Times New Roman" w:hAnsi="Arial" w:cs="Arial"/>
                <w:color w:val="000000"/>
                <w:sz w:val="24"/>
                <w:szCs w:val="24"/>
                <w:lang w:eastAsia="hr-HR"/>
              </w:rPr>
              <w:t xml:space="preserve">, podlažu vlastitu volju zakonitim ministrima i gvardijanima ,,u svemu što su Gospodinu obećali da će </w:t>
            </w:r>
            <w:proofErr w:type="spellStart"/>
            <w:r w:rsidRPr="0018747A">
              <w:rPr>
                <w:rFonts w:ascii="Arial" w:eastAsia="Times New Roman" w:hAnsi="Arial" w:cs="Arial"/>
                <w:color w:val="000000"/>
                <w:sz w:val="24"/>
                <w:szCs w:val="24"/>
                <w:lang w:eastAsia="hr-HR"/>
              </w:rPr>
              <w:t>obdržavati</w:t>
            </w:r>
            <w:proofErr w:type="spellEnd"/>
            <w:r w:rsidRPr="0018747A">
              <w:rPr>
                <w:rFonts w:ascii="Arial" w:eastAsia="Times New Roman" w:hAnsi="Arial" w:cs="Arial"/>
                <w:color w:val="000000"/>
                <w:sz w:val="24"/>
                <w:szCs w:val="24"/>
                <w:lang w:eastAsia="hr-HR"/>
              </w:rPr>
              <w:t>”</w:t>
            </w:r>
            <w:r w:rsidRPr="0018747A">
              <w:rPr>
                <w:rFonts w:ascii="Arial" w:eastAsia="Times New Roman" w:hAnsi="Arial" w:cs="Arial"/>
                <w:color w:val="000000"/>
                <w:sz w:val="24"/>
                <w:szCs w:val="24"/>
                <w:vertAlign w:val="superscript"/>
                <w:lang w:eastAsia="hr-HR"/>
              </w:rPr>
              <w:t>19</w:t>
            </w:r>
            <w:r w:rsidRPr="0018747A">
              <w:rPr>
                <w:rFonts w:ascii="Arial" w:eastAsia="Times New Roman" w:hAnsi="Arial" w:cs="Arial"/>
                <w:color w:val="000000"/>
                <w:sz w:val="24"/>
                <w:szCs w:val="24"/>
                <w:lang w:eastAsia="hr-HR"/>
              </w:rPr>
              <w:t xml:space="preserve"> da tako potpunije ostvare zrelost svoje osobe i slobodu djece Božje</w:t>
            </w:r>
            <w:r w:rsidRPr="0018747A">
              <w:rPr>
                <w:rFonts w:ascii="Arial" w:eastAsia="Times New Roman" w:hAnsi="Arial" w:cs="Arial"/>
                <w:color w:val="000000"/>
                <w:sz w:val="24"/>
                <w:szCs w:val="24"/>
                <w:vertAlign w:val="superscript"/>
                <w:lang w:eastAsia="hr-HR"/>
              </w:rPr>
              <w:t>20</w:t>
            </w:r>
            <w:r w:rsidRPr="0018747A">
              <w:rPr>
                <w:rFonts w:ascii="Arial" w:eastAsia="Times New Roman" w:hAnsi="Arial" w:cs="Arial"/>
                <w:color w:val="000000"/>
                <w:sz w:val="24"/>
                <w:szCs w:val="24"/>
                <w:lang w:eastAsia="hr-HR"/>
              </w:rPr>
              <w:t>.</w:t>
            </w:r>
            <w:r w:rsidR="00DD6E62">
              <w:rPr>
                <w:rFonts w:ascii="Arial" w:eastAsia="Times New Roman" w:hAnsi="Arial" w:cs="Arial"/>
                <w:color w:val="000000"/>
                <w:sz w:val="24"/>
                <w:szCs w:val="24"/>
                <w:lang w:eastAsia="hr-HR"/>
              </w:rPr>
              <w:br/>
            </w:r>
            <w:r w:rsidRPr="0018747A">
              <w:rPr>
                <w:rFonts w:ascii="Arial" w:eastAsia="Times New Roman" w:hAnsi="Arial" w:cs="Arial"/>
                <w:color w:val="000000"/>
                <w:sz w:val="24"/>
                <w:szCs w:val="24"/>
                <w:lang w:eastAsia="hr-HR"/>
              </w:rPr>
              <w:br/>
              <w:t>§ 2. Sva su braća dužna, na dobro Crkve i Reda, iskazivati osobitu poslušnost i poštovanje generalnom ministru, zakonitom nasljedniku svetoga Franje, kao znak jedinstva i zajedništva cijeloga bratstva</w:t>
            </w:r>
            <w:r w:rsidRPr="0018747A">
              <w:rPr>
                <w:rFonts w:ascii="Arial" w:eastAsia="Times New Roman" w:hAnsi="Arial" w:cs="Arial"/>
                <w:color w:val="000000"/>
                <w:sz w:val="24"/>
                <w:szCs w:val="24"/>
                <w:vertAlign w:val="superscript"/>
                <w:lang w:eastAsia="hr-HR"/>
              </w:rPr>
              <w:t>21</w:t>
            </w:r>
            <w:r w:rsidRPr="0018747A">
              <w:rPr>
                <w:rFonts w:ascii="Arial" w:eastAsia="Times New Roman" w:hAnsi="Arial" w:cs="Arial"/>
                <w:color w:val="000000"/>
                <w:sz w:val="24"/>
                <w:szCs w:val="24"/>
                <w:lang w:eastAsia="hr-HR"/>
              </w:rPr>
              <w:t>.</w:t>
            </w:r>
            <w:r w:rsidR="00DD6E62">
              <w:rPr>
                <w:rFonts w:ascii="Arial" w:eastAsia="Times New Roman" w:hAnsi="Arial" w:cs="Arial"/>
                <w:color w:val="000000"/>
                <w:sz w:val="24"/>
                <w:szCs w:val="24"/>
                <w:lang w:eastAsia="hr-HR"/>
              </w:rPr>
              <w:br/>
            </w:r>
            <w:r w:rsidRPr="0018747A">
              <w:rPr>
                <w:rFonts w:ascii="Arial" w:eastAsia="Times New Roman" w:hAnsi="Arial" w:cs="Arial"/>
                <w:color w:val="000000"/>
                <w:sz w:val="24"/>
                <w:szCs w:val="24"/>
                <w:lang w:eastAsia="hr-HR"/>
              </w:rPr>
              <w:br/>
              <w:t>§ 3. Neka braća „ljubavlju duha dragovoljno služe i slušaju jedni druge”</w:t>
            </w:r>
            <w:r w:rsidRPr="0018747A">
              <w:rPr>
                <w:rFonts w:ascii="Arial" w:eastAsia="Times New Roman" w:hAnsi="Arial" w:cs="Arial"/>
                <w:color w:val="000000"/>
                <w:sz w:val="24"/>
                <w:szCs w:val="24"/>
                <w:vertAlign w:val="superscript"/>
                <w:lang w:eastAsia="hr-HR"/>
              </w:rPr>
              <w:t>22</w:t>
            </w:r>
            <w:r w:rsidRPr="0018747A">
              <w:rPr>
                <w:rFonts w:ascii="Arial" w:eastAsia="Times New Roman" w:hAnsi="Arial" w:cs="Arial"/>
                <w:color w:val="000000"/>
                <w:sz w:val="24"/>
                <w:szCs w:val="24"/>
                <w:lang w:eastAsia="hr-HR"/>
              </w:rPr>
              <w:t xml:space="preserve"> , zajedno tražeći znakove volje Gospodina Boga.</w:t>
            </w:r>
            <w:r w:rsidRPr="0018747A">
              <w:rPr>
                <w:rFonts w:ascii="Arial" w:eastAsia="Times New Roman" w:hAnsi="Arial" w:cs="Arial"/>
                <w:color w:val="000000"/>
                <w:sz w:val="24"/>
                <w:szCs w:val="24"/>
                <w:lang w:eastAsia="hr-HR"/>
              </w:rPr>
              <w:br/>
            </w:r>
            <w:r w:rsidRPr="0018747A">
              <w:rPr>
                <w:rFonts w:ascii="Arial" w:eastAsia="Times New Roman" w:hAnsi="Arial" w:cs="Arial"/>
                <w:color w:val="000000"/>
                <w:sz w:val="24"/>
                <w:szCs w:val="24"/>
                <w:lang w:eastAsia="hr-HR"/>
              </w:rPr>
              <w:br/>
            </w:r>
            <w:proofErr w:type="spellStart"/>
            <w:r w:rsidRPr="0018747A">
              <w:rPr>
                <w:rFonts w:ascii="Arial" w:eastAsia="Times New Roman" w:hAnsi="Arial" w:cs="Arial"/>
                <w:color w:val="000000"/>
                <w:sz w:val="24"/>
                <w:szCs w:val="24"/>
                <w:lang w:eastAsia="hr-HR"/>
              </w:rPr>
              <w:t>Čl</w:t>
            </w:r>
            <w:proofErr w:type="spellEnd"/>
            <w:r w:rsidRPr="0018747A">
              <w:rPr>
                <w:rFonts w:ascii="Arial" w:eastAsia="Times New Roman" w:hAnsi="Arial" w:cs="Arial"/>
                <w:color w:val="000000"/>
                <w:sz w:val="24"/>
                <w:szCs w:val="24"/>
                <w:lang w:eastAsia="hr-HR"/>
              </w:rPr>
              <w:t>. 8</w:t>
            </w:r>
            <w:r w:rsidRPr="0018747A">
              <w:rPr>
                <w:rFonts w:ascii="Arial" w:eastAsia="Times New Roman" w:hAnsi="Arial" w:cs="Arial"/>
                <w:color w:val="000000"/>
                <w:sz w:val="24"/>
                <w:szCs w:val="24"/>
                <w:lang w:eastAsia="hr-HR"/>
              </w:rPr>
              <w:br/>
              <w:t>§ 1. Zavjetom siromaštva Manja se braća, slijedeći Isusa Krista „koji je za nas postao siromašan na ovome svijetu”</w:t>
            </w:r>
            <w:r w:rsidRPr="0018747A">
              <w:rPr>
                <w:rFonts w:ascii="Arial" w:eastAsia="Times New Roman" w:hAnsi="Arial" w:cs="Arial"/>
                <w:color w:val="000000"/>
                <w:sz w:val="24"/>
                <w:szCs w:val="24"/>
                <w:vertAlign w:val="superscript"/>
                <w:lang w:eastAsia="hr-HR"/>
              </w:rPr>
              <w:t>23</w:t>
            </w:r>
            <w:r w:rsidRPr="0018747A">
              <w:rPr>
                <w:rFonts w:ascii="Arial" w:eastAsia="Times New Roman" w:hAnsi="Arial" w:cs="Arial"/>
                <w:color w:val="000000"/>
                <w:sz w:val="24"/>
                <w:szCs w:val="24"/>
                <w:lang w:eastAsia="hr-HR"/>
              </w:rPr>
              <w:t>, odriču prava na korištenje i raspolaganje vremenitim dobrima bez dozvole ministara i gvardijana; a poslije svečano položenog zavjetovanja odriču se i prava vlasništva te se kao ponizne sluge povjeravaju providnosti Oca nebeskoga</w:t>
            </w:r>
            <w:r w:rsidRPr="0018747A">
              <w:rPr>
                <w:rFonts w:ascii="Arial" w:eastAsia="Times New Roman" w:hAnsi="Arial" w:cs="Arial"/>
                <w:color w:val="000000"/>
                <w:sz w:val="24"/>
                <w:szCs w:val="24"/>
                <w:vertAlign w:val="superscript"/>
                <w:lang w:eastAsia="hr-HR"/>
              </w:rPr>
              <w:t>24</w:t>
            </w:r>
            <w:r w:rsidRPr="0018747A">
              <w:rPr>
                <w:rFonts w:ascii="Arial" w:eastAsia="Times New Roman" w:hAnsi="Arial" w:cs="Arial"/>
                <w:color w:val="000000"/>
                <w:sz w:val="24"/>
                <w:szCs w:val="24"/>
                <w:lang w:eastAsia="hr-HR"/>
              </w:rPr>
              <w:t>.</w:t>
            </w:r>
            <w:r w:rsidR="00DD6E62">
              <w:rPr>
                <w:rFonts w:ascii="Arial" w:eastAsia="Times New Roman" w:hAnsi="Arial" w:cs="Arial"/>
                <w:color w:val="000000"/>
                <w:sz w:val="24"/>
                <w:szCs w:val="24"/>
                <w:lang w:eastAsia="hr-HR"/>
              </w:rPr>
              <w:br/>
            </w:r>
            <w:r w:rsidRPr="0018747A">
              <w:rPr>
                <w:rFonts w:ascii="Arial" w:eastAsia="Times New Roman" w:hAnsi="Arial" w:cs="Arial"/>
                <w:color w:val="000000"/>
                <w:sz w:val="24"/>
                <w:szCs w:val="24"/>
                <w:lang w:eastAsia="hr-HR"/>
              </w:rPr>
              <w:br/>
              <w:t>§ 2. Imajući na pameti da najuzvišenije siromaštvo proizlazi od Krista i njegove siromašne Majke i sjećajući se riječi Evanđelja: „Prodaj sve što imaš i podaj siromasima”</w:t>
            </w:r>
            <w:r w:rsidRPr="0018747A">
              <w:rPr>
                <w:rFonts w:ascii="Arial" w:eastAsia="Times New Roman" w:hAnsi="Arial" w:cs="Arial"/>
                <w:color w:val="000000"/>
                <w:sz w:val="24"/>
                <w:szCs w:val="24"/>
                <w:vertAlign w:val="superscript"/>
                <w:lang w:eastAsia="hr-HR"/>
              </w:rPr>
              <w:t>25</w:t>
            </w:r>
            <w:r w:rsidRPr="0018747A">
              <w:rPr>
                <w:rFonts w:ascii="Arial" w:eastAsia="Times New Roman" w:hAnsi="Arial" w:cs="Arial"/>
                <w:color w:val="000000"/>
                <w:sz w:val="24"/>
                <w:szCs w:val="24"/>
                <w:lang w:eastAsia="hr-HR"/>
              </w:rPr>
              <w:t xml:space="preserve"> braća neka nastoje imati zajedničku sudbinu sa siromasima.</w:t>
            </w:r>
            <w:r w:rsidR="00DD6E62">
              <w:rPr>
                <w:rFonts w:ascii="Arial" w:eastAsia="Times New Roman" w:hAnsi="Arial" w:cs="Arial"/>
                <w:color w:val="000000"/>
                <w:sz w:val="24"/>
                <w:szCs w:val="24"/>
                <w:lang w:eastAsia="hr-HR"/>
              </w:rPr>
              <w:br/>
            </w:r>
            <w:r w:rsidRPr="0018747A">
              <w:rPr>
                <w:rFonts w:ascii="Arial" w:eastAsia="Times New Roman" w:hAnsi="Arial" w:cs="Arial"/>
                <w:color w:val="000000"/>
                <w:sz w:val="24"/>
                <w:szCs w:val="24"/>
                <w:lang w:eastAsia="hr-HR"/>
              </w:rPr>
              <w:br/>
              <w:t>§ 3. Siromašnom životu Manje braće nije dosta da se u upotrebi stvari posvema podvrgavaju ministrima i gvardijanima, nego treba da budu siromašni stvarno i u duhu, da provode radin i trijezan život</w:t>
            </w:r>
            <w:r w:rsidRPr="0018747A">
              <w:rPr>
                <w:rFonts w:ascii="Arial" w:eastAsia="Times New Roman" w:hAnsi="Arial" w:cs="Arial"/>
                <w:color w:val="000000"/>
                <w:sz w:val="24"/>
                <w:szCs w:val="24"/>
                <w:vertAlign w:val="superscript"/>
                <w:lang w:eastAsia="hr-HR"/>
              </w:rPr>
              <w:t>26</w:t>
            </w:r>
            <w:r w:rsidRPr="0018747A">
              <w:rPr>
                <w:rFonts w:ascii="Arial" w:eastAsia="Times New Roman" w:hAnsi="Arial" w:cs="Arial"/>
                <w:color w:val="000000"/>
                <w:sz w:val="24"/>
                <w:szCs w:val="24"/>
                <w:lang w:eastAsia="hr-HR"/>
              </w:rPr>
              <w:t>, i neka se vesele prema Kristovu primjeru „kad susretnu na putu jednostavne i prezrene osobe, siromašne, slabe, bolesne, gubave i prosjake”</w:t>
            </w:r>
            <w:r w:rsidRPr="0018747A">
              <w:rPr>
                <w:rFonts w:ascii="Arial" w:eastAsia="Times New Roman" w:hAnsi="Arial" w:cs="Arial"/>
                <w:color w:val="000000"/>
                <w:sz w:val="24"/>
                <w:szCs w:val="24"/>
                <w:vertAlign w:val="superscript"/>
                <w:lang w:eastAsia="hr-HR"/>
              </w:rPr>
              <w:t>27</w:t>
            </w:r>
            <w:r w:rsidRPr="0018747A">
              <w:rPr>
                <w:rFonts w:ascii="Arial" w:eastAsia="Times New Roman" w:hAnsi="Arial" w:cs="Arial"/>
                <w:color w:val="000000"/>
                <w:sz w:val="24"/>
                <w:szCs w:val="24"/>
                <w:lang w:eastAsia="hr-HR"/>
              </w:rPr>
              <w:t>, i neka to jasno očituju pojedinačno i zajednički, pa i u novim oblicima.</w:t>
            </w:r>
            <w:r w:rsidRPr="0018747A">
              <w:rPr>
                <w:rFonts w:ascii="Arial" w:eastAsia="Times New Roman" w:hAnsi="Arial" w:cs="Arial"/>
                <w:color w:val="000000"/>
                <w:sz w:val="24"/>
                <w:szCs w:val="24"/>
                <w:lang w:eastAsia="hr-HR"/>
              </w:rPr>
              <w:br/>
            </w:r>
            <w:r w:rsidRPr="0018747A">
              <w:rPr>
                <w:rFonts w:ascii="Arial" w:eastAsia="Times New Roman" w:hAnsi="Arial" w:cs="Arial"/>
                <w:color w:val="000000"/>
                <w:sz w:val="24"/>
                <w:szCs w:val="24"/>
                <w:lang w:eastAsia="hr-HR"/>
              </w:rPr>
              <w:br/>
            </w:r>
            <w:proofErr w:type="spellStart"/>
            <w:r w:rsidRPr="0018747A">
              <w:rPr>
                <w:rFonts w:ascii="Arial" w:eastAsia="Times New Roman" w:hAnsi="Arial" w:cs="Arial"/>
                <w:color w:val="000000"/>
                <w:sz w:val="24"/>
                <w:szCs w:val="24"/>
                <w:lang w:eastAsia="hr-HR"/>
              </w:rPr>
              <w:t>Čl</w:t>
            </w:r>
            <w:proofErr w:type="spellEnd"/>
            <w:r w:rsidRPr="0018747A">
              <w:rPr>
                <w:rFonts w:ascii="Arial" w:eastAsia="Times New Roman" w:hAnsi="Arial" w:cs="Arial"/>
                <w:color w:val="000000"/>
                <w:sz w:val="24"/>
                <w:szCs w:val="24"/>
                <w:lang w:eastAsia="hr-HR"/>
              </w:rPr>
              <w:t>. 9</w:t>
            </w:r>
            <w:r w:rsidRPr="0018747A">
              <w:rPr>
                <w:rFonts w:ascii="Arial" w:eastAsia="Times New Roman" w:hAnsi="Arial" w:cs="Arial"/>
                <w:color w:val="000000"/>
                <w:sz w:val="24"/>
                <w:szCs w:val="24"/>
                <w:lang w:eastAsia="hr-HR"/>
              </w:rPr>
              <w:br/>
              <w:t>§ 1. Zavjetom čistoće braća, „radi kraljevstva nebeskog”</w:t>
            </w:r>
            <w:r w:rsidRPr="0018747A">
              <w:rPr>
                <w:rFonts w:ascii="Arial" w:eastAsia="Times New Roman" w:hAnsi="Arial" w:cs="Arial"/>
                <w:color w:val="000000"/>
                <w:sz w:val="24"/>
                <w:szCs w:val="24"/>
                <w:vertAlign w:val="superscript"/>
                <w:lang w:eastAsia="hr-HR"/>
              </w:rPr>
              <w:t>28</w:t>
            </w:r>
            <w:r w:rsidRPr="0018747A">
              <w:rPr>
                <w:rFonts w:ascii="Arial" w:eastAsia="Times New Roman" w:hAnsi="Arial" w:cs="Arial"/>
                <w:color w:val="000000"/>
                <w:sz w:val="24"/>
                <w:szCs w:val="24"/>
                <w:lang w:eastAsia="hr-HR"/>
              </w:rPr>
              <w:t>, sprovode život beženstva u čistoći duše</w:t>
            </w:r>
            <w:r w:rsidRPr="0018747A">
              <w:rPr>
                <w:rFonts w:ascii="Arial" w:eastAsia="Times New Roman" w:hAnsi="Arial" w:cs="Arial"/>
                <w:color w:val="000000"/>
                <w:sz w:val="24"/>
                <w:szCs w:val="24"/>
                <w:vertAlign w:val="superscript"/>
                <w:lang w:eastAsia="hr-HR"/>
              </w:rPr>
              <w:t>29</w:t>
            </w:r>
            <w:r w:rsidRPr="0018747A">
              <w:rPr>
                <w:rFonts w:ascii="Arial" w:eastAsia="Times New Roman" w:hAnsi="Arial" w:cs="Arial"/>
                <w:color w:val="000000"/>
                <w:sz w:val="24"/>
                <w:szCs w:val="24"/>
                <w:lang w:eastAsia="hr-HR"/>
              </w:rPr>
              <w:t xml:space="preserve"> i tijela, da nepodijeljena srca misle na ono što je Gospodnje</w:t>
            </w:r>
            <w:r w:rsidRPr="0018747A">
              <w:rPr>
                <w:rFonts w:ascii="Arial" w:eastAsia="Times New Roman" w:hAnsi="Arial" w:cs="Arial"/>
                <w:color w:val="000000"/>
                <w:sz w:val="24"/>
                <w:szCs w:val="24"/>
                <w:vertAlign w:val="superscript"/>
                <w:lang w:eastAsia="hr-HR"/>
              </w:rPr>
              <w:t>30</w:t>
            </w:r>
            <w:r w:rsidRPr="0018747A">
              <w:rPr>
                <w:rFonts w:ascii="Arial" w:eastAsia="Times New Roman" w:hAnsi="Arial" w:cs="Arial"/>
                <w:color w:val="000000"/>
                <w:sz w:val="24"/>
                <w:szCs w:val="24"/>
                <w:lang w:eastAsia="hr-HR"/>
              </w:rPr>
              <w:t xml:space="preserve"> i u evanđeoskom i bratskom životu ljube „svim žarom, svim osjećajima, svom nutrinom, svom željom i voljom Gospodina Boga”</w:t>
            </w:r>
            <w:r w:rsidRPr="0018747A">
              <w:rPr>
                <w:rFonts w:ascii="Arial" w:eastAsia="Times New Roman" w:hAnsi="Arial" w:cs="Arial"/>
                <w:color w:val="000000"/>
                <w:sz w:val="24"/>
                <w:szCs w:val="24"/>
                <w:vertAlign w:val="superscript"/>
                <w:lang w:eastAsia="hr-HR"/>
              </w:rPr>
              <w:t>31</w:t>
            </w:r>
            <w:r w:rsidRPr="0018747A">
              <w:rPr>
                <w:rFonts w:ascii="Arial" w:eastAsia="Times New Roman" w:hAnsi="Arial" w:cs="Arial"/>
                <w:color w:val="000000"/>
                <w:sz w:val="24"/>
                <w:szCs w:val="24"/>
                <w:lang w:eastAsia="hr-HR"/>
              </w:rPr>
              <w:t>.</w:t>
            </w:r>
            <w:r w:rsidR="00DD6E62">
              <w:rPr>
                <w:rFonts w:ascii="Arial" w:eastAsia="Times New Roman" w:hAnsi="Arial" w:cs="Arial"/>
                <w:color w:val="000000"/>
                <w:sz w:val="24"/>
                <w:szCs w:val="24"/>
                <w:lang w:eastAsia="hr-HR"/>
              </w:rPr>
              <w:br/>
            </w:r>
            <w:r w:rsidRPr="0018747A">
              <w:rPr>
                <w:rFonts w:ascii="Arial" w:eastAsia="Times New Roman" w:hAnsi="Arial" w:cs="Arial"/>
                <w:color w:val="000000"/>
                <w:sz w:val="24"/>
                <w:szCs w:val="24"/>
                <w:lang w:eastAsia="hr-HR"/>
              </w:rPr>
              <w:br/>
              <w:t>§ 2. Neka sva braća smatraju čistoću kao dar Božji jer je znak budućega svijeta i izvor obilatije plodnosti; da očuvaju taj dar, neka upotrijebe sva naravna i nadnaravna sredstva koja Crkva i Red preporučuju</w:t>
            </w:r>
            <w:r w:rsidRPr="0018747A">
              <w:rPr>
                <w:rFonts w:ascii="Arial" w:eastAsia="Times New Roman" w:hAnsi="Arial" w:cs="Arial"/>
                <w:color w:val="000000"/>
                <w:sz w:val="24"/>
                <w:szCs w:val="24"/>
                <w:vertAlign w:val="superscript"/>
                <w:lang w:eastAsia="hr-HR"/>
              </w:rPr>
              <w:t>32</w:t>
            </w:r>
            <w:r w:rsidRPr="0018747A">
              <w:rPr>
                <w:rFonts w:ascii="Arial" w:eastAsia="Times New Roman" w:hAnsi="Arial" w:cs="Arial"/>
                <w:color w:val="000000"/>
                <w:sz w:val="24"/>
                <w:szCs w:val="24"/>
                <w:lang w:eastAsia="hr-HR"/>
              </w:rPr>
              <w:t>.</w:t>
            </w:r>
            <w:r w:rsidR="00DD6E62">
              <w:rPr>
                <w:rFonts w:ascii="Arial" w:eastAsia="Times New Roman" w:hAnsi="Arial" w:cs="Arial"/>
                <w:color w:val="000000"/>
                <w:sz w:val="24"/>
                <w:szCs w:val="24"/>
                <w:lang w:eastAsia="hr-HR"/>
              </w:rPr>
              <w:br/>
            </w:r>
            <w:r w:rsidRPr="0018747A">
              <w:rPr>
                <w:rFonts w:ascii="Arial" w:eastAsia="Times New Roman" w:hAnsi="Arial" w:cs="Arial"/>
                <w:color w:val="000000"/>
                <w:sz w:val="24"/>
                <w:szCs w:val="24"/>
                <w:lang w:eastAsia="hr-HR"/>
              </w:rPr>
              <w:br/>
              <w:t>§ 3. Neka ministri, gvardijani i sva braća ne zaborave da se čistoća sigurnije čuva kad u zajedničkom životu vlada ljubav; stoga neka bdiju da se u bratstvu njeguje bratska ljubav</w:t>
            </w:r>
            <w:r w:rsidRPr="0018747A">
              <w:rPr>
                <w:rFonts w:ascii="Arial" w:eastAsia="Times New Roman" w:hAnsi="Arial" w:cs="Arial"/>
                <w:color w:val="000000"/>
                <w:sz w:val="24"/>
                <w:szCs w:val="24"/>
                <w:vertAlign w:val="superscript"/>
                <w:lang w:eastAsia="hr-HR"/>
              </w:rPr>
              <w:t>33</w:t>
            </w:r>
            <w:r w:rsidRPr="0018747A">
              <w:rPr>
                <w:rFonts w:ascii="Arial" w:eastAsia="Times New Roman" w:hAnsi="Arial" w:cs="Arial"/>
                <w:color w:val="000000"/>
                <w:sz w:val="24"/>
                <w:szCs w:val="24"/>
                <w:lang w:eastAsia="hr-HR"/>
              </w:rPr>
              <w:t>.</w:t>
            </w:r>
            <w:r w:rsidR="00DD6E62">
              <w:rPr>
                <w:rFonts w:ascii="Arial" w:eastAsia="Times New Roman" w:hAnsi="Arial" w:cs="Arial"/>
                <w:color w:val="000000"/>
                <w:sz w:val="24"/>
                <w:szCs w:val="24"/>
                <w:lang w:eastAsia="hr-HR"/>
              </w:rPr>
              <w:br/>
            </w:r>
            <w:r w:rsidRPr="0018747A">
              <w:rPr>
                <w:rFonts w:ascii="Arial" w:eastAsia="Times New Roman" w:hAnsi="Arial" w:cs="Arial"/>
                <w:color w:val="000000"/>
                <w:sz w:val="24"/>
                <w:szCs w:val="24"/>
                <w:lang w:eastAsia="hr-HR"/>
              </w:rPr>
              <w:br/>
              <w:t>§ 4. Da bi živjeli zavjet čistoće, neka braća čuvaju neokaljanost srca i neka nastoje ponizno i pobožno promatrati sva stvorenja, svjesni da su ona stvorena na slavu Božju</w:t>
            </w:r>
            <w:r w:rsidRPr="0018747A">
              <w:rPr>
                <w:rFonts w:ascii="Arial" w:eastAsia="Times New Roman" w:hAnsi="Arial" w:cs="Arial"/>
                <w:color w:val="000000"/>
                <w:sz w:val="24"/>
                <w:szCs w:val="24"/>
                <w:vertAlign w:val="superscript"/>
                <w:lang w:eastAsia="hr-HR"/>
              </w:rPr>
              <w:t>34</w:t>
            </w:r>
            <w:r w:rsidRPr="0018747A">
              <w:rPr>
                <w:rFonts w:ascii="Arial" w:eastAsia="Times New Roman" w:hAnsi="Arial" w:cs="Arial"/>
                <w:color w:val="000000"/>
                <w:sz w:val="24"/>
                <w:szCs w:val="24"/>
                <w:lang w:eastAsia="hr-HR"/>
              </w:rPr>
              <w:t>.</w:t>
            </w:r>
          </w:p>
          <w:p w:rsidR="0018747A" w:rsidRPr="0018747A" w:rsidRDefault="0018747A" w:rsidP="0018747A">
            <w:pPr>
              <w:spacing w:before="47" w:after="47" w:line="168" w:lineRule="atLeast"/>
              <w:rPr>
                <w:rFonts w:ascii="Trebuchet MS" w:eastAsia="Times New Roman" w:hAnsi="Trebuchet MS" w:cs="Times New Roman"/>
                <w:color w:val="000000"/>
                <w:sz w:val="24"/>
                <w:szCs w:val="24"/>
                <w:lang w:eastAsia="hr-HR"/>
              </w:rPr>
            </w:pPr>
            <w:r w:rsidRPr="0018747A">
              <w:rPr>
                <w:rFonts w:ascii="Trebuchet MS" w:eastAsia="Times New Roman" w:hAnsi="Trebuchet MS" w:cs="Times New Roman"/>
                <w:color w:val="000000"/>
                <w:sz w:val="24"/>
                <w:szCs w:val="24"/>
                <w:lang w:eastAsia="hr-HR"/>
              </w:rPr>
              <w:t> </w:t>
            </w:r>
          </w:p>
          <w:p w:rsidR="0018747A" w:rsidRPr="0018747A" w:rsidRDefault="0018747A" w:rsidP="0018747A">
            <w:pPr>
              <w:spacing w:before="47" w:after="47" w:line="168" w:lineRule="atLeast"/>
              <w:rPr>
                <w:rFonts w:ascii="Trebuchet MS" w:eastAsia="Times New Roman" w:hAnsi="Trebuchet MS" w:cs="Times New Roman"/>
                <w:color w:val="000000"/>
                <w:sz w:val="24"/>
                <w:szCs w:val="24"/>
                <w:lang w:eastAsia="hr-HR"/>
              </w:rPr>
            </w:pPr>
            <w:r w:rsidRPr="0018747A">
              <w:rPr>
                <w:rFonts w:ascii="Arial" w:eastAsia="Times New Roman" w:hAnsi="Arial" w:cs="Arial"/>
                <w:b/>
                <w:bCs/>
                <w:color w:val="000000"/>
                <w:sz w:val="24"/>
                <w:szCs w:val="24"/>
                <w:lang w:eastAsia="hr-HR"/>
              </w:rPr>
              <w:lastRenderedPageBreak/>
              <w:t>III. Odsjek </w:t>
            </w:r>
            <w:r w:rsidRPr="0018747A">
              <w:rPr>
                <w:rFonts w:ascii="Arial" w:eastAsia="Times New Roman" w:hAnsi="Arial" w:cs="Arial"/>
                <w:b/>
                <w:bCs/>
                <w:color w:val="000000"/>
                <w:sz w:val="24"/>
                <w:szCs w:val="24"/>
                <w:lang w:eastAsia="hr-HR"/>
              </w:rPr>
              <w:br/>
            </w:r>
            <w:r w:rsidRPr="0018747A">
              <w:rPr>
                <w:rFonts w:ascii="Arial" w:eastAsia="Times New Roman" w:hAnsi="Arial" w:cs="Arial"/>
                <w:b/>
                <w:bCs/>
                <w:color w:val="000000"/>
                <w:sz w:val="24"/>
                <w:szCs w:val="24"/>
                <w:lang w:eastAsia="hr-HR"/>
              </w:rPr>
              <w:br/>
              <w:t>Zakoni Reda</w:t>
            </w:r>
            <w:r w:rsidRPr="0018747A">
              <w:rPr>
                <w:rFonts w:ascii="Arial" w:eastAsia="Times New Roman" w:hAnsi="Arial" w:cs="Arial"/>
                <w:color w:val="000000"/>
                <w:sz w:val="24"/>
                <w:szCs w:val="24"/>
                <w:lang w:eastAsia="hr-HR"/>
              </w:rPr>
              <w:br/>
            </w:r>
            <w:r w:rsidRPr="0018747A">
              <w:rPr>
                <w:rFonts w:ascii="Arial" w:eastAsia="Times New Roman" w:hAnsi="Arial" w:cs="Arial"/>
                <w:color w:val="000000"/>
                <w:sz w:val="24"/>
                <w:szCs w:val="24"/>
                <w:lang w:eastAsia="hr-HR"/>
              </w:rPr>
              <w:br/>
            </w:r>
            <w:proofErr w:type="spellStart"/>
            <w:r w:rsidRPr="0018747A">
              <w:rPr>
                <w:rFonts w:ascii="Arial" w:eastAsia="Times New Roman" w:hAnsi="Arial" w:cs="Arial"/>
                <w:color w:val="000000"/>
                <w:sz w:val="24"/>
                <w:szCs w:val="24"/>
                <w:lang w:eastAsia="hr-HR"/>
              </w:rPr>
              <w:t>Čl</w:t>
            </w:r>
            <w:proofErr w:type="spellEnd"/>
            <w:r w:rsidRPr="0018747A">
              <w:rPr>
                <w:rFonts w:ascii="Arial" w:eastAsia="Times New Roman" w:hAnsi="Arial" w:cs="Arial"/>
                <w:color w:val="000000"/>
                <w:sz w:val="24"/>
                <w:szCs w:val="24"/>
                <w:lang w:eastAsia="hr-HR"/>
              </w:rPr>
              <w:t>. 10</w:t>
            </w:r>
            <w:r w:rsidRPr="0018747A">
              <w:rPr>
                <w:rFonts w:ascii="Arial" w:eastAsia="Times New Roman" w:hAnsi="Arial" w:cs="Arial"/>
                <w:color w:val="000000"/>
                <w:sz w:val="24"/>
                <w:szCs w:val="24"/>
                <w:lang w:eastAsia="hr-HR"/>
              </w:rPr>
              <w:br/>
              <w:t xml:space="preserve">Autentično tumačenje Pravila sv. Franje pridržano je Svetoj Stolici. Ipak generalni </w:t>
            </w:r>
            <w:proofErr w:type="spellStart"/>
            <w:r w:rsidRPr="0018747A">
              <w:rPr>
                <w:rFonts w:ascii="Arial" w:eastAsia="Times New Roman" w:hAnsi="Arial" w:cs="Arial"/>
                <w:color w:val="000000"/>
                <w:sz w:val="24"/>
                <w:szCs w:val="24"/>
                <w:lang w:eastAsia="hr-HR"/>
              </w:rPr>
              <w:t>kapitul</w:t>
            </w:r>
            <w:proofErr w:type="spellEnd"/>
            <w:r w:rsidRPr="0018747A">
              <w:rPr>
                <w:rFonts w:ascii="Arial" w:eastAsia="Times New Roman" w:hAnsi="Arial" w:cs="Arial"/>
                <w:color w:val="000000"/>
                <w:sz w:val="24"/>
                <w:szCs w:val="24"/>
                <w:lang w:eastAsia="hr-HR"/>
              </w:rPr>
              <w:t xml:space="preserve"> ima pravo samo Pravilo prilagođavati novim vremenima i davati tumačenja, ali je potrebno da ih Sveta Stolica potvrdi.</w:t>
            </w:r>
            <w:r w:rsidRPr="0018747A">
              <w:rPr>
                <w:rFonts w:ascii="Arial" w:eastAsia="Times New Roman" w:hAnsi="Arial" w:cs="Arial"/>
                <w:color w:val="000000"/>
                <w:sz w:val="24"/>
                <w:szCs w:val="24"/>
                <w:lang w:eastAsia="hr-HR"/>
              </w:rPr>
              <w:br/>
            </w:r>
            <w:r w:rsidRPr="0018747A">
              <w:rPr>
                <w:rFonts w:ascii="Arial" w:eastAsia="Times New Roman" w:hAnsi="Arial" w:cs="Arial"/>
                <w:color w:val="000000"/>
                <w:sz w:val="24"/>
                <w:szCs w:val="24"/>
                <w:lang w:eastAsia="hr-HR"/>
              </w:rPr>
              <w:br/>
            </w:r>
            <w:proofErr w:type="spellStart"/>
            <w:r w:rsidRPr="0018747A">
              <w:rPr>
                <w:rFonts w:ascii="Arial" w:eastAsia="Times New Roman" w:hAnsi="Arial" w:cs="Arial"/>
                <w:color w:val="000000"/>
                <w:sz w:val="24"/>
                <w:szCs w:val="24"/>
                <w:lang w:eastAsia="hr-HR"/>
              </w:rPr>
              <w:t>Čl</w:t>
            </w:r>
            <w:proofErr w:type="spellEnd"/>
            <w:r w:rsidRPr="0018747A">
              <w:rPr>
                <w:rFonts w:ascii="Arial" w:eastAsia="Times New Roman" w:hAnsi="Arial" w:cs="Arial"/>
                <w:color w:val="000000"/>
                <w:sz w:val="24"/>
                <w:szCs w:val="24"/>
                <w:lang w:eastAsia="hr-HR"/>
              </w:rPr>
              <w:t>. 11</w:t>
            </w:r>
            <w:r w:rsidRPr="0018747A">
              <w:rPr>
                <w:rFonts w:ascii="Arial" w:eastAsia="Times New Roman" w:hAnsi="Arial" w:cs="Arial"/>
                <w:color w:val="000000"/>
                <w:sz w:val="24"/>
                <w:szCs w:val="24"/>
                <w:lang w:eastAsia="hr-HR"/>
              </w:rPr>
              <w:br/>
              <w:t>One dijelove Pravila koji su prihvaćeni u kanonsko pravo koje je na snazi ili koji se odobrenjem Svete Stolice autentično razjašnjavaju u Generalnim konstitucijama, treba razumijevati i vršiti onako kako se ondje prihvaćaju ili razlazu.</w:t>
            </w:r>
            <w:r w:rsidRPr="0018747A">
              <w:rPr>
                <w:rFonts w:ascii="Arial" w:eastAsia="Times New Roman" w:hAnsi="Arial" w:cs="Arial"/>
                <w:color w:val="000000"/>
                <w:sz w:val="24"/>
                <w:szCs w:val="24"/>
                <w:lang w:eastAsia="hr-HR"/>
              </w:rPr>
              <w:br/>
            </w:r>
            <w:r w:rsidRPr="0018747A">
              <w:rPr>
                <w:rFonts w:ascii="Arial" w:eastAsia="Times New Roman" w:hAnsi="Arial" w:cs="Arial"/>
                <w:color w:val="000000"/>
                <w:sz w:val="24"/>
                <w:szCs w:val="24"/>
                <w:lang w:eastAsia="hr-HR"/>
              </w:rPr>
              <w:br/>
            </w:r>
            <w:proofErr w:type="spellStart"/>
            <w:r w:rsidRPr="0018747A">
              <w:rPr>
                <w:rFonts w:ascii="Arial" w:eastAsia="Times New Roman" w:hAnsi="Arial" w:cs="Arial"/>
                <w:color w:val="000000"/>
                <w:sz w:val="24"/>
                <w:szCs w:val="24"/>
                <w:lang w:eastAsia="hr-HR"/>
              </w:rPr>
              <w:t>Čl</w:t>
            </w:r>
            <w:proofErr w:type="spellEnd"/>
            <w:r w:rsidRPr="0018747A">
              <w:rPr>
                <w:rFonts w:ascii="Arial" w:eastAsia="Times New Roman" w:hAnsi="Arial" w:cs="Arial"/>
                <w:color w:val="000000"/>
                <w:sz w:val="24"/>
                <w:szCs w:val="24"/>
                <w:lang w:eastAsia="hr-HR"/>
              </w:rPr>
              <w:t>. 12</w:t>
            </w:r>
            <w:r w:rsidRPr="0018747A">
              <w:rPr>
                <w:rFonts w:ascii="Arial" w:eastAsia="Times New Roman" w:hAnsi="Arial" w:cs="Arial"/>
                <w:color w:val="000000"/>
                <w:sz w:val="24"/>
                <w:szCs w:val="24"/>
                <w:lang w:eastAsia="hr-HR"/>
              </w:rPr>
              <w:br/>
              <w:t>§ 1. Generalne konstitucije daju temeljne odredbe kako bi sva braća posvuda mogla urediti život po Pravilu</w:t>
            </w:r>
            <w:r w:rsidRPr="00C902BB">
              <w:rPr>
                <w:rFonts w:ascii="Arial" w:eastAsia="Times New Roman" w:hAnsi="Arial" w:cs="Arial"/>
                <w:color w:val="000000"/>
                <w:sz w:val="24"/>
                <w:szCs w:val="24"/>
                <w:vertAlign w:val="superscript"/>
                <w:lang w:eastAsia="hr-HR"/>
              </w:rPr>
              <w:t>35</w:t>
            </w:r>
            <w:r w:rsidRPr="0018747A">
              <w:rPr>
                <w:rFonts w:ascii="Arial" w:eastAsia="Times New Roman" w:hAnsi="Arial" w:cs="Arial"/>
                <w:color w:val="000000"/>
                <w:sz w:val="24"/>
                <w:szCs w:val="24"/>
                <w:lang w:eastAsia="hr-HR"/>
              </w:rPr>
              <w:t>.</w:t>
            </w:r>
            <w:r w:rsidR="00C902BB">
              <w:rPr>
                <w:rFonts w:ascii="Arial" w:eastAsia="Times New Roman" w:hAnsi="Arial" w:cs="Arial"/>
                <w:color w:val="000000"/>
                <w:sz w:val="24"/>
                <w:szCs w:val="24"/>
                <w:lang w:eastAsia="hr-HR"/>
              </w:rPr>
              <w:br/>
            </w:r>
            <w:r w:rsidRPr="0018747A">
              <w:rPr>
                <w:rFonts w:ascii="Arial" w:eastAsia="Times New Roman" w:hAnsi="Arial" w:cs="Arial"/>
                <w:color w:val="000000"/>
                <w:sz w:val="24"/>
                <w:szCs w:val="24"/>
                <w:lang w:eastAsia="hr-HR"/>
              </w:rPr>
              <w:br/>
              <w:t>§ 2. Neka sva braća nastoje najvećom brigom opsluživati zakone koji se nalaze u ovim Generalnim konstitucijama. Bez njihova vjernog opsluživanja bratsko zajedništvo i evanđeosko savršenstvo, koje je vlastito Redu, jedva se mogu postići.</w:t>
            </w:r>
            <w:r w:rsidR="00C902BB">
              <w:rPr>
                <w:rFonts w:ascii="Arial" w:eastAsia="Times New Roman" w:hAnsi="Arial" w:cs="Arial"/>
                <w:color w:val="000000"/>
                <w:sz w:val="24"/>
                <w:szCs w:val="24"/>
                <w:lang w:eastAsia="hr-HR"/>
              </w:rPr>
              <w:br/>
            </w:r>
            <w:r w:rsidRPr="0018747A">
              <w:rPr>
                <w:rFonts w:ascii="Arial" w:eastAsia="Times New Roman" w:hAnsi="Arial" w:cs="Arial"/>
                <w:color w:val="000000"/>
                <w:sz w:val="24"/>
                <w:szCs w:val="24"/>
                <w:lang w:eastAsia="hr-HR"/>
              </w:rPr>
              <w:br/>
              <w:t>§ 3. Braća obreda Istočnih Crkava koji tvore divni znak općenitosti franjevačke karizme, neka nastoje opsluživati zajedno ove Konstitucije i posebno pravo.</w:t>
            </w:r>
            <w:r w:rsidRPr="0018747A">
              <w:rPr>
                <w:rFonts w:ascii="Arial" w:eastAsia="Times New Roman" w:hAnsi="Arial" w:cs="Arial"/>
                <w:color w:val="000000"/>
                <w:sz w:val="24"/>
                <w:szCs w:val="24"/>
                <w:lang w:eastAsia="hr-HR"/>
              </w:rPr>
              <w:br/>
            </w:r>
            <w:r w:rsidRPr="0018747A">
              <w:rPr>
                <w:rFonts w:ascii="Arial" w:eastAsia="Times New Roman" w:hAnsi="Arial" w:cs="Arial"/>
                <w:color w:val="000000"/>
                <w:sz w:val="24"/>
                <w:szCs w:val="24"/>
                <w:lang w:eastAsia="hr-HR"/>
              </w:rPr>
              <w:br/>
            </w:r>
            <w:proofErr w:type="spellStart"/>
            <w:r w:rsidRPr="0018747A">
              <w:rPr>
                <w:rFonts w:ascii="Arial" w:eastAsia="Times New Roman" w:hAnsi="Arial" w:cs="Arial"/>
                <w:color w:val="000000"/>
                <w:sz w:val="24"/>
                <w:szCs w:val="24"/>
                <w:lang w:eastAsia="hr-HR"/>
              </w:rPr>
              <w:t>Čl</w:t>
            </w:r>
            <w:proofErr w:type="spellEnd"/>
            <w:r w:rsidRPr="0018747A">
              <w:rPr>
                <w:rFonts w:ascii="Arial" w:eastAsia="Times New Roman" w:hAnsi="Arial" w:cs="Arial"/>
                <w:color w:val="000000"/>
                <w:sz w:val="24"/>
                <w:szCs w:val="24"/>
                <w:lang w:eastAsia="hr-HR"/>
              </w:rPr>
              <w:t>. 13</w:t>
            </w:r>
            <w:r w:rsidRPr="0018747A">
              <w:rPr>
                <w:rFonts w:ascii="Arial" w:eastAsia="Times New Roman" w:hAnsi="Arial" w:cs="Arial"/>
                <w:color w:val="000000"/>
                <w:sz w:val="24"/>
                <w:szCs w:val="24"/>
                <w:lang w:eastAsia="hr-HR"/>
              </w:rPr>
              <w:br/>
              <w:t xml:space="preserve">Na generalni </w:t>
            </w:r>
            <w:proofErr w:type="spellStart"/>
            <w:r w:rsidRPr="0018747A">
              <w:rPr>
                <w:rFonts w:ascii="Arial" w:eastAsia="Times New Roman" w:hAnsi="Arial" w:cs="Arial"/>
                <w:color w:val="000000"/>
                <w:sz w:val="24"/>
                <w:szCs w:val="24"/>
                <w:lang w:eastAsia="hr-HR"/>
              </w:rPr>
              <w:t>kapitul</w:t>
            </w:r>
            <w:proofErr w:type="spellEnd"/>
            <w:r w:rsidRPr="0018747A">
              <w:rPr>
                <w:rFonts w:ascii="Arial" w:eastAsia="Times New Roman" w:hAnsi="Arial" w:cs="Arial"/>
                <w:color w:val="000000"/>
                <w:sz w:val="24"/>
                <w:szCs w:val="24"/>
                <w:lang w:eastAsia="hr-HR"/>
              </w:rPr>
              <w:t xml:space="preserve"> spada donositi Generalne konstitucije, mijenjati ih, djelomice nešto oduzimati ili dodavati i potpuno ih ukidati, ne dirajući u kan. 587 § 2.</w:t>
            </w:r>
            <w:r w:rsidRPr="0018747A">
              <w:rPr>
                <w:rFonts w:ascii="Arial" w:eastAsia="Times New Roman" w:hAnsi="Arial" w:cs="Arial"/>
                <w:color w:val="000000"/>
                <w:sz w:val="24"/>
                <w:szCs w:val="24"/>
                <w:lang w:eastAsia="hr-HR"/>
              </w:rPr>
              <w:br/>
            </w:r>
            <w:r w:rsidRPr="0018747A">
              <w:rPr>
                <w:rFonts w:ascii="Arial" w:eastAsia="Times New Roman" w:hAnsi="Arial" w:cs="Arial"/>
                <w:color w:val="000000"/>
                <w:sz w:val="24"/>
                <w:szCs w:val="24"/>
                <w:lang w:eastAsia="hr-HR"/>
              </w:rPr>
              <w:br/>
            </w:r>
            <w:proofErr w:type="spellStart"/>
            <w:r w:rsidRPr="0018747A">
              <w:rPr>
                <w:rFonts w:ascii="Arial" w:eastAsia="Times New Roman" w:hAnsi="Arial" w:cs="Arial"/>
                <w:color w:val="000000"/>
                <w:sz w:val="24"/>
                <w:szCs w:val="24"/>
                <w:lang w:eastAsia="hr-HR"/>
              </w:rPr>
              <w:t>Čl</w:t>
            </w:r>
            <w:proofErr w:type="spellEnd"/>
            <w:r w:rsidRPr="0018747A">
              <w:rPr>
                <w:rFonts w:ascii="Arial" w:eastAsia="Times New Roman" w:hAnsi="Arial" w:cs="Arial"/>
                <w:color w:val="000000"/>
                <w:sz w:val="24"/>
                <w:szCs w:val="24"/>
                <w:lang w:eastAsia="hr-HR"/>
              </w:rPr>
              <w:t>. 14</w:t>
            </w:r>
            <w:r w:rsidRPr="0018747A">
              <w:rPr>
                <w:rFonts w:ascii="Arial" w:eastAsia="Times New Roman" w:hAnsi="Arial" w:cs="Arial"/>
                <w:color w:val="000000"/>
                <w:sz w:val="24"/>
                <w:szCs w:val="24"/>
                <w:lang w:eastAsia="hr-HR"/>
              </w:rPr>
              <w:br/>
              <w:t>§ 1. Generalne statute trebaju svi opsluživati kao dopunske odredbe Generalnih konstitucija.</w:t>
            </w:r>
            <w:r w:rsidR="00C902BB">
              <w:rPr>
                <w:rFonts w:ascii="Arial" w:eastAsia="Times New Roman" w:hAnsi="Arial" w:cs="Arial"/>
                <w:color w:val="000000"/>
                <w:sz w:val="24"/>
                <w:szCs w:val="24"/>
                <w:lang w:eastAsia="hr-HR"/>
              </w:rPr>
              <w:br/>
            </w:r>
            <w:r w:rsidRPr="0018747A">
              <w:rPr>
                <w:rFonts w:ascii="Arial" w:eastAsia="Times New Roman" w:hAnsi="Arial" w:cs="Arial"/>
                <w:color w:val="000000"/>
                <w:sz w:val="24"/>
                <w:szCs w:val="24"/>
                <w:lang w:eastAsia="hr-HR"/>
              </w:rPr>
              <w:br/>
              <w:t xml:space="preserve">§ 2. Na generalni </w:t>
            </w:r>
            <w:proofErr w:type="spellStart"/>
            <w:r w:rsidRPr="0018747A">
              <w:rPr>
                <w:rFonts w:ascii="Arial" w:eastAsia="Times New Roman" w:hAnsi="Arial" w:cs="Arial"/>
                <w:color w:val="000000"/>
                <w:sz w:val="24"/>
                <w:szCs w:val="24"/>
                <w:lang w:eastAsia="hr-HR"/>
              </w:rPr>
              <w:t>kapitul</w:t>
            </w:r>
            <w:proofErr w:type="spellEnd"/>
            <w:r w:rsidRPr="0018747A">
              <w:rPr>
                <w:rFonts w:ascii="Arial" w:eastAsia="Times New Roman" w:hAnsi="Arial" w:cs="Arial"/>
                <w:color w:val="000000"/>
                <w:sz w:val="24"/>
                <w:szCs w:val="24"/>
                <w:lang w:eastAsia="hr-HR"/>
              </w:rPr>
              <w:t xml:space="preserve"> spada donositi Generalne statute, mijenjati ih, djelomice nešto oduzimati ili dodavati i potpuno ih ukidati</w:t>
            </w:r>
            <w:r w:rsidRPr="00C902BB">
              <w:rPr>
                <w:rFonts w:ascii="Arial" w:eastAsia="Times New Roman" w:hAnsi="Arial" w:cs="Arial"/>
                <w:color w:val="000000"/>
                <w:sz w:val="24"/>
                <w:szCs w:val="24"/>
                <w:vertAlign w:val="superscript"/>
                <w:lang w:eastAsia="hr-HR"/>
              </w:rPr>
              <w:t>36</w:t>
            </w:r>
            <w:r w:rsidRPr="0018747A">
              <w:rPr>
                <w:rFonts w:ascii="Arial" w:eastAsia="Times New Roman" w:hAnsi="Arial" w:cs="Arial"/>
                <w:color w:val="000000"/>
                <w:sz w:val="24"/>
                <w:szCs w:val="24"/>
                <w:lang w:eastAsia="hr-HR"/>
              </w:rPr>
              <w:t>.</w:t>
            </w:r>
            <w:r w:rsidRPr="0018747A">
              <w:rPr>
                <w:rFonts w:ascii="Arial" w:eastAsia="Times New Roman" w:hAnsi="Arial" w:cs="Arial"/>
                <w:color w:val="000000"/>
                <w:sz w:val="24"/>
                <w:szCs w:val="24"/>
                <w:lang w:eastAsia="hr-HR"/>
              </w:rPr>
              <w:br/>
            </w:r>
            <w:r w:rsidRPr="0018747A">
              <w:rPr>
                <w:rFonts w:ascii="Arial" w:eastAsia="Times New Roman" w:hAnsi="Arial" w:cs="Arial"/>
                <w:color w:val="000000"/>
                <w:sz w:val="24"/>
                <w:szCs w:val="24"/>
                <w:lang w:eastAsia="hr-HR"/>
              </w:rPr>
              <w:br/>
            </w:r>
            <w:proofErr w:type="spellStart"/>
            <w:r w:rsidRPr="0018747A">
              <w:rPr>
                <w:rFonts w:ascii="Arial" w:eastAsia="Times New Roman" w:hAnsi="Arial" w:cs="Arial"/>
                <w:color w:val="000000"/>
                <w:sz w:val="24"/>
                <w:szCs w:val="24"/>
                <w:lang w:eastAsia="hr-HR"/>
              </w:rPr>
              <w:t>Čl</w:t>
            </w:r>
            <w:proofErr w:type="spellEnd"/>
            <w:r w:rsidRPr="0018747A">
              <w:rPr>
                <w:rFonts w:ascii="Arial" w:eastAsia="Times New Roman" w:hAnsi="Arial" w:cs="Arial"/>
                <w:color w:val="000000"/>
                <w:sz w:val="24"/>
                <w:szCs w:val="24"/>
                <w:lang w:eastAsia="hr-HR"/>
              </w:rPr>
              <w:t>. 15</w:t>
            </w:r>
            <w:r w:rsidRPr="0018747A">
              <w:rPr>
                <w:rFonts w:ascii="Arial" w:eastAsia="Times New Roman" w:hAnsi="Arial" w:cs="Arial"/>
                <w:color w:val="000000"/>
                <w:sz w:val="24"/>
                <w:szCs w:val="24"/>
                <w:lang w:eastAsia="hr-HR"/>
              </w:rPr>
              <w:br/>
              <w:t xml:space="preserve">§ 1. Na generalni </w:t>
            </w:r>
            <w:proofErr w:type="spellStart"/>
            <w:r w:rsidRPr="0018747A">
              <w:rPr>
                <w:rFonts w:ascii="Arial" w:eastAsia="Times New Roman" w:hAnsi="Arial" w:cs="Arial"/>
                <w:color w:val="000000"/>
                <w:sz w:val="24"/>
                <w:szCs w:val="24"/>
                <w:lang w:eastAsia="hr-HR"/>
              </w:rPr>
              <w:t>kapitul</w:t>
            </w:r>
            <w:proofErr w:type="spellEnd"/>
            <w:r w:rsidRPr="0018747A">
              <w:rPr>
                <w:rFonts w:ascii="Arial" w:eastAsia="Times New Roman" w:hAnsi="Arial" w:cs="Arial"/>
                <w:color w:val="000000"/>
                <w:sz w:val="24"/>
                <w:szCs w:val="24"/>
                <w:lang w:eastAsia="hr-HR"/>
              </w:rPr>
              <w:t xml:space="preserve"> spada deklarativno tumačenje Generalnih konstitucija; autentično tumačenje pridržano je Svetoj Stolici.</w:t>
            </w:r>
            <w:r w:rsidR="00C902BB">
              <w:rPr>
                <w:rFonts w:ascii="Arial" w:eastAsia="Times New Roman" w:hAnsi="Arial" w:cs="Arial"/>
                <w:color w:val="000000"/>
                <w:sz w:val="24"/>
                <w:szCs w:val="24"/>
                <w:lang w:eastAsia="hr-HR"/>
              </w:rPr>
              <w:br/>
            </w:r>
            <w:r w:rsidRPr="0018747A">
              <w:rPr>
                <w:rFonts w:ascii="Arial" w:eastAsia="Times New Roman" w:hAnsi="Arial" w:cs="Arial"/>
                <w:color w:val="000000"/>
                <w:sz w:val="24"/>
                <w:szCs w:val="24"/>
                <w:lang w:eastAsia="hr-HR"/>
              </w:rPr>
              <w:br/>
              <w:t xml:space="preserve">§ 2. Tumačenje Generalnih konstitucija, koje je na način administrativnog akta donijelo plenarno vijeće Reda ili generalni </w:t>
            </w:r>
            <w:proofErr w:type="spellStart"/>
            <w:r w:rsidRPr="0018747A">
              <w:rPr>
                <w:rFonts w:ascii="Arial" w:eastAsia="Times New Roman" w:hAnsi="Arial" w:cs="Arial"/>
                <w:color w:val="000000"/>
                <w:sz w:val="24"/>
                <w:szCs w:val="24"/>
                <w:lang w:eastAsia="hr-HR"/>
              </w:rPr>
              <w:t>definitorij</w:t>
            </w:r>
            <w:proofErr w:type="spellEnd"/>
            <w:r w:rsidRPr="0018747A">
              <w:rPr>
                <w:rFonts w:ascii="Arial" w:eastAsia="Times New Roman" w:hAnsi="Arial" w:cs="Arial"/>
                <w:color w:val="000000"/>
                <w:sz w:val="24"/>
                <w:szCs w:val="24"/>
                <w:lang w:eastAsia="hr-HR"/>
              </w:rPr>
              <w:t>, vrijedi samo za slučajeve za koje je doneseno.</w:t>
            </w:r>
            <w:r w:rsidR="00C902BB">
              <w:rPr>
                <w:rFonts w:ascii="Arial" w:eastAsia="Times New Roman" w:hAnsi="Arial" w:cs="Arial"/>
                <w:color w:val="000000"/>
                <w:sz w:val="24"/>
                <w:szCs w:val="24"/>
                <w:lang w:eastAsia="hr-HR"/>
              </w:rPr>
              <w:br/>
            </w:r>
            <w:r w:rsidRPr="0018747A">
              <w:rPr>
                <w:rFonts w:ascii="Arial" w:eastAsia="Times New Roman" w:hAnsi="Arial" w:cs="Arial"/>
                <w:color w:val="000000"/>
                <w:sz w:val="24"/>
                <w:szCs w:val="24"/>
                <w:lang w:eastAsia="hr-HR"/>
              </w:rPr>
              <w:br/>
              <w:t xml:space="preserve">§ 3. Na generalni </w:t>
            </w:r>
            <w:proofErr w:type="spellStart"/>
            <w:r w:rsidRPr="0018747A">
              <w:rPr>
                <w:rFonts w:ascii="Arial" w:eastAsia="Times New Roman" w:hAnsi="Arial" w:cs="Arial"/>
                <w:color w:val="000000"/>
                <w:sz w:val="24"/>
                <w:szCs w:val="24"/>
                <w:lang w:eastAsia="hr-HR"/>
              </w:rPr>
              <w:t>kapitul</w:t>
            </w:r>
            <w:proofErr w:type="spellEnd"/>
            <w:r w:rsidRPr="0018747A">
              <w:rPr>
                <w:rFonts w:ascii="Arial" w:eastAsia="Times New Roman" w:hAnsi="Arial" w:cs="Arial"/>
                <w:color w:val="000000"/>
                <w:sz w:val="24"/>
                <w:szCs w:val="24"/>
                <w:lang w:eastAsia="hr-HR"/>
              </w:rPr>
              <w:t xml:space="preserve"> spada autentično tumačenje Generalnih statuta; izvan </w:t>
            </w:r>
            <w:proofErr w:type="spellStart"/>
            <w:r w:rsidRPr="0018747A">
              <w:rPr>
                <w:rFonts w:ascii="Arial" w:eastAsia="Times New Roman" w:hAnsi="Arial" w:cs="Arial"/>
                <w:color w:val="000000"/>
                <w:sz w:val="24"/>
                <w:szCs w:val="24"/>
                <w:lang w:eastAsia="hr-HR"/>
              </w:rPr>
              <w:t>kapitula</w:t>
            </w:r>
            <w:proofErr w:type="spellEnd"/>
            <w:r w:rsidRPr="0018747A">
              <w:rPr>
                <w:rFonts w:ascii="Arial" w:eastAsia="Times New Roman" w:hAnsi="Arial" w:cs="Arial"/>
                <w:color w:val="000000"/>
                <w:sz w:val="24"/>
                <w:szCs w:val="24"/>
                <w:lang w:eastAsia="hr-HR"/>
              </w:rPr>
              <w:t xml:space="preserve"> spada na plenarno vijeće Reda i generalni </w:t>
            </w:r>
            <w:proofErr w:type="spellStart"/>
            <w:r w:rsidRPr="0018747A">
              <w:rPr>
                <w:rFonts w:ascii="Arial" w:eastAsia="Times New Roman" w:hAnsi="Arial" w:cs="Arial"/>
                <w:color w:val="000000"/>
                <w:sz w:val="24"/>
                <w:szCs w:val="24"/>
                <w:lang w:eastAsia="hr-HR"/>
              </w:rPr>
              <w:t>definitorij</w:t>
            </w:r>
            <w:proofErr w:type="spellEnd"/>
            <w:r w:rsidRPr="0018747A">
              <w:rPr>
                <w:rFonts w:ascii="Arial" w:eastAsia="Times New Roman" w:hAnsi="Arial" w:cs="Arial"/>
                <w:color w:val="000000"/>
                <w:sz w:val="24"/>
                <w:szCs w:val="24"/>
                <w:lang w:eastAsia="hr-HR"/>
              </w:rPr>
              <w:t xml:space="preserve">, a vrijedi samo za slučajeve za koje je doneseno do slijedećega generalnog </w:t>
            </w:r>
            <w:proofErr w:type="spellStart"/>
            <w:r w:rsidRPr="0018747A">
              <w:rPr>
                <w:rFonts w:ascii="Arial" w:eastAsia="Times New Roman" w:hAnsi="Arial" w:cs="Arial"/>
                <w:color w:val="000000"/>
                <w:sz w:val="24"/>
                <w:szCs w:val="24"/>
                <w:lang w:eastAsia="hr-HR"/>
              </w:rPr>
              <w:t>kapitula</w:t>
            </w:r>
            <w:proofErr w:type="spellEnd"/>
            <w:r w:rsidRPr="0018747A">
              <w:rPr>
                <w:rFonts w:ascii="Arial" w:eastAsia="Times New Roman" w:hAnsi="Arial" w:cs="Arial"/>
                <w:color w:val="000000"/>
                <w:sz w:val="24"/>
                <w:szCs w:val="24"/>
                <w:lang w:eastAsia="hr-HR"/>
              </w:rPr>
              <w:t xml:space="preserve"> Reda, ako ga taj ne potvrdi.</w:t>
            </w:r>
            <w:r w:rsidRPr="0018747A">
              <w:rPr>
                <w:rFonts w:ascii="Arial" w:eastAsia="Times New Roman" w:hAnsi="Arial" w:cs="Arial"/>
                <w:color w:val="000000"/>
                <w:sz w:val="24"/>
                <w:szCs w:val="24"/>
                <w:lang w:eastAsia="hr-HR"/>
              </w:rPr>
              <w:br/>
            </w:r>
            <w:r w:rsidRPr="0018747A">
              <w:rPr>
                <w:rFonts w:ascii="Arial" w:eastAsia="Times New Roman" w:hAnsi="Arial" w:cs="Arial"/>
                <w:color w:val="000000"/>
                <w:sz w:val="24"/>
                <w:szCs w:val="24"/>
                <w:lang w:eastAsia="hr-HR"/>
              </w:rPr>
              <w:br/>
            </w:r>
            <w:proofErr w:type="spellStart"/>
            <w:r w:rsidRPr="0018747A">
              <w:rPr>
                <w:rFonts w:ascii="Arial" w:eastAsia="Times New Roman" w:hAnsi="Arial" w:cs="Arial"/>
                <w:color w:val="000000"/>
                <w:sz w:val="24"/>
                <w:szCs w:val="24"/>
                <w:lang w:eastAsia="hr-HR"/>
              </w:rPr>
              <w:t>Čl</w:t>
            </w:r>
            <w:proofErr w:type="spellEnd"/>
            <w:r w:rsidRPr="0018747A">
              <w:rPr>
                <w:rFonts w:ascii="Arial" w:eastAsia="Times New Roman" w:hAnsi="Arial" w:cs="Arial"/>
                <w:color w:val="000000"/>
                <w:sz w:val="24"/>
                <w:szCs w:val="24"/>
                <w:lang w:eastAsia="hr-HR"/>
              </w:rPr>
              <w:t>. 16</w:t>
            </w:r>
            <w:r w:rsidRPr="0018747A">
              <w:rPr>
                <w:rFonts w:ascii="Arial" w:eastAsia="Times New Roman" w:hAnsi="Arial" w:cs="Arial"/>
                <w:color w:val="000000"/>
                <w:sz w:val="24"/>
                <w:szCs w:val="24"/>
                <w:lang w:eastAsia="hr-HR"/>
              </w:rPr>
              <w:br/>
            </w:r>
            <w:r w:rsidRPr="0018747A">
              <w:rPr>
                <w:rFonts w:ascii="Arial" w:eastAsia="Times New Roman" w:hAnsi="Arial" w:cs="Arial"/>
                <w:color w:val="000000"/>
                <w:sz w:val="24"/>
                <w:szCs w:val="24"/>
                <w:lang w:eastAsia="hr-HR"/>
              </w:rPr>
              <w:lastRenderedPageBreak/>
              <w:t xml:space="preserve">§ 1. Provincije i druga tijela Reda, bilo kako se nazivala, trebaju imati svoje </w:t>
            </w:r>
            <w:proofErr w:type="spellStart"/>
            <w:r w:rsidRPr="0018747A">
              <w:rPr>
                <w:rFonts w:ascii="Arial" w:eastAsia="Times New Roman" w:hAnsi="Arial" w:cs="Arial"/>
                <w:color w:val="000000"/>
                <w:sz w:val="24"/>
                <w:szCs w:val="24"/>
                <w:lang w:eastAsia="hr-HR"/>
              </w:rPr>
              <w:t>partikulame</w:t>
            </w:r>
            <w:proofErr w:type="spellEnd"/>
            <w:r w:rsidRPr="0018747A">
              <w:rPr>
                <w:rFonts w:ascii="Arial" w:eastAsia="Times New Roman" w:hAnsi="Arial" w:cs="Arial"/>
                <w:color w:val="000000"/>
                <w:sz w:val="24"/>
                <w:szCs w:val="24"/>
                <w:lang w:eastAsia="hr-HR"/>
              </w:rPr>
              <w:t xml:space="preserve"> statute sastavljene prema zahtjevima mjesta i vremena, a koji se ne protive odredbama ovih Konstitucija i Generalnih statuta</w:t>
            </w:r>
            <w:r w:rsidRPr="00C902BB">
              <w:rPr>
                <w:rFonts w:ascii="Arial" w:eastAsia="Times New Roman" w:hAnsi="Arial" w:cs="Arial"/>
                <w:color w:val="000000"/>
                <w:sz w:val="24"/>
                <w:szCs w:val="24"/>
                <w:vertAlign w:val="superscript"/>
                <w:lang w:eastAsia="hr-HR"/>
              </w:rPr>
              <w:t>37</w:t>
            </w:r>
            <w:r w:rsidRPr="0018747A">
              <w:rPr>
                <w:rFonts w:ascii="Arial" w:eastAsia="Times New Roman" w:hAnsi="Arial" w:cs="Arial"/>
                <w:color w:val="000000"/>
                <w:sz w:val="24"/>
                <w:szCs w:val="24"/>
                <w:lang w:eastAsia="hr-HR"/>
              </w:rPr>
              <w:t>.</w:t>
            </w:r>
            <w:r w:rsidR="00C902BB">
              <w:rPr>
                <w:rFonts w:ascii="Arial" w:eastAsia="Times New Roman" w:hAnsi="Arial" w:cs="Arial"/>
                <w:color w:val="000000"/>
                <w:sz w:val="24"/>
                <w:szCs w:val="24"/>
                <w:lang w:eastAsia="hr-HR"/>
              </w:rPr>
              <w:br/>
            </w:r>
            <w:r w:rsidRPr="0018747A">
              <w:rPr>
                <w:rFonts w:ascii="Arial" w:eastAsia="Times New Roman" w:hAnsi="Arial" w:cs="Arial"/>
                <w:color w:val="000000"/>
                <w:sz w:val="24"/>
                <w:szCs w:val="24"/>
                <w:lang w:eastAsia="hr-HR"/>
              </w:rPr>
              <w:br/>
              <w:t>§ 2. Posebne statute i pravilnike, kako za cijeli Red tako i za svako njegovo tijelo, neka izradi nadležna vlast</w:t>
            </w:r>
            <w:r w:rsidRPr="00C902BB">
              <w:rPr>
                <w:rFonts w:ascii="Arial" w:eastAsia="Times New Roman" w:hAnsi="Arial" w:cs="Arial"/>
                <w:color w:val="000000"/>
                <w:sz w:val="24"/>
                <w:szCs w:val="24"/>
                <w:vertAlign w:val="superscript"/>
                <w:lang w:eastAsia="hr-HR"/>
              </w:rPr>
              <w:t>38</w:t>
            </w:r>
            <w:r w:rsidRPr="0018747A">
              <w:rPr>
                <w:rFonts w:ascii="Arial" w:eastAsia="Times New Roman" w:hAnsi="Arial" w:cs="Arial"/>
                <w:color w:val="000000"/>
                <w:sz w:val="24"/>
                <w:szCs w:val="24"/>
                <w:lang w:eastAsia="hr-HR"/>
              </w:rPr>
              <w:t>. </w:t>
            </w:r>
            <w:r w:rsidRPr="0018747A">
              <w:rPr>
                <w:rFonts w:ascii="Arial" w:eastAsia="Times New Roman" w:hAnsi="Arial" w:cs="Arial"/>
                <w:color w:val="000000"/>
                <w:sz w:val="24"/>
                <w:szCs w:val="24"/>
                <w:lang w:eastAsia="hr-HR"/>
              </w:rPr>
              <w:br/>
            </w:r>
            <w:r w:rsidRPr="0018747A">
              <w:rPr>
                <w:rFonts w:ascii="Arial" w:eastAsia="Times New Roman" w:hAnsi="Arial" w:cs="Arial"/>
                <w:color w:val="000000"/>
                <w:sz w:val="24"/>
                <w:szCs w:val="24"/>
                <w:lang w:eastAsia="hr-HR"/>
              </w:rPr>
              <w:br/>
            </w:r>
            <w:proofErr w:type="spellStart"/>
            <w:r w:rsidRPr="0018747A">
              <w:rPr>
                <w:rFonts w:ascii="Arial" w:eastAsia="Times New Roman" w:hAnsi="Arial" w:cs="Arial"/>
                <w:color w:val="000000"/>
                <w:sz w:val="24"/>
                <w:szCs w:val="24"/>
                <w:lang w:eastAsia="hr-HR"/>
              </w:rPr>
              <w:t>Čl</w:t>
            </w:r>
            <w:proofErr w:type="spellEnd"/>
            <w:r w:rsidRPr="0018747A">
              <w:rPr>
                <w:rFonts w:ascii="Arial" w:eastAsia="Times New Roman" w:hAnsi="Arial" w:cs="Arial"/>
                <w:color w:val="000000"/>
                <w:sz w:val="24"/>
                <w:szCs w:val="24"/>
                <w:lang w:eastAsia="hr-HR"/>
              </w:rPr>
              <w:t>. 17</w:t>
            </w:r>
            <w:r w:rsidRPr="0018747A">
              <w:rPr>
                <w:rFonts w:ascii="Arial" w:eastAsia="Times New Roman" w:hAnsi="Arial" w:cs="Arial"/>
                <w:color w:val="000000"/>
                <w:sz w:val="24"/>
                <w:szCs w:val="24"/>
                <w:lang w:eastAsia="hr-HR"/>
              </w:rPr>
              <w:br/>
              <w:t xml:space="preserve">§ 1. Nijedan ministar ne može </w:t>
            </w:r>
            <w:proofErr w:type="spellStart"/>
            <w:r w:rsidRPr="0018747A">
              <w:rPr>
                <w:rFonts w:ascii="Arial" w:eastAsia="Times New Roman" w:hAnsi="Arial" w:cs="Arial"/>
                <w:color w:val="000000"/>
                <w:sz w:val="24"/>
                <w:szCs w:val="24"/>
                <w:lang w:eastAsia="hr-HR"/>
              </w:rPr>
              <w:t>oslobođati</w:t>
            </w:r>
            <w:proofErr w:type="spellEnd"/>
            <w:r w:rsidRPr="0018747A">
              <w:rPr>
                <w:rFonts w:ascii="Arial" w:eastAsia="Times New Roman" w:hAnsi="Arial" w:cs="Arial"/>
                <w:color w:val="000000"/>
                <w:sz w:val="24"/>
                <w:szCs w:val="24"/>
                <w:lang w:eastAsia="hr-HR"/>
              </w:rPr>
              <w:t xml:space="preserve"> (</w:t>
            </w:r>
            <w:proofErr w:type="spellStart"/>
            <w:r w:rsidRPr="0018747A">
              <w:rPr>
                <w:rFonts w:ascii="Arial" w:eastAsia="Times New Roman" w:hAnsi="Arial" w:cs="Arial"/>
                <w:color w:val="000000"/>
                <w:sz w:val="24"/>
                <w:szCs w:val="24"/>
                <w:lang w:eastAsia="hr-HR"/>
              </w:rPr>
              <w:t>dispenzirati</w:t>
            </w:r>
            <w:proofErr w:type="spellEnd"/>
            <w:r w:rsidRPr="0018747A">
              <w:rPr>
                <w:rFonts w:ascii="Arial" w:eastAsia="Times New Roman" w:hAnsi="Arial" w:cs="Arial"/>
                <w:color w:val="000000"/>
                <w:sz w:val="24"/>
                <w:szCs w:val="24"/>
                <w:lang w:eastAsia="hr-HR"/>
              </w:rPr>
              <w:t xml:space="preserve">) od onih zakona koji spadaju na bit redovničkoga života, kao ni od konstitutivnih zakona Generalnih konstitucija, ako nije izričito drukčije određeno. Od zakona koji se nalaze u Generalnim i partikularnim (posebnim) statutima može oslobađati, uz pristanak svoga </w:t>
            </w:r>
            <w:proofErr w:type="spellStart"/>
            <w:r w:rsidRPr="0018747A">
              <w:rPr>
                <w:rFonts w:ascii="Arial" w:eastAsia="Times New Roman" w:hAnsi="Arial" w:cs="Arial"/>
                <w:color w:val="000000"/>
                <w:sz w:val="24"/>
                <w:szCs w:val="24"/>
                <w:lang w:eastAsia="hr-HR"/>
              </w:rPr>
              <w:t>definitorija</w:t>
            </w:r>
            <w:proofErr w:type="spellEnd"/>
            <w:r w:rsidRPr="0018747A">
              <w:rPr>
                <w:rFonts w:ascii="Arial" w:eastAsia="Times New Roman" w:hAnsi="Arial" w:cs="Arial"/>
                <w:color w:val="000000"/>
                <w:sz w:val="24"/>
                <w:szCs w:val="24"/>
                <w:lang w:eastAsia="hr-HR"/>
              </w:rPr>
              <w:t>, generalni ministar, ako postoji opravdan i razuman razlog.</w:t>
            </w:r>
            <w:r w:rsidR="00C902BB">
              <w:rPr>
                <w:rFonts w:ascii="Arial" w:eastAsia="Times New Roman" w:hAnsi="Arial" w:cs="Arial"/>
                <w:color w:val="000000"/>
                <w:sz w:val="24"/>
                <w:szCs w:val="24"/>
                <w:lang w:eastAsia="hr-HR"/>
              </w:rPr>
              <w:br/>
            </w:r>
            <w:r w:rsidRPr="0018747A">
              <w:rPr>
                <w:rFonts w:ascii="Arial" w:eastAsia="Times New Roman" w:hAnsi="Arial" w:cs="Arial"/>
                <w:color w:val="000000"/>
                <w:sz w:val="24"/>
                <w:szCs w:val="24"/>
                <w:lang w:eastAsia="hr-HR"/>
              </w:rPr>
              <w:br/>
              <w:t>§ 2. Iz opravdanoga i razumnog razloga, i u posebnim slučajevima, pa i trajno, mogu oslobađati od disciplinskih zakona što ih je donio Red, osim onih koji se izričito izuzimaju:</w:t>
            </w:r>
            <w:r w:rsidRPr="0018747A">
              <w:rPr>
                <w:rFonts w:ascii="Arial" w:eastAsia="Times New Roman" w:hAnsi="Arial" w:cs="Arial"/>
                <w:color w:val="000000"/>
                <w:sz w:val="24"/>
                <w:szCs w:val="24"/>
                <w:lang w:eastAsia="hr-HR"/>
              </w:rPr>
              <w:br/>
              <w:t>1) generalni ministar pojedinu braću u cijelome Redu;</w:t>
            </w:r>
            <w:r w:rsidRPr="0018747A">
              <w:rPr>
                <w:rFonts w:ascii="Arial" w:eastAsia="Times New Roman" w:hAnsi="Arial" w:cs="Arial"/>
                <w:color w:val="000000"/>
                <w:sz w:val="24"/>
                <w:szCs w:val="24"/>
                <w:lang w:eastAsia="hr-HR"/>
              </w:rPr>
              <w:br/>
              <w:t xml:space="preserve">2)provincijalni ministar svoju braću gdje god borave, osim ako je </w:t>
            </w:r>
            <w:proofErr w:type="spellStart"/>
            <w:r w:rsidRPr="0018747A">
              <w:rPr>
                <w:rFonts w:ascii="Arial" w:eastAsia="Times New Roman" w:hAnsi="Arial" w:cs="Arial"/>
                <w:color w:val="000000"/>
                <w:sz w:val="24"/>
                <w:szCs w:val="24"/>
                <w:lang w:eastAsia="hr-HR"/>
              </w:rPr>
              <w:t>dispenziranje</w:t>
            </w:r>
            <w:proofErr w:type="spellEnd"/>
            <w:r w:rsidRPr="0018747A">
              <w:rPr>
                <w:rFonts w:ascii="Arial" w:eastAsia="Times New Roman" w:hAnsi="Arial" w:cs="Arial"/>
                <w:color w:val="000000"/>
                <w:sz w:val="24"/>
                <w:szCs w:val="24"/>
                <w:lang w:eastAsia="hr-HR"/>
              </w:rPr>
              <w:t xml:space="preserve"> pridržano generalnome ministru;</w:t>
            </w:r>
            <w:r w:rsidRPr="0018747A">
              <w:rPr>
                <w:rFonts w:ascii="Arial" w:eastAsia="Times New Roman" w:hAnsi="Arial" w:cs="Arial"/>
                <w:color w:val="000000"/>
                <w:sz w:val="24"/>
                <w:szCs w:val="24"/>
                <w:lang w:eastAsia="hr-HR"/>
              </w:rPr>
              <w:br/>
              <w:t xml:space="preserve">3) gvardijan vlastitu braću gdje god borave, i tuđu koja borave na njegovu području, osim ako je </w:t>
            </w:r>
            <w:proofErr w:type="spellStart"/>
            <w:r w:rsidRPr="0018747A">
              <w:rPr>
                <w:rFonts w:ascii="Arial" w:eastAsia="Times New Roman" w:hAnsi="Arial" w:cs="Arial"/>
                <w:color w:val="000000"/>
                <w:sz w:val="24"/>
                <w:szCs w:val="24"/>
                <w:lang w:eastAsia="hr-HR"/>
              </w:rPr>
              <w:t>dispenziranje</w:t>
            </w:r>
            <w:proofErr w:type="spellEnd"/>
            <w:r w:rsidRPr="0018747A">
              <w:rPr>
                <w:rFonts w:ascii="Arial" w:eastAsia="Times New Roman" w:hAnsi="Arial" w:cs="Arial"/>
                <w:color w:val="000000"/>
                <w:sz w:val="24"/>
                <w:szCs w:val="24"/>
                <w:lang w:eastAsia="hr-HR"/>
              </w:rPr>
              <w:t xml:space="preserve"> pridržano ministrima.</w:t>
            </w:r>
            <w:r w:rsidR="00C902BB">
              <w:rPr>
                <w:rFonts w:ascii="Arial" w:eastAsia="Times New Roman" w:hAnsi="Arial" w:cs="Arial"/>
                <w:color w:val="000000"/>
                <w:sz w:val="24"/>
                <w:szCs w:val="24"/>
                <w:lang w:eastAsia="hr-HR"/>
              </w:rPr>
              <w:br/>
            </w:r>
            <w:r w:rsidRPr="0018747A">
              <w:rPr>
                <w:rFonts w:ascii="Arial" w:eastAsia="Times New Roman" w:hAnsi="Arial" w:cs="Arial"/>
                <w:color w:val="000000"/>
                <w:sz w:val="24"/>
                <w:szCs w:val="24"/>
                <w:lang w:eastAsia="hr-HR"/>
              </w:rPr>
              <w:br/>
              <w:t xml:space="preserve">§ 3. Podjeljivanje trajne </w:t>
            </w:r>
            <w:proofErr w:type="spellStart"/>
            <w:r w:rsidRPr="0018747A">
              <w:rPr>
                <w:rFonts w:ascii="Arial" w:eastAsia="Times New Roman" w:hAnsi="Arial" w:cs="Arial"/>
                <w:color w:val="000000"/>
                <w:sz w:val="24"/>
                <w:szCs w:val="24"/>
                <w:lang w:eastAsia="hr-HR"/>
              </w:rPr>
              <w:t>dispenze</w:t>
            </w:r>
            <w:proofErr w:type="spellEnd"/>
            <w:r w:rsidRPr="0018747A">
              <w:rPr>
                <w:rFonts w:ascii="Arial" w:eastAsia="Times New Roman" w:hAnsi="Arial" w:cs="Arial"/>
                <w:color w:val="000000"/>
                <w:sz w:val="24"/>
                <w:szCs w:val="24"/>
                <w:lang w:eastAsia="hr-HR"/>
              </w:rPr>
              <w:t xml:space="preserve"> u korist braće cijele provincije pripada generalnom ministru, a u korist braće cijele kuće provincijalnim ministrima.</w:t>
            </w:r>
            <w:r w:rsidRPr="0018747A">
              <w:rPr>
                <w:rFonts w:ascii="Arial" w:eastAsia="Times New Roman" w:hAnsi="Arial" w:cs="Arial"/>
                <w:color w:val="000000"/>
                <w:sz w:val="24"/>
                <w:szCs w:val="24"/>
                <w:lang w:eastAsia="hr-HR"/>
              </w:rPr>
              <w:br/>
            </w:r>
            <w:r w:rsidRPr="0018747A">
              <w:rPr>
                <w:rFonts w:ascii="Arial" w:eastAsia="Times New Roman" w:hAnsi="Arial" w:cs="Arial"/>
                <w:color w:val="000000"/>
                <w:sz w:val="24"/>
                <w:szCs w:val="24"/>
                <w:lang w:eastAsia="hr-HR"/>
              </w:rPr>
              <w:br/>
            </w:r>
            <w:proofErr w:type="spellStart"/>
            <w:r w:rsidRPr="0018747A">
              <w:rPr>
                <w:rFonts w:ascii="Arial" w:eastAsia="Times New Roman" w:hAnsi="Arial" w:cs="Arial"/>
                <w:color w:val="000000"/>
                <w:sz w:val="24"/>
                <w:szCs w:val="24"/>
                <w:lang w:eastAsia="hr-HR"/>
              </w:rPr>
              <w:t>Čl</w:t>
            </w:r>
            <w:proofErr w:type="spellEnd"/>
            <w:r w:rsidRPr="0018747A">
              <w:rPr>
                <w:rFonts w:ascii="Arial" w:eastAsia="Times New Roman" w:hAnsi="Arial" w:cs="Arial"/>
                <w:color w:val="000000"/>
                <w:sz w:val="24"/>
                <w:szCs w:val="24"/>
                <w:lang w:eastAsia="hr-HR"/>
              </w:rPr>
              <w:t>. 18</w:t>
            </w:r>
            <w:r w:rsidRPr="0018747A">
              <w:rPr>
                <w:rFonts w:ascii="Arial" w:eastAsia="Times New Roman" w:hAnsi="Arial" w:cs="Arial"/>
                <w:color w:val="000000"/>
                <w:sz w:val="24"/>
                <w:szCs w:val="24"/>
                <w:lang w:eastAsia="hr-HR"/>
              </w:rPr>
              <w:br/>
              <w:t>§ l. Oslobađanje od zakona (</w:t>
            </w:r>
            <w:proofErr w:type="spellStart"/>
            <w:r w:rsidRPr="0018747A">
              <w:rPr>
                <w:rFonts w:ascii="Arial" w:eastAsia="Times New Roman" w:hAnsi="Arial" w:cs="Arial"/>
                <w:color w:val="000000"/>
                <w:sz w:val="24"/>
                <w:szCs w:val="24"/>
                <w:lang w:eastAsia="hr-HR"/>
              </w:rPr>
              <w:t>dispenza</w:t>
            </w:r>
            <w:proofErr w:type="spellEnd"/>
            <w:r w:rsidRPr="0018747A">
              <w:rPr>
                <w:rFonts w:ascii="Arial" w:eastAsia="Times New Roman" w:hAnsi="Arial" w:cs="Arial"/>
                <w:color w:val="000000"/>
                <w:sz w:val="24"/>
                <w:szCs w:val="24"/>
                <w:lang w:eastAsia="hr-HR"/>
              </w:rPr>
              <w:t xml:space="preserve">) ili kakva druga dopuštenja koja ministri daju napismeno, bilo pojedinoj braći bilo zajednicama, ne ugase se prestankom prava </w:t>
            </w:r>
            <w:proofErr w:type="spellStart"/>
            <w:r w:rsidRPr="0018747A">
              <w:rPr>
                <w:rFonts w:ascii="Arial" w:eastAsia="Times New Roman" w:hAnsi="Arial" w:cs="Arial"/>
                <w:color w:val="000000"/>
                <w:sz w:val="24"/>
                <w:szCs w:val="24"/>
                <w:lang w:eastAsia="hr-HR"/>
              </w:rPr>
              <w:t>podjelitelja</w:t>
            </w:r>
            <w:proofErr w:type="spellEnd"/>
            <w:r w:rsidRPr="0018747A">
              <w:rPr>
                <w:rFonts w:ascii="Arial" w:eastAsia="Times New Roman" w:hAnsi="Arial" w:cs="Arial"/>
                <w:color w:val="000000"/>
                <w:sz w:val="24"/>
                <w:szCs w:val="24"/>
                <w:lang w:eastAsia="hr-HR"/>
              </w:rPr>
              <w:t>, osim ako se drukčije razabire iz dodatnih ograda (klauzula)</w:t>
            </w:r>
            <w:r w:rsidRPr="00C902BB">
              <w:rPr>
                <w:rFonts w:ascii="Arial" w:eastAsia="Times New Roman" w:hAnsi="Arial" w:cs="Arial"/>
                <w:color w:val="000000"/>
                <w:sz w:val="24"/>
                <w:szCs w:val="24"/>
                <w:vertAlign w:val="superscript"/>
                <w:lang w:eastAsia="hr-HR"/>
              </w:rPr>
              <w:t>39</w:t>
            </w:r>
            <w:r w:rsidRPr="0018747A">
              <w:rPr>
                <w:rFonts w:ascii="Arial" w:eastAsia="Times New Roman" w:hAnsi="Arial" w:cs="Arial"/>
                <w:color w:val="000000"/>
                <w:sz w:val="24"/>
                <w:szCs w:val="24"/>
                <w:lang w:eastAsia="hr-HR"/>
              </w:rPr>
              <w:t>.</w:t>
            </w:r>
            <w:r w:rsidR="00C902BB">
              <w:rPr>
                <w:rFonts w:ascii="Arial" w:eastAsia="Times New Roman" w:hAnsi="Arial" w:cs="Arial"/>
                <w:color w:val="000000"/>
                <w:sz w:val="24"/>
                <w:szCs w:val="24"/>
                <w:lang w:eastAsia="hr-HR"/>
              </w:rPr>
              <w:br/>
            </w:r>
            <w:r w:rsidRPr="0018747A">
              <w:rPr>
                <w:rFonts w:ascii="Arial" w:eastAsia="Times New Roman" w:hAnsi="Arial" w:cs="Arial"/>
                <w:color w:val="000000"/>
                <w:sz w:val="24"/>
                <w:szCs w:val="24"/>
                <w:lang w:eastAsia="hr-HR"/>
              </w:rPr>
              <w:br/>
              <w:t>§ 2. Milost koju uskrati generalni ili provincijalni ministar, ne može se bez pristanka dotičnoga ministra valjano izmoliti od njegova vikara, pa i kad se uskraćivanje spomene</w:t>
            </w:r>
            <w:r w:rsidRPr="00C902BB">
              <w:rPr>
                <w:rFonts w:ascii="Arial" w:eastAsia="Times New Roman" w:hAnsi="Arial" w:cs="Arial"/>
                <w:color w:val="000000"/>
                <w:sz w:val="24"/>
                <w:szCs w:val="24"/>
                <w:vertAlign w:val="superscript"/>
                <w:lang w:eastAsia="hr-HR"/>
              </w:rPr>
              <w:t>40</w:t>
            </w:r>
            <w:r w:rsidRPr="0018747A">
              <w:rPr>
                <w:rFonts w:ascii="Arial" w:eastAsia="Times New Roman" w:hAnsi="Arial" w:cs="Arial"/>
                <w:color w:val="000000"/>
                <w:sz w:val="24"/>
                <w:szCs w:val="24"/>
                <w:lang w:eastAsia="hr-HR"/>
              </w:rPr>
              <w:t>.</w:t>
            </w:r>
          </w:p>
          <w:p w:rsidR="0018747A" w:rsidRPr="0018747A" w:rsidRDefault="0018747A" w:rsidP="0018747A">
            <w:pPr>
              <w:spacing w:before="47" w:after="47" w:line="168" w:lineRule="atLeast"/>
              <w:rPr>
                <w:rFonts w:ascii="Trebuchet MS" w:eastAsia="Times New Roman" w:hAnsi="Trebuchet MS" w:cs="Times New Roman"/>
                <w:color w:val="000000"/>
                <w:sz w:val="24"/>
                <w:szCs w:val="24"/>
                <w:lang w:eastAsia="hr-HR"/>
              </w:rPr>
            </w:pPr>
            <w:r w:rsidRPr="0018747A">
              <w:rPr>
                <w:rFonts w:ascii="Arial" w:eastAsia="Times New Roman" w:hAnsi="Arial" w:cs="Arial"/>
                <w:color w:val="000000"/>
                <w:sz w:val="24"/>
                <w:szCs w:val="24"/>
                <w:lang w:eastAsia="hr-HR"/>
              </w:rPr>
              <w:br/>
              <w:t>______</w:t>
            </w:r>
          </w:p>
          <w:p w:rsidR="0018747A" w:rsidRPr="00C902BB" w:rsidRDefault="0018747A" w:rsidP="0018747A">
            <w:pPr>
              <w:spacing w:before="47" w:after="47" w:line="168" w:lineRule="atLeast"/>
              <w:rPr>
                <w:rFonts w:ascii="Trebuchet MS" w:eastAsia="Times New Roman" w:hAnsi="Trebuchet MS" w:cs="Times New Roman"/>
                <w:color w:val="000000"/>
                <w:sz w:val="20"/>
                <w:szCs w:val="20"/>
                <w:lang w:eastAsia="hr-HR"/>
              </w:rPr>
            </w:pPr>
            <w:r w:rsidRPr="00C902BB">
              <w:rPr>
                <w:rFonts w:ascii="Arial" w:eastAsia="Times New Roman" w:hAnsi="Arial" w:cs="Arial"/>
                <w:color w:val="000000"/>
                <w:sz w:val="20"/>
                <w:szCs w:val="20"/>
                <w:lang w:eastAsia="hr-HR"/>
              </w:rPr>
              <w:t xml:space="preserve">1) </w:t>
            </w:r>
            <w:proofErr w:type="spellStart"/>
            <w:r w:rsidRPr="00C902BB">
              <w:rPr>
                <w:rFonts w:ascii="Arial" w:eastAsia="Times New Roman" w:hAnsi="Arial" w:cs="Arial"/>
                <w:color w:val="000000"/>
                <w:sz w:val="20"/>
                <w:szCs w:val="20"/>
                <w:lang w:eastAsia="hr-HR"/>
              </w:rPr>
              <w:t>Usp</w:t>
            </w:r>
            <w:proofErr w:type="spellEnd"/>
            <w:r w:rsidRPr="00C902BB">
              <w:rPr>
                <w:rFonts w:ascii="Arial" w:eastAsia="Times New Roman" w:hAnsi="Arial" w:cs="Arial"/>
                <w:color w:val="000000"/>
                <w:sz w:val="20"/>
                <w:szCs w:val="20"/>
                <w:lang w:eastAsia="hr-HR"/>
              </w:rPr>
              <w:t xml:space="preserve">. </w:t>
            </w:r>
            <w:proofErr w:type="spellStart"/>
            <w:r w:rsidRPr="00C902BB">
              <w:rPr>
                <w:rFonts w:ascii="Arial" w:eastAsia="Times New Roman" w:hAnsi="Arial" w:cs="Arial"/>
                <w:color w:val="000000"/>
                <w:sz w:val="20"/>
                <w:szCs w:val="20"/>
                <w:lang w:eastAsia="hr-HR"/>
              </w:rPr>
              <w:t>PPr</w:t>
            </w:r>
            <w:proofErr w:type="spellEnd"/>
            <w:r w:rsidRPr="00C902BB">
              <w:rPr>
                <w:rFonts w:ascii="Arial" w:eastAsia="Times New Roman" w:hAnsi="Arial" w:cs="Arial"/>
                <w:color w:val="000000"/>
                <w:sz w:val="20"/>
                <w:szCs w:val="20"/>
                <w:lang w:eastAsia="hr-HR"/>
              </w:rPr>
              <w:t xml:space="preserve"> 8,1 12,3; </w:t>
            </w:r>
            <w:proofErr w:type="spellStart"/>
            <w:r w:rsidRPr="00C902BB">
              <w:rPr>
                <w:rFonts w:ascii="Arial" w:eastAsia="Times New Roman" w:hAnsi="Arial" w:cs="Arial"/>
                <w:color w:val="000000"/>
                <w:sz w:val="20"/>
                <w:szCs w:val="20"/>
                <w:lang w:eastAsia="hr-HR"/>
              </w:rPr>
              <w:t>NPr</w:t>
            </w:r>
            <w:proofErr w:type="spellEnd"/>
            <w:r w:rsidRPr="00C902BB">
              <w:rPr>
                <w:rFonts w:ascii="Arial" w:eastAsia="Times New Roman" w:hAnsi="Arial" w:cs="Arial"/>
                <w:color w:val="000000"/>
                <w:sz w:val="20"/>
                <w:szCs w:val="20"/>
                <w:lang w:eastAsia="hr-HR"/>
              </w:rPr>
              <w:t xml:space="preserve"> 5,4 18,2 19,2; OR 27.33.</w:t>
            </w:r>
            <w:r w:rsidRPr="00C902BB">
              <w:rPr>
                <w:rFonts w:ascii="Arial" w:eastAsia="Times New Roman" w:hAnsi="Arial" w:cs="Arial"/>
                <w:color w:val="000000"/>
                <w:sz w:val="20"/>
                <w:szCs w:val="20"/>
                <w:lang w:eastAsia="hr-HR"/>
              </w:rPr>
              <w:br/>
              <w:t xml:space="preserve">2) </w:t>
            </w:r>
            <w:proofErr w:type="spellStart"/>
            <w:r w:rsidRPr="00C902BB">
              <w:rPr>
                <w:rFonts w:ascii="Arial" w:eastAsia="Times New Roman" w:hAnsi="Arial" w:cs="Arial"/>
                <w:color w:val="000000"/>
                <w:sz w:val="20"/>
                <w:szCs w:val="20"/>
                <w:lang w:eastAsia="hr-HR"/>
              </w:rPr>
              <w:t>Usp</w:t>
            </w:r>
            <w:proofErr w:type="spellEnd"/>
            <w:r w:rsidRPr="00C902BB">
              <w:rPr>
                <w:rFonts w:ascii="Arial" w:eastAsia="Times New Roman" w:hAnsi="Arial" w:cs="Arial"/>
                <w:color w:val="000000"/>
                <w:sz w:val="20"/>
                <w:szCs w:val="20"/>
                <w:lang w:eastAsia="hr-HR"/>
              </w:rPr>
              <w:t>. OR 14.15; ZKP 573; 662.</w:t>
            </w:r>
            <w:r w:rsidRPr="00C902BB">
              <w:rPr>
                <w:rFonts w:ascii="Arial" w:eastAsia="Times New Roman" w:hAnsi="Arial" w:cs="Arial"/>
                <w:color w:val="000000"/>
                <w:sz w:val="20"/>
                <w:szCs w:val="20"/>
                <w:lang w:eastAsia="hr-HR"/>
              </w:rPr>
              <w:br/>
              <w:t xml:space="preserve">3) </w:t>
            </w:r>
            <w:proofErr w:type="spellStart"/>
            <w:r w:rsidRPr="00C902BB">
              <w:rPr>
                <w:rFonts w:ascii="Arial" w:eastAsia="Times New Roman" w:hAnsi="Arial" w:cs="Arial"/>
                <w:color w:val="000000"/>
                <w:sz w:val="20"/>
                <w:szCs w:val="20"/>
                <w:lang w:eastAsia="hr-HR"/>
              </w:rPr>
              <w:t>Usp</w:t>
            </w:r>
            <w:proofErr w:type="spellEnd"/>
            <w:r w:rsidRPr="00C902BB">
              <w:rPr>
                <w:rFonts w:ascii="Arial" w:eastAsia="Times New Roman" w:hAnsi="Arial" w:cs="Arial"/>
                <w:color w:val="000000"/>
                <w:sz w:val="20"/>
                <w:szCs w:val="20"/>
                <w:lang w:eastAsia="hr-HR"/>
              </w:rPr>
              <w:t xml:space="preserve">. </w:t>
            </w:r>
            <w:proofErr w:type="spellStart"/>
            <w:r w:rsidRPr="00C902BB">
              <w:rPr>
                <w:rFonts w:ascii="Arial" w:eastAsia="Times New Roman" w:hAnsi="Arial" w:cs="Arial"/>
                <w:color w:val="000000"/>
                <w:sz w:val="20"/>
                <w:szCs w:val="20"/>
                <w:lang w:eastAsia="hr-HR"/>
              </w:rPr>
              <w:t>NPr</w:t>
            </w:r>
            <w:proofErr w:type="spellEnd"/>
            <w:r w:rsidRPr="00C902BB">
              <w:rPr>
                <w:rFonts w:ascii="Arial" w:eastAsia="Times New Roman" w:hAnsi="Arial" w:cs="Arial"/>
                <w:color w:val="000000"/>
                <w:sz w:val="20"/>
                <w:szCs w:val="20"/>
                <w:lang w:eastAsia="hr-HR"/>
              </w:rPr>
              <w:t xml:space="preserve"> 17,3.</w:t>
            </w:r>
            <w:r w:rsidRPr="00C902BB">
              <w:rPr>
                <w:rFonts w:ascii="Arial" w:eastAsia="Times New Roman" w:hAnsi="Arial" w:cs="Arial"/>
                <w:color w:val="000000"/>
                <w:sz w:val="20"/>
                <w:szCs w:val="20"/>
                <w:lang w:eastAsia="hr-HR"/>
              </w:rPr>
              <w:br/>
              <w:t xml:space="preserve">4) </w:t>
            </w:r>
            <w:proofErr w:type="spellStart"/>
            <w:r w:rsidRPr="00C902BB">
              <w:rPr>
                <w:rFonts w:ascii="Arial" w:eastAsia="Times New Roman" w:hAnsi="Arial" w:cs="Arial"/>
                <w:color w:val="000000"/>
                <w:sz w:val="20"/>
                <w:szCs w:val="20"/>
                <w:lang w:eastAsia="hr-HR"/>
              </w:rPr>
              <w:t>Usp</w:t>
            </w:r>
            <w:proofErr w:type="spellEnd"/>
            <w:r w:rsidRPr="00C902BB">
              <w:rPr>
                <w:rFonts w:ascii="Arial" w:eastAsia="Times New Roman" w:hAnsi="Arial" w:cs="Arial"/>
                <w:color w:val="000000"/>
                <w:sz w:val="20"/>
                <w:szCs w:val="20"/>
                <w:lang w:eastAsia="hr-HR"/>
              </w:rPr>
              <w:t>. OR 15.</w:t>
            </w:r>
            <w:r w:rsidRPr="00C902BB">
              <w:rPr>
                <w:rFonts w:ascii="Arial" w:eastAsia="Times New Roman" w:hAnsi="Arial" w:cs="Arial"/>
                <w:color w:val="000000"/>
                <w:sz w:val="20"/>
                <w:szCs w:val="20"/>
                <w:lang w:eastAsia="hr-HR"/>
              </w:rPr>
              <w:br/>
              <w:t xml:space="preserve">5) </w:t>
            </w:r>
            <w:proofErr w:type="spellStart"/>
            <w:r w:rsidRPr="00C902BB">
              <w:rPr>
                <w:rFonts w:ascii="Arial" w:eastAsia="Times New Roman" w:hAnsi="Arial" w:cs="Arial"/>
                <w:color w:val="000000"/>
                <w:sz w:val="20"/>
                <w:szCs w:val="20"/>
                <w:lang w:eastAsia="hr-HR"/>
              </w:rPr>
              <w:t>Usp</w:t>
            </w:r>
            <w:proofErr w:type="spellEnd"/>
            <w:r w:rsidRPr="00C902BB">
              <w:rPr>
                <w:rFonts w:ascii="Arial" w:eastAsia="Times New Roman" w:hAnsi="Arial" w:cs="Arial"/>
                <w:color w:val="000000"/>
                <w:sz w:val="20"/>
                <w:szCs w:val="20"/>
                <w:lang w:eastAsia="hr-HR"/>
              </w:rPr>
              <w:t>. GS 4.31.</w:t>
            </w:r>
            <w:r w:rsidRPr="00C902BB">
              <w:rPr>
                <w:rFonts w:ascii="Arial" w:eastAsia="Times New Roman" w:hAnsi="Arial" w:cs="Arial"/>
                <w:color w:val="000000"/>
                <w:sz w:val="20"/>
                <w:szCs w:val="20"/>
                <w:lang w:eastAsia="hr-HR"/>
              </w:rPr>
              <w:br/>
              <w:t xml:space="preserve">6) </w:t>
            </w:r>
            <w:proofErr w:type="spellStart"/>
            <w:r w:rsidRPr="00C902BB">
              <w:rPr>
                <w:rFonts w:ascii="Arial" w:eastAsia="Times New Roman" w:hAnsi="Arial" w:cs="Arial"/>
                <w:color w:val="000000"/>
                <w:sz w:val="20"/>
                <w:szCs w:val="20"/>
                <w:lang w:eastAsia="hr-HR"/>
              </w:rPr>
              <w:t>Usp</w:t>
            </w:r>
            <w:proofErr w:type="spellEnd"/>
            <w:r w:rsidRPr="00C902BB">
              <w:rPr>
                <w:rFonts w:ascii="Arial" w:eastAsia="Times New Roman" w:hAnsi="Arial" w:cs="Arial"/>
                <w:color w:val="000000"/>
                <w:sz w:val="20"/>
                <w:szCs w:val="20"/>
                <w:lang w:eastAsia="hr-HR"/>
              </w:rPr>
              <w:t>. PC 2h.</w:t>
            </w:r>
            <w:r w:rsidRPr="00C902BB">
              <w:rPr>
                <w:rFonts w:ascii="Arial" w:eastAsia="Times New Roman" w:hAnsi="Arial" w:cs="Arial"/>
                <w:color w:val="000000"/>
                <w:sz w:val="20"/>
                <w:szCs w:val="20"/>
                <w:lang w:eastAsia="hr-HR"/>
              </w:rPr>
              <w:br/>
              <w:t xml:space="preserve">7) </w:t>
            </w:r>
            <w:proofErr w:type="spellStart"/>
            <w:r w:rsidRPr="00C902BB">
              <w:rPr>
                <w:rFonts w:ascii="Arial" w:eastAsia="Times New Roman" w:hAnsi="Arial" w:cs="Arial"/>
                <w:color w:val="000000"/>
                <w:sz w:val="20"/>
                <w:szCs w:val="20"/>
                <w:lang w:eastAsia="hr-HR"/>
              </w:rPr>
              <w:t>Usp</w:t>
            </w:r>
            <w:proofErr w:type="spellEnd"/>
            <w:r w:rsidRPr="00C902BB">
              <w:rPr>
                <w:rFonts w:ascii="Arial" w:eastAsia="Times New Roman" w:hAnsi="Arial" w:cs="Arial"/>
                <w:color w:val="000000"/>
                <w:sz w:val="20"/>
                <w:szCs w:val="20"/>
                <w:lang w:eastAsia="hr-HR"/>
              </w:rPr>
              <w:t xml:space="preserve">. </w:t>
            </w:r>
            <w:proofErr w:type="spellStart"/>
            <w:r w:rsidRPr="00C902BB">
              <w:rPr>
                <w:rFonts w:ascii="Arial" w:eastAsia="Times New Roman" w:hAnsi="Arial" w:cs="Arial"/>
                <w:color w:val="000000"/>
                <w:sz w:val="20"/>
                <w:szCs w:val="20"/>
                <w:lang w:eastAsia="hr-HR"/>
              </w:rPr>
              <w:t>PPr</w:t>
            </w:r>
            <w:proofErr w:type="spellEnd"/>
            <w:r w:rsidRPr="00C902BB">
              <w:rPr>
                <w:rFonts w:ascii="Arial" w:eastAsia="Times New Roman" w:hAnsi="Arial" w:cs="Arial"/>
                <w:color w:val="000000"/>
                <w:sz w:val="20"/>
                <w:szCs w:val="20"/>
                <w:lang w:eastAsia="hr-HR"/>
              </w:rPr>
              <w:t xml:space="preserve"> 3.1-3; </w:t>
            </w:r>
            <w:proofErr w:type="spellStart"/>
            <w:r w:rsidRPr="00C902BB">
              <w:rPr>
                <w:rFonts w:ascii="Arial" w:eastAsia="Times New Roman" w:hAnsi="Arial" w:cs="Arial"/>
                <w:color w:val="000000"/>
                <w:sz w:val="20"/>
                <w:szCs w:val="20"/>
                <w:lang w:eastAsia="hr-HR"/>
              </w:rPr>
              <w:t>NPr</w:t>
            </w:r>
            <w:proofErr w:type="spellEnd"/>
            <w:r w:rsidRPr="00C902BB">
              <w:rPr>
                <w:rFonts w:ascii="Arial" w:eastAsia="Times New Roman" w:hAnsi="Arial" w:cs="Arial"/>
                <w:color w:val="000000"/>
                <w:sz w:val="20"/>
                <w:szCs w:val="20"/>
                <w:lang w:eastAsia="hr-HR"/>
              </w:rPr>
              <w:t xml:space="preserve"> 3,3-10 15,1  17 .5 20.1; OR 18.38.</w:t>
            </w:r>
            <w:r w:rsidRPr="00C902BB">
              <w:rPr>
                <w:rFonts w:ascii="Arial" w:eastAsia="Times New Roman" w:hAnsi="Arial" w:cs="Arial"/>
                <w:color w:val="000000"/>
                <w:sz w:val="20"/>
                <w:szCs w:val="20"/>
                <w:lang w:eastAsia="hr-HR"/>
              </w:rPr>
              <w:br/>
              <w:t xml:space="preserve">8) </w:t>
            </w:r>
            <w:proofErr w:type="spellStart"/>
            <w:r w:rsidRPr="00C902BB">
              <w:rPr>
                <w:rFonts w:ascii="Arial" w:eastAsia="Times New Roman" w:hAnsi="Arial" w:cs="Arial"/>
                <w:color w:val="000000"/>
                <w:sz w:val="20"/>
                <w:szCs w:val="20"/>
                <w:lang w:eastAsia="hr-HR"/>
              </w:rPr>
              <w:t>Usp</w:t>
            </w:r>
            <w:proofErr w:type="spellEnd"/>
            <w:r w:rsidRPr="00C902BB">
              <w:rPr>
                <w:rFonts w:ascii="Arial" w:eastAsia="Times New Roman" w:hAnsi="Arial" w:cs="Arial"/>
                <w:color w:val="000000"/>
                <w:sz w:val="20"/>
                <w:szCs w:val="20"/>
                <w:lang w:eastAsia="hr-HR"/>
              </w:rPr>
              <w:t>. GS 4.</w:t>
            </w:r>
            <w:r w:rsidRPr="00C902BB">
              <w:rPr>
                <w:rFonts w:ascii="Arial" w:eastAsia="Times New Roman" w:hAnsi="Arial" w:cs="Arial"/>
                <w:color w:val="000000"/>
                <w:sz w:val="20"/>
                <w:szCs w:val="20"/>
                <w:lang w:eastAsia="hr-HR"/>
              </w:rPr>
              <w:br/>
              <w:t xml:space="preserve">9) </w:t>
            </w:r>
            <w:proofErr w:type="spellStart"/>
            <w:r w:rsidRPr="00C902BB">
              <w:rPr>
                <w:rFonts w:ascii="Arial" w:eastAsia="Times New Roman" w:hAnsi="Arial" w:cs="Arial"/>
                <w:color w:val="000000"/>
                <w:sz w:val="20"/>
                <w:szCs w:val="20"/>
                <w:lang w:eastAsia="hr-HR"/>
              </w:rPr>
              <w:t>Usp</w:t>
            </w:r>
            <w:proofErr w:type="spellEnd"/>
            <w:r w:rsidRPr="00C902BB">
              <w:rPr>
                <w:rFonts w:ascii="Arial" w:eastAsia="Times New Roman" w:hAnsi="Arial" w:cs="Arial"/>
                <w:color w:val="000000"/>
                <w:sz w:val="20"/>
                <w:szCs w:val="20"/>
                <w:lang w:eastAsia="hr-HR"/>
              </w:rPr>
              <w:t xml:space="preserve">. ZKP 208. 209; 210. 10) </w:t>
            </w:r>
            <w:proofErr w:type="spellStart"/>
            <w:r w:rsidRPr="00C902BB">
              <w:rPr>
                <w:rFonts w:ascii="Arial" w:eastAsia="Times New Roman" w:hAnsi="Arial" w:cs="Arial"/>
                <w:color w:val="000000"/>
                <w:sz w:val="20"/>
                <w:szCs w:val="20"/>
                <w:lang w:eastAsia="hr-HR"/>
              </w:rPr>
              <w:t>Usp</w:t>
            </w:r>
            <w:proofErr w:type="spellEnd"/>
            <w:r w:rsidRPr="00C902BB">
              <w:rPr>
                <w:rFonts w:ascii="Arial" w:eastAsia="Times New Roman" w:hAnsi="Arial" w:cs="Arial"/>
                <w:color w:val="000000"/>
                <w:sz w:val="20"/>
                <w:szCs w:val="20"/>
                <w:lang w:eastAsia="hr-HR"/>
              </w:rPr>
              <w:t xml:space="preserve">. </w:t>
            </w:r>
            <w:proofErr w:type="spellStart"/>
            <w:r w:rsidRPr="00C902BB">
              <w:rPr>
                <w:rFonts w:ascii="Arial" w:eastAsia="Times New Roman" w:hAnsi="Arial" w:cs="Arial"/>
                <w:color w:val="000000"/>
                <w:sz w:val="20"/>
                <w:szCs w:val="20"/>
                <w:lang w:eastAsia="hr-HR"/>
              </w:rPr>
              <w:t>PPr</w:t>
            </w:r>
            <w:proofErr w:type="spellEnd"/>
            <w:r w:rsidRPr="00C902BB">
              <w:rPr>
                <w:rFonts w:ascii="Arial" w:eastAsia="Times New Roman" w:hAnsi="Arial" w:cs="Arial"/>
                <w:color w:val="000000"/>
                <w:sz w:val="20"/>
                <w:szCs w:val="20"/>
                <w:lang w:eastAsia="hr-HR"/>
              </w:rPr>
              <w:t xml:space="preserve"> 1.2; ZKP 590.2. </w:t>
            </w:r>
            <w:r w:rsidRPr="00C902BB">
              <w:rPr>
                <w:rFonts w:ascii="Arial" w:eastAsia="Times New Roman" w:hAnsi="Arial" w:cs="Arial"/>
                <w:color w:val="000000"/>
                <w:sz w:val="20"/>
                <w:szCs w:val="20"/>
                <w:lang w:eastAsia="hr-HR"/>
              </w:rPr>
              <w:br/>
              <w:t xml:space="preserve">11) </w:t>
            </w:r>
            <w:proofErr w:type="spellStart"/>
            <w:r w:rsidRPr="00C902BB">
              <w:rPr>
                <w:rFonts w:ascii="Arial" w:eastAsia="Times New Roman" w:hAnsi="Arial" w:cs="Arial"/>
                <w:color w:val="000000"/>
                <w:sz w:val="20"/>
                <w:szCs w:val="20"/>
                <w:lang w:eastAsia="hr-HR"/>
              </w:rPr>
              <w:t>Usp</w:t>
            </w:r>
            <w:proofErr w:type="spellEnd"/>
            <w:r w:rsidRPr="00C902BB">
              <w:rPr>
                <w:rFonts w:ascii="Arial" w:eastAsia="Times New Roman" w:hAnsi="Arial" w:cs="Arial"/>
                <w:color w:val="000000"/>
                <w:sz w:val="20"/>
                <w:szCs w:val="20"/>
                <w:lang w:eastAsia="hr-HR"/>
              </w:rPr>
              <w:t>. ZKP 678.1.</w:t>
            </w:r>
            <w:r w:rsidRPr="00C902BB">
              <w:rPr>
                <w:rFonts w:ascii="Arial" w:eastAsia="Times New Roman" w:hAnsi="Arial" w:cs="Arial"/>
                <w:color w:val="000000"/>
                <w:sz w:val="20"/>
                <w:szCs w:val="20"/>
                <w:lang w:eastAsia="hr-HR"/>
              </w:rPr>
              <w:br/>
              <w:t xml:space="preserve">12) </w:t>
            </w:r>
            <w:proofErr w:type="spellStart"/>
            <w:r w:rsidRPr="00C902BB">
              <w:rPr>
                <w:rFonts w:ascii="Arial" w:eastAsia="Times New Roman" w:hAnsi="Arial" w:cs="Arial"/>
                <w:color w:val="000000"/>
                <w:sz w:val="20"/>
                <w:szCs w:val="20"/>
                <w:lang w:eastAsia="hr-HR"/>
              </w:rPr>
              <w:t>Usp</w:t>
            </w:r>
            <w:proofErr w:type="spellEnd"/>
            <w:r w:rsidRPr="00C902BB">
              <w:rPr>
                <w:rFonts w:ascii="Arial" w:eastAsia="Times New Roman" w:hAnsi="Arial" w:cs="Arial"/>
                <w:color w:val="000000"/>
                <w:sz w:val="20"/>
                <w:szCs w:val="20"/>
                <w:lang w:eastAsia="hr-HR"/>
              </w:rPr>
              <w:t>. OR 6.10.</w:t>
            </w:r>
            <w:r w:rsidRPr="00C902BB">
              <w:rPr>
                <w:rFonts w:ascii="Arial" w:eastAsia="Times New Roman" w:hAnsi="Arial" w:cs="Arial"/>
                <w:color w:val="000000"/>
                <w:sz w:val="20"/>
                <w:szCs w:val="20"/>
                <w:lang w:eastAsia="hr-HR"/>
              </w:rPr>
              <w:br/>
              <w:t xml:space="preserve">13) </w:t>
            </w:r>
            <w:proofErr w:type="spellStart"/>
            <w:r w:rsidRPr="00C902BB">
              <w:rPr>
                <w:rFonts w:ascii="Arial" w:eastAsia="Times New Roman" w:hAnsi="Arial" w:cs="Arial"/>
                <w:color w:val="000000"/>
                <w:sz w:val="20"/>
                <w:szCs w:val="20"/>
                <w:lang w:eastAsia="hr-HR"/>
              </w:rPr>
              <w:t>Usp</w:t>
            </w:r>
            <w:proofErr w:type="spellEnd"/>
            <w:r w:rsidRPr="00C902BB">
              <w:rPr>
                <w:rFonts w:ascii="Arial" w:eastAsia="Times New Roman" w:hAnsi="Arial" w:cs="Arial"/>
                <w:color w:val="000000"/>
                <w:sz w:val="20"/>
                <w:szCs w:val="20"/>
                <w:lang w:eastAsia="hr-HR"/>
              </w:rPr>
              <w:t>. LC; 44.</w:t>
            </w:r>
            <w:r w:rsidRPr="00C902BB">
              <w:rPr>
                <w:rFonts w:ascii="Arial" w:eastAsia="Times New Roman" w:hAnsi="Arial" w:cs="Arial"/>
                <w:color w:val="000000"/>
                <w:sz w:val="20"/>
                <w:szCs w:val="20"/>
                <w:lang w:eastAsia="hr-HR"/>
              </w:rPr>
              <w:br/>
              <w:t xml:space="preserve">14) </w:t>
            </w:r>
            <w:proofErr w:type="spellStart"/>
            <w:r w:rsidRPr="00C902BB">
              <w:rPr>
                <w:rFonts w:ascii="Arial" w:eastAsia="Times New Roman" w:hAnsi="Arial" w:cs="Arial"/>
                <w:color w:val="000000"/>
                <w:sz w:val="20"/>
                <w:szCs w:val="20"/>
                <w:lang w:eastAsia="hr-HR"/>
              </w:rPr>
              <w:t>Usp</w:t>
            </w:r>
            <w:proofErr w:type="spellEnd"/>
            <w:r w:rsidRPr="00C902BB">
              <w:rPr>
                <w:rFonts w:ascii="Arial" w:eastAsia="Times New Roman" w:hAnsi="Arial" w:cs="Arial"/>
                <w:color w:val="000000"/>
                <w:sz w:val="20"/>
                <w:szCs w:val="20"/>
                <w:lang w:eastAsia="hr-HR"/>
              </w:rPr>
              <w:t>. ZKP 607,1.</w:t>
            </w:r>
            <w:r w:rsidRPr="00C902BB">
              <w:rPr>
                <w:rFonts w:ascii="Arial" w:eastAsia="Times New Roman" w:hAnsi="Arial" w:cs="Arial"/>
                <w:color w:val="000000"/>
                <w:sz w:val="20"/>
                <w:szCs w:val="20"/>
                <w:lang w:eastAsia="hr-HR"/>
              </w:rPr>
              <w:br/>
              <w:t xml:space="preserve">15) </w:t>
            </w:r>
            <w:proofErr w:type="spellStart"/>
            <w:r w:rsidRPr="00C902BB">
              <w:rPr>
                <w:rFonts w:ascii="Arial" w:eastAsia="Times New Roman" w:hAnsi="Arial" w:cs="Arial"/>
                <w:color w:val="000000"/>
                <w:sz w:val="20"/>
                <w:szCs w:val="20"/>
                <w:lang w:eastAsia="hr-HR"/>
              </w:rPr>
              <w:t>Usp</w:t>
            </w:r>
            <w:proofErr w:type="spellEnd"/>
            <w:r w:rsidRPr="00C902BB">
              <w:rPr>
                <w:rFonts w:ascii="Arial" w:eastAsia="Times New Roman" w:hAnsi="Arial" w:cs="Arial"/>
                <w:color w:val="000000"/>
                <w:sz w:val="20"/>
                <w:szCs w:val="20"/>
                <w:lang w:eastAsia="hr-HR"/>
              </w:rPr>
              <w:t>. ZKP 607,1; ZKP 654.</w:t>
            </w:r>
            <w:r w:rsidRPr="00C902BB">
              <w:rPr>
                <w:rFonts w:ascii="Arial" w:eastAsia="Times New Roman" w:hAnsi="Arial" w:cs="Arial"/>
                <w:color w:val="000000"/>
                <w:sz w:val="20"/>
                <w:szCs w:val="20"/>
                <w:lang w:eastAsia="hr-HR"/>
              </w:rPr>
              <w:br/>
              <w:t xml:space="preserve">16) </w:t>
            </w:r>
            <w:proofErr w:type="spellStart"/>
            <w:r w:rsidRPr="00C902BB">
              <w:rPr>
                <w:rFonts w:ascii="Arial" w:eastAsia="Times New Roman" w:hAnsi="Arial" w:cs="Arial"/>
                <w:color w:val="000000"/>
                <w:sz w:val="20"/>
                <w:szCs w:val="20"/>
                <w:lang w:eastAsia="hr-HR"/>
              </w:rPr>
              <w:t>Usp</w:t>
            </w:r>
            <w:proofErr w:type="spellEnd"/>
            <w:r w:rsidRPr="00C902BB">
              <w:rPr>
                <w:rFonts w:ascii="Arial" w:eastAsia="Times New Roman" w:hAnsi="Arial" w:cs="Arial"/>
                <w:color w:val="000000"/>
                <w:sz w:val="20"/>
                <w:szCs w:val="20"/>
                <w:lang w:eastAsia="hr-HR"/>
              </w:rPr>
              <w:t>. ZKP 598,2.</w:t>
            </w:r>
            <w:r w:rsidRPr="00C902BB">
              <w:rPr>
                <w:rFonts w:ascii="Arial" w:eastAsia="Times New Roman" w:hAnsi="Arial" w:cs="Arial"/>
                <w:color w:val="000000"/>
                <w:sz w:val="20"/>
                <w:szCs w:val="20"/>
                <w:lang w:eastAsia="hr-HR"/>
              </w:rPr>
              <w:br/>
              <w:t>17) 2P 10.</w:t>
            </w:r>
            <w:r w:rsidRPr="00C902BB">
              <w:rPr>
                <w:rFonts w:ascii="Arial" w:eastAsia="Times New Roman" w:hAnsi="Arial" w:cs="Arial"/>
                <w:color w:val="000000"/>
                <w:sz w:val="20"/>
                <w:szCs w:val="20"/>
                <w:lang w:eastAsia="hr-HR"/>
              </w:rPr>
              <w:br/>
            </w:r>
            <w:r w:rsidRPr="00C902BB">
              <w:rPr>
                <w:rFonts w:ascii="Arial" w:eastAsia="Times New Roman" w:hAnsi="Arial" w:cs="Arial"/>
                <w:color w:val="000000"/>
                <w:sz w:val="20"/>
                <w:szCs w:val="20"/>
                <w:lang w:eastAsia="hr-HR"/>
              </w:rPr>
              <w:lastRenderedPageBreak/>
              <w:t xml:space="preserve">18) </w:t>
            </w:r>
            <w:proofErr w:type="spellStart"/>
            <w:r w:rsidRPr="00C902BB">
              <w:rPr>
                <w:rFonts w:ascii="Arial" w:eastAsia="Times New Roman" w:hAnsi="Arial" w:cs="Arial"/>
                <w:color w:val="000000"/>
                <w:sz w:val="20"/>
                <w:szCs w:val="20"/>
                <w:lang w:eastAsia="hr-HR"/>
              </w:rPr>
              <w:t>Usp</w:t>
            </w:r>
            <w:proofErr w:type="spellEnd"/>
            <w:r w:rsidRPr="00C902BB">
              <w:rPr>
                <w:rFonts w:ascii="Arial" w:eastAsia="Times New Roman" w:hAnsi="Arial" w:cs="Arial"/>
                <w:color w:val="000000"/>
                <w:sz w:val="20"/>
                <w:szCs w:val="20"/>
                <w:lang w:eastAsia="hr-HR"/>
              </w:rPr>
              <w:t>. Mt 16,24.</w:t>
            </w:r>
            <w:r w:rsidRPr="00C902BB">
              <w:rPr>
                <w:rFonts w:ascii="Arial" w:eastAsia="Times New Roman" w:hAnsi="Arial" w:cs="Arial"/>
                <w:color w:val="000000"/>
                <w:sz w:val="20"/>
                <w:szCs w:val="20"/>
                <w:lang w:eastAsia="hr-HR"/>
              </w:rPr>
              <w:br/>
              <w:t xml:space="preserve">19) </w:t>
            </w:r>
            <w:proofErr w:type="spellStart"/>
            <w:r w:rsidRPr="00C902BB">
              <w:rPr>
                <w:rFonts w:ascii="Arial" w:eastAsia="Times New Roman" w:hAnsi="Arial" w:cs="Arial"/>
                <w:color w:val="000000"/>
                <w:sz w:val="20"/>
                <w:szCs w:val="20"/>
                <w:lang w:eastAsia="hr-HR"/>
              </w:rPr>
              <w:t>PPr</w:t>
            </w:r>
            <w:proofErr w:type="spellEnd"/>
            <w:r w:rsidRPr="00C902BB">
              <w:rPr>
                <w:rFonts w:ascii="Arial" w:eastAsia="Times New Roman" w:hAnsi="Arial" w:cs="Arial"/>
                <w:color w:val="000000"/>
                <w:sz w:val="20"/>
                <w:szCs w:val="20"/>
                <w:lang w:eastAsia="hr-HR"/>
              </w:rPr>
              <w:t xml:space="preserve"> 10,3.</w:t>
            </w:r>
            <w:r w:rsidRPr="00C902BB">
              <w:rPr>
                <w:rFonts w:ascii="Arial" w:eastAsia="Times New Roman" w:hAnsi="Arial" w:cs="Arial"/>
                <w:color w:val="000000"/>
                <w:sz w:val="20"/>
                <w:szCs w:val="20"/>
                <w:lang w:eastAsia="hr-HR"/>
              </w:rPr>
              <w:br/>
              <w:t xml:space="preserve">20) </w:t>
            </w:r>
            <w:proofErr w:type="spellStart"/>
            <w:r w:rsidRPr="00C902BB">
              <w:rPr>
                <w:rFonts w:ascii="Arial" w:eastAsia="Times New Roman" w:hAnsi="Arial" w:cs="Arial"/>
                <w:color w:val="000000"/>
                <w:sz w:val="20"/>
                <w:szCs w:val="20"/>
                <w:lang w:eastAsia="hr-HR"/>
              </w:rPr>
              <w:t>Usp</w:t>
            </w:r>
            <w:proofErr w:type="spellEnd"/>
            <w:r w:rsidRPr="00C902BB">
              <w:rPr>
                <w:rFonts w:ascii="Arial" w:eastAsia="Times New Roman" w:hAnsi="Arial" w:cs="Arial"/>
                <w:color w:val="000000"/>
                <w:sz w:val="20"/>
                <w:szCs w:val="20"/>
                <w:lang w:eastAsia="hr-HR"/>
              </w:rPr>
              <w:t>. PC 14.</w:t>
            </w:r>
            <w:r w:rsidRPr="00C902BB">
              <w:rPr>
                <w:rFonts w:ascii="Arial" w:eastAsia="Times New Roman" w:hAnsi="Arial" w:cs="Arial"/>
                <w:color w:val="000000"/>
                <w:sz w:val="20"/>
                <w:szCs w:val="20"/>
                <w:lang w:eastAsia="hr-HR"/>
              </w:rPr>
              <w:br/>
              <w:t xml:space="preserve">21) </w:t>
            </w:r>
            <w:proofErr w:type="spellStart"/>
            <w:r w:rsidRPr="00C902BB">
              <w:rPr>
                <w:rFonts w:ascii="Arial" w:eastAsia="Times New Roman" w:hAnsi="Arial" w:cs="Arial"/>
                <w:color w:val="000000"/>
                <w:sz w:val="20"/>
                <w:szCs w:val="20"/>
                <w:lang w:eastAsia="hr-HR"/>
              </w:rPr>
              <w:t>Usp</w:t>
            </w:r>
            <w:proofErr w:type="spellEnd"/>
            <w:r w:rsidRPr="00C902BB">
              <w:rPr>
                <w:rFonts w:ascii="Arial" w:eastAsia="Times New Roman" w:hAnsi="Arial" w:cs="Arial"/>
                <w:color w:val="000000"/>
                <w:sz w:val="20"/>
                <w:szCs w:val="20"/>
                <w:lang w:eastAsia="hr-HR"/>
              </w:rPr>
              <w:t xml:space="preserve">. </w:t>
            </w:r>
            <w:proofErr w:type="spellStart"/>
            <w:r w:rsidRPr="00C902BB">
              <w:rPr>
                <w:rFonts w:ascii="Arial" w:eastAsia="Times New Roman" w:hAnsi="Arial" w:cs="Arial"/>
                <w:color w:val="000000"/>
                <w:sz w:val="20"/>
                <w:szCs w:val="20"/>
                <w:lang w:eastAsia="hr-HR"/>
              </w:rPr>
              <w:t>PPr</w:t>
            </w:r>
            <w:proofErr w:type="spellEnd"/>
            <w:r w:rsidRPr="00C902BB">
              <w:rPr>
                <w:rFonts w:ascii="Arial" w:eastAsia="Times New Roman" w:hAnsi="Arial" w:cs="Arial"/>
                <w:color w:val="000000"/>
                <w:sz w:val="20"/>
                <w:szCs w:val="20"/>
                <w:lang w:eastAsia="hr-HR"/>
              </w:rPr>
              <w:t xml:space="preserve"> 1,3.22)</w:t>
            </w:r>
            <w:proofErr w:type="spellStart"/>
            <w:r w:rsidRPr="00C902BB">
              <w:rPr>
                <w:rFonts w:ascii="Arial" w:eastAsia="Times New Roman" w:hAnsi="Arial" w:cs="Arial"/>
                <w:color w:val="000000"/>
                <w:sz w:val="20"/>
                <w:szCs w:val="20"/>
                <w:lang w:eastAsia="hr-HR"/>
              </w:rPr>
              <w:t>NPr</w:t>
            </w:r>
            <w:proofErr w:type="spellEnd"/>
            <w:r w:rsidRPr="00C902BB">
              <w:rPr>
                <w:rFonts w:ascii="Arial" w:eastAsia="Times New Roman" w:hAnsi="Arial" w:cs="Arial"/>
                <w:color w:val="000000"/>
                <w:sz w:val="20"/>
                <w:szCs w:val="20"/>
                <w:lang w:eastAsia="hr-HR"/>
              </w:rPr>
              <w:t xml:space="preserve"> 5,14.</w:t>
            </w:r>
            <w:r w:rsidRPr="00C902BB">
              <w:rPr>
                <w:rFonts w:ascii="Arial" w:eastAsia="Times New Roman" w:hAnsi="Arial" w:cs="Arial"/>
                <w:color w:val="000000"/>
                <w:sz w:val="20"/>
                <w:szCs w:val="20"/>
                <w:lang w:eastAsia="hr-HR"/>
              </w:rPr>
              <w:br/>
              <w:t xml:space="preserve">23) </w:t>
            </w:r>
            <w:proofErr w:type="spellStart"/>
            <w:r w:rsidRPr="00C902BB">
              <w:rPr>
                <w:rFonts w:ascii="Arial" w:eastAsia="Times New Roman" w:hAnsi="Arial" w:cs="Arial"/>
                <w:color w:val="000000"/>
                <w:sz w:val="20"/>
                <w:szCs w:val="20"/>
                <w:lang w:eastAsia="hr-HR"/>
              </w:rPr>
              <w:t>PPr</w:t>
            </w:r>
            <w:proofErr w:type="spellEnd"/>
            <w:r w:rsidRPr="00C902BB">
              <w:rPr>
                <w:rFonts w:ascii="Arial" w:eastAsia="Times New Roman" w:hAnsi="Arial" w:cs="Arial"/>
                <w:color w:val="000000"/>
                <w:sz w:val="20"/>
                <w:szCs w:val="20"/>
                <w:lang w:eastAsia="hr-HR"/>
              </w:rPr>
              <w:t xml:space="preserve"> 6,3.</w:t>
            </w:r>
            <w:r w:rsidRPr="00C902BB">
              <w:rPr>
                <w:rFonts w:ascii="Arial" w:eastAsia="Times New Roman" w:hAnsi="Arial" w:cs="Arial"/>
                <w:color w:val="000000"/>
                <w:sz w:val="20"/>
                <w:szCs w:val="20"/>
                <w:lang w:eastAsia="hr-HR"/>
              </w:rPr>
              <w:br/>
              <w:t xml:space="preserve">24) </w:t>
            </w:r>
            <w:proofErr w:type="spellStart"/>
            <w:r w:rsidRPr="00C902BB">
              <w:rPr>
                <w:rFonts w:ascii="Arial" w:eastAsia="Times New Roman" w:hAnsi="Arial" w:cs="Arial"/>
                <w:color w:val="000000"/>
                <w:sz w:val="20"/>
                <w:szCs w:val="20"/>
                <w:lang w:eastAsia="hr-HR"/>
              </w:rPr>
              <w:t>Usp</w:t>
            </w:r>
            <w:proofErr w:type="spellEnd"/>
            <w:r w:rsidRPr="00C902BB">
              <w:rPr>
                <w:rFonts w:ascii="Arial" w:eastAsia="Times New Roman" w:hAnsi="Arial" w:cs="Arial"/>
                <w:color w:val="000000"/>
                <w:sz w:val="20"/>
                <w:szCs w:val="20"/>
                <w:lang w:eastAsia="hr-HR"/>
              </w:rPr>
              <w:t>. ZKP 600.</w:t>
            </w:r>
            <w:r w:rsidRPr="00C902BB">
              <w:rPr>
                <w:rFonts w:ascii="Arial" w:eastAsia="Times New Roman" w:hAnsi="Arial" w:cs="Arial"/>
                <w:color w:val="000000"/>
                <w:sz w:val="20"/>
                <w:szCs w:val="20"/>
                <w:lang w:eastAsia="hr-HR"/>
              </w:rPr>
              <w:br/>
              <w:t>25) Lk 18.22.</w:t>
            </w:r>
            <w:r w:rsidRPr="00C902BB">
              <w:rPr>
                <w:rFonts w:ascii="Arial" w:eastAsia="Times New Roman" w:hAnsi="Arial" w:cs="Arial"/>
                <w:color w:val="000000"/>
                <w:sz w:val="20"/>
                <w:szCs w:val="20"/>
                <w:lang w:eastAsia="hr-HR"/>
              </w:rPr>
              <w:br/>
              <w:t xml:space="preserve">26) </w:t>
            </w:r>
            <w:proofErr w:type="spellStart"/>
            <w:r w:rsidRPr="00C902BB">
              <w:rPr>
                <w:rFonts w:ascii="Arial" w:eastAsia="Times New Roman" w:hAnsi="Arial" w:cs="Arial"/>
                <w:color w:val="000000"/>
                <w:sz w:val="20"/>
                <w:szCs w:val="20"/>
                <w:lang w:eastAsia="hr-HR"/>
              </w:rPr>
              <w:t>Usp</w:t>
            </w:r>
            <w:proofErr w:type="spellEnd"/>
            <w:r w:rsidRPr="00C902BB">
              <w:rPr>
                <w:rFonts w:ascii="Arial" w:eastAsia="Times New Roman" w:hAnsi="Arial" w:cs="Arial"/>
                <w:color w:val="000000"/>
                <w:sz w:val="20"/>
                <w:szCs w:val="20"/>
                <w:lang w:eastAsia="hr-HR"/>
              </w:rPr>
              <w:t>. 2P 47; ZKP 600.</w:t>
            </w:r>
            <w:r w:rsidRPr="00C902BB">
              <w:rPr>
                <w:rFonts w:ascii="Arial" w:eastAsia="Times New Roman" w:hAnsi="Arial" w:cs="Arial"/>
                <w:color w:val="000000"/>
                <w:sz w:val="20"/>
                <w:szCs w:val="20"/>
                <w:lang w:eastAsia="hr-HR"/>
              </w:rPr>
              <w:br/>
              <w:t xml:space="preserve">27) </w:t>
            </w:r>
            <w:proofErr w:type="spellStart"/>
            <w:r w:rsidRPr="00C902BB">
              <w:rPr>
                <w:rFonts w:ascii="Arial" w:eastAsia="Times New Roman" w:hAnsi="Arial" w:cs="Arial"/>
                <w:color w:val="000000"/>
                <w:sz w:val="20"/>
                <w:szCs w:val="20"/>
                <w:lang w:eastAsia="hr-HR"/>
              </w:rPr>
              <w:t>Usp</w:t>
            </w:r>
            <w:proofErr w:type="spellEnd"/>
            <w:r w:rsidRPr="00C902BB">
              <w:rPr>
                <w:rFonts w:ascii="Arial" w:eastAsia="Times New Roman" w:hAnsi="Arial" w:cs="Arial"/>
                <w:color w:val="000000"/>
                <w:sz w:val="20"/>
                <w:szCs w:val="20"/>
                <w:lang w:eastAsia="hr-HR"/>
              </w:rPr>
              <w:t xml:space="preserve">. </w:t>
            </w:r>
            <w:proofErr w:type="spellStart"/>
            <w:r w:rsidRPr="00C902BB">
              <w:rPr>
                <w:rFonts w:ascii="Arial" w:eastAsia="Times New Roman" w:hAnsi="Arial" w:cs="Arial"/>
                <w:color w:val="000000"/>
                <w:sz w:val="20"/>
                <w:szCs w:val="20"/>
                <w:lang w:eastAsia="hr-HR"/>
              </w:rPr>
              <w:t>NPr</w:t>
            </w:r>
            <w:proofErr w:type="spellEnd"/>
            <w:r w:rsidRPr="00C902BB">
              <w:rPr>
                <w:rFonts w:ascii="Arial" w:eastAsia="Times New Roman" w:hAnsi="Arial" w:cs="Arial"/>
                <w:color w:val="000000"/>
                <w:sz w:val="20"/>
                <w:szCs w:val="20"/>
                <w:lang w:eastAsia="hr-HR"/>
              </w:rPr>
              <w:t xml:space="preserve"> 9,2.</w:t>
            </w:r>
            <w:r w:rsidRPr="00C902BB">
              <w:rPr>
                <w:rFonts w:ascii="Arial" w:eastAsia="Times New Roman" w:hAnsi="Arial" w:cs="Arial"/>
                <w:color w:val="000000"/>
                <w:sz w:val="20"/>
                <w:szCs w:val="20"/>
                <w:lang w:eastAsia="hr-HR"/>
              </w:rPr>
              <w:br/>
              <w:t>28) Mt 19,21.</w:t>
            </w:r>
            <w:r w:rsidRPr="00C902BB">
              <w:rPr>
                <w:rFonts w:ascii="Arial" w:eastAsia="Times New Roman" w:hAnsi="Arial" w:cs="Arial"/>
                <w:color w:val="000000"/>
                <w:sz w:val="20"/>
                <w:szCs w:val="20"/>
                <w:lang w:eastAsia="hr-HR"/>
              </w:rPr>
              <w:br/>
              <w:t xml:space="preserve">29) </w:t>
            </w:r>
            <w:proofErr w:type="spellStart"/>
            <w:r w:rsidRPr="00C902BB">
              <w:rPr>
                <w:rFonts w:ascii="Arial" w:eastAsia="Times New Roman" w:hAnsi="Arial" w:cs="Arial"/>
                <w:color w:val="000000"/>
                <w:sz w:val="20"/>
                <w:szCs w:val="20"/>
                <w:lang w:eastAsia="hr-HR"/>
              </w:rPr>
              <w:t>Usp</w:t>
            </w:r>
            <w:proofErr w:type="spellEnd"/>
            <w:r w:rsidRPr="00C902BB">
              <w:rPr>
                <w:rFonts w:ascii="Arial" w:eastAsia="Times New Roman" w:hAnsi="Arial" w:cs="Arial"/>
                <w:color w:val="000000"/>
                <w:sz w:val="20"/>
                <w:szCs w:val="20"/>
                <w:lang w:eastAsia="hr-HR"/>
              </w:rPr>
              <w:t>. OP 16,2; ZKP 599.</w:t>
            </w:r>
            <w:r w:rsidRPr="00C902BB">
              <w:rPr>
                <w:rFonts w:ascii="Arial" w:eastAsia="Times New Roman" w:hAnsi="Arial" w:cs="Arial"/>
                <w:color w:val="000000"/>
                <w:sz w:val="20"/>
                <w:szCs w:val="20"/>
                <w:lang w:eastAsia="hr-HR"/>
              </w:rPr>
              <w:br/>
              <w:t>30) l Kor 7,34.</w:t>
            </w:r>
            <w:r w:rsidRPr="00C902BB">
              <w:rPr>
                <w:rFonts w:ascii="Arial" w:eastAsia="Times New Roman" w:hAnsi="Arial" w:cs="Arial"/>
                <w:color w:val="000000"/>
                <w:sz w:val="20"/>
                <w:szCs w:val="20"/>
                <w:lang w:eastAsia="hr-HR"/>
              </w:rPr>
              <w:br/>
              <w:t xml:space="preserve">31) </w:t>
            </w:r>
            <w:proofErr w:type="spellStart"/>
            <w:r w:rsidRPr="00C902BB">
              <w:rPr>
                <w:rFonts w:ascii="Arial" w:eastAsia="Times New Roman" w:hAnsi="Arial" w:cs="Arial"/>
                <w:color w:val="000000"/>
                <w:sz w:val="20"/>
                <w:szCs w:val="20"/>
                <w:lang w:eastAsia="hr-HR"/>
              </w:rPr>
              <w:t>NPr</w:t>
            </w:r>
            <w:proofErr w:type="spellEnd"/>
            <w:r w:rsidRPr="00C902BB">
              <w:rPr>
                <w:rFonts w:ascii="Arial" w:eastAsia="Times New Roman" w:hAnsi="Arial" w:cs="Arial"/>
                <w:color w:val="000000"/>
                <w:sz w:val="20"/>
                <w:szCs w:val="20"/>
                <w:lang w:eastAsia="hr-HR"/>
              </w:rPr>
              <w:t xml:space="preserve"> 23,8.</w:t>
            </w:r>
            <w:r w:rsidRPr="00C902BB">
              <w:rPr>
                <w:rFonts w:ascii="Arial" w:eastAsia="Times New Roman" w:hAnsi="Arial" w:cs="Arial"/>
                <w:color w:val="000000"/>
                <w:sz w:val="20"/>
                <w:szCs w:val="20"/>
                <w:lang w:eastAsia="hr-HR"/>
              </w:rPr>
              <w:br/>
              <w:t xml:space="preserve">32) </w:t>
            </w:r>
            <w:proofErr w:type="spellStart"/>
            <w:r w:rsidRPr="00C902BB">
              <w:rPr>
                <w:rFonts w:ascii="Arial" w:eastAsia="Times New Roman" w:hAnsi="Arial" w:cs="Arial"/>
                <w:color w:val="000000"/>
                <w:sz w:val="20"/>
                <w:szCs w:val="20"/>
                <w:lang w:eastAsia="hr-HR"/>
              </w:rPr>
              <w:t>Usp</w:t>
            </w:r>
            <w:proofErr w:type="spellEnd"/>
            <w:r w:rsidRPr="00C902BB">
              <w:rPr>
                <w:rFonts w:ascii="Arial" w:eastAsia="Times New Roman" w:hAnsi="Arial" w:cs="Arial"/>
                <w:color w:val="000000"/>
                <w:sz w:val="20"/>
                <w:szCs w:val="20"/>
                <w:lang w:eastAsia="hr-HR"/>
              </w:rPr>
              <w:t>. ZKP 599.</w:t>
            </w:r>
            <w:r w:rsidRPr="00C902BB">
              <w:rPr>
                <w:rFonts w:ascii="Arial" w:eastAsia="Times New Roman" w:hAnsi="Arial" w:cs="Arial"/>
                <w:color w:val="000000"/>
                <w:sz w:val="20"/>
                <w:szCs w:val="20"/>
                <w:lang w:eastAsia="hr-HR"/>
              </w:rPr>
              <w:br/>
              <w:t xml:space="preserve">33) </w:t>
            </w:r>
            <w:proofErr w:type="spellStart"/>
            <w:r w:rsidRPr="00C902BB">
              <w:rPr>
                <w:rFonts w:ascii="Arial" w:eastAsia="Times New Roman" w:hAnsi="Arial" w:cs="Arial"/>
                <w:color w:val="000000"/>
                <w:sz w:val="20"/>
                <w:szCs w:val="20"/>
                <w:lang w:eastAsia="hr-HR"/>
              </w:rPr>
              <w:t>Usp</w:t>
            </w:r>
            <w:proofErr w:type="spellEnd"/>
            <w:r w:rsidRPr="00C902BB">
              <w:rPr>
                <w:rFonts w:ascii="Arial" w:eastAsia="Times New Roman" w:hAnsi="Arial" w:cs="Arial"/>
                <w:color w:val="000000"/>
                <w:sz w:val="20"/>
                <w:szCs w:val="20"/>
                <w:lang w:eastAsia="hr-HR"/>
              </w:rPr>
              <w:t>. PC 12.</w:t>
            </w:r>
            <w:r w:rsidRPr="00C902BB">
              <w:rPr>
                <w:rFonts w:ascii="Arial" w:eastAsia="Times New Roman" w:hAnsi="Arial" w:cs="Arial"/>
                <w:color w:val="000000"/>
                <w:sz w:val="20"/>
                <w:szCs w:val="20"/>
                <w:lang w:eastAsia="hr-HR"/>
              </w:rPr>
              <w:br/>
              <w:t xml:space="preserve">34) </w:t>
            </w:r>
            <w:proofErr w:type="spellStart"/>
            <w:r w:rsidRPr="00C902BB">
              <w:rPr>
                <w:rFonts w:ascii="Arial" w:eastAsia="Times New Roman" w:hAnsi="Arial" w:cs="Arial"/>
                <w:color w:val="000000"/>
                <w:sz w:val="20"/>
                <w:szCs w:val="20"/>
                <w:lang w:eastAsia="hr-HR"/>
              </w:rPr>
              <w:t>Usp</w:t>
            </w:r>
            <w:proofErr w:type="spellEnd"/>
            <w:r w:rsidRPr="00C902BB">
              <w:rPr>
                <w:rFonts w:ascii="Arial" w:eastAsia="Times New Roman" w:hAnsi="Arial" w:cs="Arial"/>
                <w:color w:val="000000"/>
                <w:sz w:val="20"/>
                <w:szCs w:val="20"/>
                <w:lang w:eastAsia="hr-HR"/>
              </w:rPr>
              <w:t xml:space="preserve">. </w:t>
            </w:r>
            <w:proofErr w:type="spellStart"/>
            <w:r w:rsidRPr="00C902BB">
              <w:rPr>
                <w:rFonts w:ascii="Arial" w:eastAsia="Times New Roman" w:hAnsi="Arial" w:cs="Arial"/>
                <w:color w:val="000000"/>
                <w:sz w:val="20"/>
                <w:szCs w:val="20"/>
                <w:lang w:eastAsia="hr-HR"/>
              </w:rPr>
              <w:t>NPr</w:t>
            </w:r>
            <w:proofErr w:type="spellEnd"/>
            <w:r w:rsidRPr="00C902BB">
              <w:rPr>
                <w:rFonts w:ascii="Arial" w:eastAsia="Times New Roman" w:hAnsi="Arial" w:cs="Arial"/>
                <w:color w:val="000000"/>
                <w:sz w:val="20"/>
                <w:szCs w:val="20"/>
                <w:lang w:eastAsia="hr-HR"/>
              </w:rPr>
              <w:t xml:space="preserve"> 23,2.</w:t>
            </w:r>
            <w:r w:rsidRPr="00C902BB">
              <w:rPr>
                <w:rFonts w:ascii="Arial" w:eastAsia="Times New Roman" w:hAnsi="Arial" w:cs="Arial"/>
                <w:color w:val="000000"/>
                <w:sz w:val="20"/>
                <w:szCs w:val="20"/>
                <w:lang w:eastAsia="hr-HR"/>
              </w:rPr>
              <w:br/>
              <w:t xml:space="preserve">35) </w:t>
            </w:r>
            <w:proofErr w:type="spellStart"/>
            <w:r w:rsidRPr="00C902BB">
              <w:rPr>
                <w:rFonts w:ascii="Arial" w:eastAsia="Times New Roman" w:hAnsi="Arial" w:cs="Arial"/>
                <w:color w:val="000000"/>
                <w:sz w:val="20"/>
                <w:szCs w:val="20"/>
                <w:lang w:eastAsia="hr-HR"/>
              </w:rPr>
              <w:t>Usp</w:t>
            </w:r>
            <w:proofErr w:type="spellEnd"/>
            <w:r w:rsidRPr="00C902BB">
              <w:rPr>
                <w:rFonts w:ascii="Arial" w:eastAsia="Times New Roman" w:hAnsi="Arial" w:cs="Arial"/>
                <w:color w:val="000000"/>
                <w:sz w:val="20"/>
                <w:szCs w:val="20"/>
                <w:lang w:eastAsia="hr-HR"/>
              </w:rPr>
              <w:t>. ZKP 578 587,1.</w:t>
            </w:r>
            <w:r w:rsidRPr="00C902BB">
              <w:rPr>
                <w:rFonts w:ascii="Arial" w:eastAsia="Times New Roman" w:hAnsi="Arial" w:cs="Arial"/>
                <w:color w:val="000000"/>
                <w:sz w:val="20"/>
                <w:szCs w:val="20"/>
                <w:lang w:eastAsia="hr-HR"/>
              </w:rPr>
              <w:br/>
              <w:t xml:space="preserve">36) </w:t>
            </w:r>
            <w:proofErr w:type="spellStart"/>
            <w:r w:rsidRPr="00C902BB">
              <w:rPr>
                <w:rFonts w:ascii="Arial" w:eastAsia="Times New Roman" w:hAnsi="Arial" w:cs="Arial"/>
                <w:color w:val="000000"/>
                <w:sz w:val="20"/>
                <w:szCs w:val="20"/>
                <w:lang w:eastAsia="hr-HR"/>
              </w:rPr>
              <w:t>Usp</w:t>
            </w:r>
            <w:proofErr w:type="spellEnd"/>
            <w:r w:rsidRPr="00C902BB">
              <w:rPr>
                <w:rFonts w:ascii="Arial" w:eastAsia="Times New Roman" w:hAnsi="Arial" w:cs="Arial"/>
                <w:color w:val="000000"/>
                <w:sz w:val="20"/>
                <w:szCs w:val="20"/>
                <w:lang w:eastAsia="hr-HR"/>
              </w:rPr>
              <w:t>. ZKP 587.4.</w:t>
            </w:r>
            <w:r w:rsidRPr="00C902BB">
              <w:rPr>
                <w:rFonts w:ascii="Arial" w:eastAsia="Times New Roman" w:hAnsi="Arial" w:cs="Arial"/>
                <w:color w:val="000000"/>
                <w:sz w:val="20"/>
                <w:szCs w:val="20"/>
                <w:lang w:eastAsia="hr-HR"/>
              </w:rPr>
              <w:br/>
              <w:t xml:space="preserve">37) </w:t>
            </w:r>
            <w:proofErr w:type="spellStart"/>
            <w:r w:rsidRPr="00C902BB">
              <w:rPr>
                <w:rFonts w:ascii="Arial" w:eastAsia="Times New Roman" w:hAnsi="Arial" w:cs="Arial"/>
                <w:color w:val="000000"/>
                <w:sz w:val="20"/>
                <w:szCs w:val="20"/>
                <w:lang w:eastAsia="hr-HR"/>
              </w:rPr>
              <w:t>Usp</w:t>
            </w:r>
            <w:proofErr w:type="spellEnd"/>
            <w:r w:rsidRPr="00C902BB">
              <w:rPr>
                <w:rFonts w:ascii="Arial" w:eastAsia="Times New Roman" w:hAnsi="Arial" w:cs="Arial"/>
                <w:color w:val="000000"/>
                <w:sz w:val="20"/>
                <w:szCs w:val="20"/>
                <w:lang w:eastAsia="hr-HR"/>
              </w:rPr>
              <w:t>. ZKP 587,4.</w:t>
            </w:r>
            <w:r w:rsidRPr="00C902BB">
              <w:rPr>
                <w:rFonts w:ascii="Arial" w:eastAsia="Times New Roman" w:hAnsi="Arial" w:cs="Arial"/>
                <w:color w:val="000000"/>
                <w:sz w:val="20"/>
                <w:szCs w:val="20"/>
                <w:lang w:eastAsia="hr-HR"/>
              </w:rPr>
              <w:br/>
              <w:t xml:space="preserve">38) </w:t>
            </w:r>
            <w:proofErr w:type="spellStart"/>
            <w:r w:rsidRPr="00C902BB">
              <w:rPr>
                <w:rFonts w:ascii="Arial" w:eastAsia="Times New Roman" w:hAnsi="Arial" w:cs="Arial"/>
                <w:color w:val="000000"/>
                <w:sz w:val="20"/>
                <w:szCs w:val="20"/>
                <w:lang w:eastAsia="hr-HR"/>
              </w:rPr>
              <w:t>Usp</w:t>
            </w:r>
            <w:proofErr w:type="spellEnd"/>
            <w:r w:rsidRPr="00C902BB">
              <w:rPr>
                <w:rFonts w:ascii="Arial" w:eastAsia="Times New Roman" w:hAnsi="Arial" w:cs="Arial"/>
                <w:color w:val="000000"/>
                <w:sz w:val="20"/>
                <w:szCs w:val="20"/>
                <w:lang w:eastAsia="hr-HR"/>
              </w:rPr>
              <w:t>. ZKP 94.95.</w:t>
            </w:r>
            <w:r w:rsidRPr="00C902BB">
              <w:rPr>
                <w:rFonts w:ascii="Arial" w:eastAsia="Times New Roman" w:hAnsi="Arial" w:cs="Arial"/>
                <w:color w:val="000000"/>
                <w:sz w:val="20"/>
                <w:szCs w:val="20"/>
                <w:lang w:eastAsia="hr-HR"/>
              </w:rPr>
              <w:br/>
              <w:t xml:space="preserve">39) </w:t>
            </w:r>
            <w:proofErr w:type="spellStart"/>
            <w:r w:rsidRPr="00C902BB">
              <w:rPr>
                <w:rFonts w:ascii="Arial" w:eastAsia="Times New Roman" w:hAnsi="Arial" w:cs="Arial"/>
                <w:color w:val="000000"/>
                <w:sz w:val="20"/>
                <w:szCs w:val="20"/>
                <w:lang w:eastAsia="hr-HR"/>
              </w:rPr>
              <w:t>Usp</w:t>
            </w:r>
            <w:proofErr w:type="spellEnd"/>
            <w:r w:rsidRPr="00C902BB">
              <w:rPr>
                <w:rFonts w:ascii="Arial" w:eastAsia="Times New Roman" w:hAnsi="Arial" w:cs="Arial"/>
                <w:color w:val="000000"/>
                <w:sz w:val="20"/>
                <w:szCs w:val="20"/>
                <w:lang w:eastAsia="hr-HR"/>
              </w:rPr>
              <w:t>. ZKP 37.46.81.</w:t>
            </w:r>
            <w:r w:rsidRPr="00C902BB">
              <w:rPr>
                <w:rFonts w:ascii="Arial" w:eastAsia="Times New Roman" w:hAnsi="Arial" w:cs="Arial"/>
                <w:color w:val="000000"/>
                <w:sz w:val="20"/>
                <w:szCs w:val="20"/>
                <w:lang w:eastAsia="hr-HR"/>
              </w:rPr>
              <w:br/>
              <w:t xml:space="preserve">40) </w:t>
            </w:r>
            <w:proofErr w:type="spellStart"/>
            <w:r w:rsidRPr="00C902BB">
              <w:rPr>
                <w:rFonts w:ascii="Arial" w:eastAsia="Times New Roman" w:hAnsi="Arial" w:cs="Arial"/>
                <w:color w:val="000000"/>
                <w:sz w:val="20"/>
                <w:szCs w:val="20"/>
                <w:lang w:eastAsia="hr-HR"/>
              </w:rPr>
              <w:t>Usp</w:t>
            </w:r>
            <w:proofErr w:type="spellEnd"/>
            <w:r w:rsidRPr="00C902BB">
              <w:rPr>
                <w:rFonts w:ascii="Arial" w:eastAsia="Times New Roman" w:hAnsi="Arial" w:cs="Arial"/>
                <w:color w:val="000000"/>
                <w:sz w:val="20"/>
                <w:szCs w:val="20"/>
                <w:lang w:eastAsia="hr-HR"/>
              </w:rPr>
              <w:t>. ZKP 65,1.</w:t>
            </w:r>
          </w:p>
        </w:tc>
      </w:tr>
    </w:tbl>
    <w:p w:rsidR="00167519" w:rsidRDefault="00167519"/>
    <w:p w:rsidR="0018747A" w:rsidRPr="00C902BB" w:rsidRDefault="0018747A" w:rsidP="0018747A">
      <w:pPr>
        <w:pStyle w:val="StandardWeb"/>
        <w:shd w:val="clear" w:color="auto" w:fill="FFFAEB"/>
        <w:spacing w:before="47" w:beforeAutospacing="0" w:after="47" w:afterAutospacing="0" w:line="168" w:lineRule="atLeast"/>
        <w:jc w:val="center"/>
        <w:rPr>
          <w:rFonts w:ascii="Trebuchet MS" w:hAnsi="Trebuchet MS"/>
          <w:color w:val="000000"/>
        </w:rPr>
      </w:pPr>
      <w:r w:rsidRPr="00C902BB">
        <w:rPr>
          <w:rStyle w:val="Naglaeno"/>
          <w:rFonts w:ascii="Arial" w:hAnsi="Arial" w:cs="Arial"/>
          <w:color w:val="0000FF"/>
        </w:rPr>
        <w:t>Drugo  poglavlje</w:t>
      </w:r>
    </w:p>
    <w:p w:rsidR="0018747A" w:rsidRPr="00C902BB" w:rsidRDefault="0018747A" w:rsidP="0018747A">
      <w:pPr>
        <w:pStyle w:val="StandardWeb"/>
        <w:shd w:val="clear" w:color="auto" w:fill="FFFAEB"/>
        <w:spacing w:before="47" w:beforeAutospacing="0" w:after="47" w:afterAutospacing="0" w:line="168" w:lineRule="atLeast"/>
        <w:jc w:val="center"/>
        <w:rPr>
          <w:rFonts w:ascii="Trebuchet MS" w:hAnsi="Trebuchet MS"/>
          <w:color w:val="000000"/>
        </w:rPr>
      </w:pPr>
      <w:r w:rsidRPr="00C902BB">
        <w:rPr>
          <w:rStyle w:val="Naglaeno"/>
          <w:rFonts w:ascii="Arial" w:hAnsi="Arial" w:cs="Arial"/>
          <w:color w:val="800000"/>
        </w:rPr>
        <w:t>DUH MOLITVE I POBOŽNOSTI</w:t>
      </w:r>
    </w:p>
    <w:p w:rsidR="0018747A" w:rsidRPr="00C902BB" w:rsidRDefault="0018747A" w:rsidP="0018747A">
      <w:pPr>
        <w:pStyle w:val="StandardWeb"/>
        <w:shd w:val="clear" w:color="auto" w:fill="FFFAEB"/>
        <w:spacing w:before="47" w:beforeAutospacing="0" w:after="47" w:afterAutospacing="0" w:line="168" w:lineRule="atLeast"/>
        <w:jc w:val="center"/>
        <w:rPr>
          <w:rFonts w:ascii="Trebuchet MS" w:hAnsi="Trebuchet MS"/>
          <w:color w:val="000000"/>
        </w:rPr>
      </w:pPr>
      <w:r w:rsidRPr="00C902BB">
        <w:rPr>
          <w:rFonts w:ascii="Arial" w:hAnsi="Arial" w:cs="Arial"/>
          <w:color w:val="000000"/>
        </w:rPr>
        <w:t>(</w:t>
      </w:r>
      <w:proofErr w:type="spellStart"/>
      <w:r w:rsidRPr="00C902BB">
        <w:rPr>
          <w:rFonts w:ascii="Arial" w:hAnsi="Arial" w:cs="Arial"/>
          <w:color w:val="000000"/>
        </w:rPr>
        <w:t>Usp</w:t>
      </w:r>
      <w:proofErr w:type="spellEnd"/>
      <w:r w:rsidRPr="00C902BB">
        <w:rPr>
          <w:rFonts w:ascii="Arial" w:hAnsi="Arial" w:cs="Arial"/>
          <w:color w:val="000000"/>
        </w:rPr>
        <w:t xml:space="preserve">. </w:t>
      </w:r>
      <w:proofErr w:type="spellStart"/>
      <w:r w:rsidRPr="00C902BB">
        <w:rPr>
          <w:rFonts w:ascii="Arial" w:hAnsi="Arial" w:cs="Arial"/>
          <w:color w:val="000000"/>
        </w:rPr>
        <w:t>PPr</w:t>
      </w:r>
      <w:proofErr w:type="spellEnd"/>
      <w:r w:rsidRPr="00C902BB">
        <w:rPr>
          <w:rFonts w:ascii="Arial" w:hAnsi="Arial" w:cs="Arial"/>
          <w:color w:val="000000"/>
        </w:rPr>
        <w:t xml:space="preserve"> 5,2)</w:t>
      </w:r>
    </w:p>
    <w:p w:rsidR="0018747A" w:rsidRPr="00C902BB" w:rsidRDefault="0018747A" w:rsidP="0018747A">
      <w:pPr>
        <w:pStyle w:val="StandardWeb"/>
        <w:shd w:val="clear" w:color="auto" w:fill="FFFAEB"/>
        <w:spacing w:before="47" w:beforeAutospacing="0" w:after="47" w:afterAutospacing="0" w:line="168" w:lineRule="atLeast"/>
        <w:rPr>
          <w:rFonts w:ascii="Trebuchet MS" w:hAnsi="Trebuchet MS"/>
          <w:color w:val="000000"/>
        </w:rPr>
      </w:pPr>
      <w:r w:rsidRPr="00C902BB">
        <w:rPr>
          <w:rFonts w:ascii="Trebuchet MS" w:hAnsi="Trebuchet MS"/>
          <w:color w:val="000000"/>
        </w:rPr>
        <w:t> </w:t>
      </w:r>
    </w:p>
    <w:p w:rsidR="0018747A" w:rsidRPr="00C902BB" w:rsidRDefault="0018747A" w:rsidP="0018747A">
      <w:pPr>
        <w:pStyle w:val="StandardWeb"/>
        <w:shd w:val="clear" w:color="auto" w:fill="FFFAEB"/>
        <w:spacing w:before="47" w:beforeAutospacing="0" w:after="47" w:afterAutospacing="0" w:line="168" w:lineRule="atLeast"/>
        <w:rPr>
          <w:rFonts w:ascii="Trebuchet MS" w:hAnsi="Trebuchet MS"/>
          <w:color w:val="000000"/>
        </w:rPr>
      </w:pPr>
      <w:r w:rsidRPr="00C902BB">
        <w:rPr>
          <w:rStyle w:val="Naglaeno"/>
          <w:rFonts w:ascii="Arial" w:hAnsi="Arial" w:cs="Arial"/>
          <w:color w:val="000000"/>
        </w:rPr>
        <w:t>I. Odsjek</w:t>
      </w:r>
      <w:r w:rsidRPr="00C902BB">
        <w:rPr>
          <w:rStyle w:val="apple-converted-space"/>
          <w:rFonts w:ascii="Arial" w:hAnsi="Arial" w:cs="Arial"/>
          <w:b/>
          <w:bCs/>
          <w:color w:val="000000"/>
        </w:rPr>
        <w:t> </w:t>
      </w:r>
      <w:r w:rsidRPr="00C902BB">
        <w:rPr>
          <w:rFonts w:ascii="Arial" w:hAnsi="Arial" w:cs="Arial"/>
          <w:b/>
          <w:bCs/>
          <w:color w:val="000000"/>
        </w:rPr>
        <w:br/>
      </w:r>
      <w:r w:rsidRPr="00C902BB">
        <w:rPr>
          <w:rFonts w:ascii="Arial" w:hAnsi="Arial" w:cs="Arial"/>
          <w:b/>
          <w:bCs/>
          <w:color w:val="000000"/>
        </w:rPr>
        <w:br/>
      </w:r>
      <w:r w:rsidRPr="00C902BB">
        <w:rPr>
          <w:rStyle w:val="Naglaeno"/>
          <w:rFonts w:ascii="Arial" w:hAnsi="Arial" w:cs="Arial"/>
          <w:color w:val="000000"/>
        </w:rPr>
        <w:t>Život molitve</w:t>
      </w:r>
      <w:r w:rsidRPr="00C902BB">
        <w:rPr>
          <w:rStyle w:val="apple-converted-space"/>
          <w:rFonts w:ascii="Arial" w:hAnsi="Arial" w:cs="Arial"/>
          <w:color w:val="000000"/>
        </w:rPr>
        <w:t> </w:t>
      </w:r>
      <w:r w:rsidRPr="00C902BB">
        <w:rPr>
          <w:rFonts w:ascii="Arial" w:hAnsi="Arial" w:cs="Arial"/>
          <w:color w:val="000000"/>
        </w:rPr>
        <w:br/>
      </w:r>
      <w:r w:rsidRPr="00C902BB">
        <w:rPr>
          <w:rFonts w:ascii="Arial" w:hAnsi="Arial" w:cs="Arial"/>
          <w:color w:val="000000"/>
        </w:rPr>
        <w:br/>
      </w:r>
      <w:proofErr w:type="spellStart"/>
      <w:r w:rsidRPr="00C902BB">
        <w:rPr>
          <w:rFonts w:ascii="Arial" w:hAnsi="Arial" w:cs="Arial"/>
          <w:color w:val="000000"/>
        </w:rPr>
        <w:t>Čl</w:t>
      </w:r>
      <w:proofErr w:type="spellEnd"/>
      <w:r w:rsidRPr="00C902BB">
        <w:rPr>
          <w:rFonts w:ascii="Arial" w:hAnsi="Arial" w:cs="Arial"/>
          <w:color w:val="000000"/>
        </w:rPr>
        <w:t>. 19</w:t>
      </w:r>
      <w:r w:rsidRPr="00C902BB">
        <w:rPr>
          <w:rFonts w:ascii="Arial" w:hAnsi="Arial" w:cs="Arial"/>
          <w:color w:val="000000"/>
        </w:rPr>
        <w:br/>
        <w:t>§ 1. Braća, vjerna svojem zavjetovanju, slijede u molitvi Krista koji najviše zahvaljuje Ocu, i koji „živi da posreduje za nas”</w:t>
      </w:r>
      <w:r w:rsidRPr="00C902BB">
        <w:rPr>
          <w:rFonts w:ascii="Arial" w:hAnsi="Arial" w:cs="Arial"/>
          <w:color w:val="000000"/>
          <w:vertAlign w:val="superscript"/>
        </w:rPr>
        <w:t>1</w:t>
      </w:r>
      <w:r w:rsidRPr="00C902BB">
        <w:rPr>
          <w:rFonts w:ascii="Arial" w:hAnsi="Arial" w:cs="Arial"/>
          <w:color w:val="000000"/>
        </w:rPr>
        <w:t>.</w:t>
      </w:r>
      <w:r w:rsidR="00C902BB">
        <w:rPr>
          <w:rFonts w:ascii="Arial" w:hAnsi="Arial" w:cs="Arial"/>
          <w:color w:val="000000"/>
        </w:rPr>
        <w:br/>
      </w:r>
      <w:r w:rsidRPr="00C902BB">
        <w:rPr>
          <w:rFonts w:ascii="Arial" w:hAnsi="Arial" w:cs="Arial"/>
          <w:color w:val="000000"/>
        </w:rPr>
        <w:br/>
        <w:t>§ 2. Braća, slijedeći stope svetoga Franje koji „kao da se sav pretvorio u molitvu”</w:t>
      </w:r>
      <w:r w:rsidRPr="00C902BB">
        <w:rPr>
          <w:rFonts w:ascii="Arial" w:hAnsi="Arial" w:cs="Arial"/>
          <w:color w:val="000000"/>
          <w:vertAlign w:val="superscript"/>
        </w:rPr>
        <w:t>2</w:t>
      </w:r>
      <w:r w:rsidRPr="00C902BB">
        <w:rPr>
          <w:rFonts w:ascii="Arial" w:hAnsi="Arial" w:cs="Arial"/>
          <w:color w:val="000000"/>
        </w:rPr>
        <w:t>, otklonivši svaku zapreku i zapostavivši svaku brigu i nastojanje, neka služe, ljube, časte i klanjaju se Gospodinu Bogu čista srca i čiste duše, „jer uvijek treba moliti i nikada ne klonuti”</w:t>
      </w:r>
      <w:r w:rsidRPr="00C902BB">
        <w:rPr>
          <w:rFonts w:ascii="Arial" w:hAnsi="Arial" w:cs="Arial"/>
          <w:color w:val="000000"/>
          <w:vertAlign w:val="superscript"/>
        </w:rPr>
        <w:t>3</w:t>
      </w:r>
      <w:r w:rsidRPr="00C902BB">
        <w:rPr>
          <w:rFonts w:ascii="Arial" w:hAnsi="Arial" w:cs="Arial"/>
          <w:color w:val="000000"/>
        </w:rPr>
        <w:t>, jer „Otac hoće takve štovatelje”</w:t>
      </w:r>
      <w:r w:rsidRPr="00C902BB">
        <w:rPr>
          <w:rFonts w:ascii="Arial" w:hAnsi="Arial" w:cs="Arial"/>
          <w:color w:val="000000"/>
          <w:vertAlign w:val="superscript"/>
        </w:rPr>
        <w:t>4</w:t>
      </w:r>
      <w:r w:rsidRPr="00C902BB">
        <w:rPr>
          <w:rFonts w:ascii="Arial" w:hAnsi="Arial" w:cs="Arial"/>
          <w:color w:val="000000"/>
        </w:rPr>
        <w:t>.</w:t>
      </w:r>
      <w:r w:rsidRPr="00C902BB">
        <w:rPr>
          <w:rFonts w:ascii="Arial" w:hAnsi="Arial" w:cs="Arial"/>
          <w:color w:val="000000"/>
        </w:rPr>
        <w:br/>
      </w:r>
      <w:r w:rsidRPr="00C902BB">
        <w:rPr>
          <w:rFonts w:ascii="Arial" w:hAnsi="Arial" w:cs="Arial"/>
          <w:color w:val="000000"/>
        </w:rPr>
        <w:br/>
      </w:r>
      <w:proofErr w:type="spellStart"/>
      <w:r w:rsidRPr="00C902BB">
        <w:rPr>
          <w:rFonts w:ascii="Arial" w:hAnsi="Arial" w:cs="Arial"/>
          <w:color w:val="000000"/>
        </w:rPr>
        <w:t>Čl</w:t>
      </w:r>
      <w:proofErr w:type="spellEnd"/>
      <w:r w:rsidRPr="00C902BB">
        <w:rPr>
          <w:rFonts w:ascii="Arial" w:hAnsi="Arial" w:cs="Arial"/>
          <w:color w:val="000000"/>
        </w:rPr>
        <w:t>. 20</w:t>
      </w:r>
      <w:r w:rsidRPr="00C902BB">
        <w:rPr>
          <w:rFonts w:ascii="Arial" w:hAnsi="Arial" w:cs="Arial"/>
          <w:color w:val="000000"/>
        </w:rPr>
        <w:br/>
        <w:t>§ 1. Braća, sjećajući se da su stvorena na sliku ljubljenoga Sina Božjega</w:t>
      </w:r>
      <w:r w:rsidRPr="00C902BB">
        <w:rPr>
          <w:rFonts w:ascii="Arial" w:hAnsi="Arial" w:cs="Arial"/>
          <w:color w:val="000000"/>
          <w:vertAlign w:val="superscript"/>
        </w:rPr>
        <w:t>5</w:t>
      </w:r>
      <w:r w:rsidRPr="00C902BB">
        <w:rPr>
          <w:rFonts w:ascii="Arial" w:hAnsi="Arial" w:cs="Arial"/>
          <w:color w:val="000000"/>
        </w:rPr>
        <w:t xml:space="preserve"> , neka slave Oca i Sina i Duha Svetoga sa svim njegovim stvorenjima</w:t>
      </w:r>
      <w:r w:rsidRPr="00C902BB">
        <w:rPr>
          <w:rFonts w:ascii="Arial" w:hAnsi="Arial" w:cs="Arial"/>
          <w:color w:val="000000"/>
          <w:vertAlign w:val="superscript"/>
        </w:rPr>
        <w:t>6</w:t>
      </w:r>
      <w:r w:rsidRPr="00C902BB">
        <w:rPr>
          <w:rFonts w:ascii="Arial" w:hAnsi="Arial" w:cs="Arial"/>
          <w:color w:val="000000"/>
        </w:rPr>
        <w:t>, neka uzvrate svako dobro Gospodinu Svevišnjem Bogu i neka za sve njemu zahvaljuju</w:t>
      </w:r>
      <w:r w:rsidRPr="00C902BB">
        <w:rPr>
          <w:rFonts w:ascii="Arial" w:hAnsi="Arial" w:cs="Arial"/>
          <w:color w:val="000000"/>
          <w:vertAlign w:val="superscript"/>
        </w:rPr>
        <w:t>7</w:t>
      </w:r>
      <w:r w:rsidRPr="00C902BB">
        <w:rPr>
          <w:rFonts w:ascii="Arial" w:hAnsi="Arial" w:cs="Arial"/>
          <w:color w:val="000000"/>
        </w:rPr>
        <w:t xml:space="preserve"> .</w:t>
      </w:r>
      <w:r w:rsidR="00C902BB">
        <w:rPr>
          <w:rFonts w:ascii="Arial" w:hAnsi="Arial" w:cs="Arial"/>
          <w:color w:val="000000"/>
        </w:rPr>
        <w:br/>
      </w:r>
      <w:r w:rsidRPr="00C902BB">
        <w:rPr>
          <w:rFonts w:ascii="Arial" w:hAnsi="Arial" w:cs="Arial"/>
          <w:color w:val="000000"/>
        </w:rPr>
        <w:br/>
        <w:t>§ 2. Neka uzvisuju i veličaju svakodnevno obnovljenom radošću ljubav koju Otac, „koji nas je stvorio, otkupio i koji će nas samim svojim milosrđem spasiti”</w:t>
      </w:r>
      <w:r w:rsidRPr="00C902BB">
        <w:rPr>
          <w:rFonts w:ascii="Arial" w:hAnsi="Arial" w:cs="Arial"/>
          <w:color w:val="000000"/>
          <w:vertAlign w:val="superscript"/>
        </w:rPr>
        <w:t>8</w:t>
      </w:r>
      <w:r w:rsidRPr="00C902BB">
        <w:rPr>
          <w:rFonts w:ascii="Arial" w:hAnsi="Arial" w:cs="Arial"/>
          <w:color w:val="000000"/>
        </w:rPr>
        <w:t>, ima za svijet i za nas.</w:t>
      </w:r>
      <w:r w:rsidRPr="00C902BB">
        <w:rPr>
          <w:rFonts w:ascii="Arial" w:hAnsi="Arial" w:cs="Arial"/>
          <w:color w:val="000000"/>
        </w:rPr>
        <w:br/>
      </w:r>
      <w:r w:rsidRPr="00C902BB">
        <w:rPr>
          <w:rFonts w:ascii="Arial" w:hAnsi="Arial" w:cs="Arial"/>
          <w:color w:val="000000"/>
        </w:rPr>
        <w:br/>
      </w:r>
      <w:proofErr w:type="spellStart"/>
      <w:r w:rsidRPr="00C902BB">
        <w:rPr>
          <w:rFonts w:ascii="Arial" w:hAnsi="Arial" w:cs="Arial"/>
          <w:color w:val="000000"/>
        </w:rPr>
        <w:t>Čl</w:t>
      </w:r>
      <w:proofErr w:type="spellEnd"/>
      <w:r w:rsidRPr="00C902BB">
        <w:rPr>
          <w:rFonts w:ascii="Arial" w:hAnsi="Arial" w:cs="Arial"/>
          <w:color w:val="000000"/>
        </w:rPr>
        <w:t>. 21</w:t>
      </w:r>
      <w:r w:rsidRPr="00C902BB">
        <w:rPr>
          <w:rFonts w:ascii="Arial" w:hAnsi="Arial" w:cs="Arial"/>
          <w:color w:val="000000"/>
        </w:rPr>
        <w:br/>
        <w:t>§ 1. Braća, po primjeru i nauci svetoga Franje, neka iskazuju „sve poštovanje i svu čast”</w:t>
      </w:r>
      <w:r w:rsidRPr="00C902BB">
        <w:rPr>
          <w:rFonts w:ascii="Arial" w:hAnsi="Arial" w:cs="Arial"/>
          <w:color w:val="000000"/>
          <w:vertAlign w:val="superscript"/>
        </w:rPr>
        <w:t>9</w:t>
      </w:r>
      <w:r w:rsidRPr="00C902BB">
        <w:rPr>
          <w:rFonts w:ascii="Arial" w:hAnsi="Arial" w:cs="Arial"/>
          <w:color w:val="000000"/>
        </w:rPr>
        <w:t xml:space="preserve"> sakramentu Presvetoga Tijela i Krvi Gospodnje, jer je u njemu sadržano </w:t>
      </w:r>
      <w:r w:rsidRPr="00C902BB">
        <w:rPr>
          <w:rFonts w:ascii="Arial" w:hAnsi="Arial" w:cs="Arial"/>
          <w:color w:val="000000"/>
        </w:rPr>
        <w:lastRenderedPageBreak/>
        <w:t>svekoliko duhovno dobro Crkve</w:t>
      </w:r>
      <w:r w:rsidRPr="00C902BB">
        <w:rPr>
          <w:rFonts w:ascii="Arial" w:hAnsi="Arial" w:cs="Arial"/>
          <w:color w:val="000000"/>
          <w:vertAlign w:val="superscript"/>
        </w:rPr>
        <w:t>10</w:t>
      </w:r>
      <w:r w:rsidRPr="00C902BB">
        <w:rPr>
          <w:rFonts w:ascii="Arial" w:hAnsi="Arial" w:cs="Arial"/>
          <w:color w:val="000000"/>
        </w:rPr>
        <w:t>, i neka prikladnim sredstvima gaje u sebi ljubav i brižljivu skrb prema tolikom Otajstvu</w:t>
      </w:r>
      <w:r w:rsidRPr="00C902BB">
        <w:rPr>
          <w:rFonts w:ascii="Arial" w:hAnsi="Arial" w:cs="Arial"/>
          <w:color w:val="000000"/>
          <w:vertAlign w:val="superscript"/>
        </w:rPr>
        <w:t>11</w:t>
      </w:r>
      <w:r w:rsidR="00C902BB">
        <w:rPr>
          <w:rFonts w:ascii="Arial" w:hAnsi="Arial" w:cs="Arial"/>
          <w:color w:val="000000"/>
        </w:rPr>
        <w:t>.</w:t>
      </w:r>
      <w:r w:rsidR="00C902BB">
        <w:rPr>
          <w:rFonts w:ascii="Arial" w:hAnsi="Arial" w:cs="Arial"/>
          <w:color w:val="000000"/>
        </w:rPr>
        <w:br/>
      </w:r>
      <w:r w:rsidRPr="00C902BB">
        <w:rPr>
          <w:rFonts w:ascii="Arial" w:hAnsi="Arial" w:cs="Arial"/>
          <w:color w:val="000000"/>
        </w:rPr>
        <w:br/>
        <w:t>§ 2. Neka sva braća koja borave ili se nađu na istome mjestu, dnevno po mogućnosti zajednički i dolično slave Presvetu Euharistiju tako da zaista bude središte i izvor cijeloga bratskog zajedništva</w:t>
      </w:r>
      <w:r w:rsidRPr="00C902BB">
        <w:rPr>
          <w:rFonts w:ascii="Arial" w:hAnsi="Arial" w:cs="Arial"/>
          <w:color w:val="000000"/>
          <w:vertAlign w:val="superscript"/>
        </w:rPr>
        <w:t>12</w:t>
      </w:r>
      <w:r w:rsidRPr="00C902BB">
        <w:rPr>
          <w:rFonts w:ascii="Arial" w:hAnsi="Arial" w:cs="Arial"/>
          <w:color w:val="000000"/>
        </w:rPr>
        <w:t>.</w:t>
      </w:r>
      <w:r w:rsidR="00C902BB">
        <w:rPr>
          <w:rFonts w:ascii="Arial" w:hAnsi="Arial" w:cs="Arial"/>
          <w:color w:val="000000"/>
        </w:rPr>
        <w:br/>
      </w:r>
      <w:r w:rsidRPr="00C902BB">
        <w:rPr>
          <w:rFonts w:ascii="Arial" w:hAnsi="Arial" w:cs="Arial"/>
          <w:color w:val="000000"/>
        </w:rPr>
        <w:br/>
        <w:t>§ 3. Po primjeru svetoga Franje, koji je želio sve do smrti „ova sveta otajstva nada sve poštivati, častiti i čuvati na dragocjenim mjestima”</w:t>
      </w:r>
      <w:r w:rsidRPr="00C902BB">
        <w:rPr>
          <w:rFonts w:ascii="Arial" w:hAnsi="Arial" w:cs="Arial"/>
          <w:color w:val="000000"/>
          <w:vertAlign w:val="superscript"/>
        </w:rPr>
        <w:t>13</w:t>
      </w:r>
      <w:r w:rsidRPr="00C902BB">
        <w:rPr>
          <w:rFonts w:ascii="Arial" w:hAnsi="Arial" w:cs="Arial"/>
          <w:color w:val="000000"/>
        </w:rPr>
        <w:t>, neka braća u svakoj kući imaju barem oratorij u kojemu se čuva Presveta Euharistija da se njeguje bratsko zajedništvo i pobožnost prema tolikome Otajstvu.</w:t>
      </w:r>
      <w:r w:rsidRPr="00C902BB">
        <w:rPr>
          <w:rFonts w:ascii="Arial" w:hAnsi="Arial" w:cs="Arial"/>
          <w:color w:val="000000"/>
        </w:rPr>
        <w:br/>
      </w:r>
      <w:r w:rsidRPr="00C902BB">
        <w:rPr>
          <w:rFonts w:ascii="Arial" w:hAnsi="Arial" w:cs="Arial"/>
          <w:color w:val="000000"/>
        </w:rPr>
        <w:br/>
      </w:r>
      <w:proofErr w:type="spellStart"/>
      <w:r w:rsidRPr="00C902BB">
        <w:rPr>
          <w:rFonts w:ascii="Arial" w:hAnsi="Arial" w:cs="Arial"/>
          <w:color w:val="000000"/>
        </w:rPr>
        <w:t>Čl</w:t>
      </w:r>
      <w:proofErr w:type="spellEnd"/>
      <w:r w:rsidRPr="00C902BB">
        <w:rPr>
          <w:rFonts w:ascii="Arial" w:hAnsi="Arial" w:cs="Arial"/>
          <w:color w:val="000000"/>
        </w:rPr>
        <w:t>. 22</w:t>
      </w:r>
      <w:r w:rsidRPr="00C902BB">
        <w:rPr>
          <w:rFonts w:ascii="Arial" w:hAnsi="Arial" w:cs="Arial"/>
          <w:color w:val="000000"/>
        </w:rPr>
        <w:br/>
        <w:t>§ 1. Budući da se život i Pravilo braće sastoji u opsluživanju svetoga Evanđelja</w:t>
      </w:r>
      <w:r w:rsidRPr="00C902BB">
        <w:rPr>
          <w:rFonts w:ascii="Arial" w:hAnsi="Arial" w:cs="Arial"/>
          <w:color w:val="000000"/>
          <w:vertAlign w:val="superscript"/>
        </w:rPr>
        <w:t>14</w:t>
      </w:r>
      <w:r w:rsidRPr="00C902BB">
        <w:rPr>
          <w:rFonts w:ascii="Arial" w:hAnsi="Arial" w:cs="Arial"/>
          <w:color w:val="000000"/>
        </w:rPr>
        <w:t>, neka se braća posvete čitanju i razmatranju svetoga Evanđelja i ostalih knjiga Svetoga pisma</w:t>
      </w:r>
      <w:r w:rsidRPr="00C902BB">
        <w:rPr>
          <w:rFonts w:ascii="Arial" w:hAnsi="Arial" w:cs="Arial"/>
          <w:color w:val="000000"/>
          <w:vertAlign w:val="superscript"/>
        </w:rPr>
        <w:t>15</w:t>
      </w:r>
      <w:r w:rsidRPr="00C902BB">
        <w:rPr>
          <w:rFonts w:ascii="Arial" w:hAnsi="Arial" w:cs="Arial"/>
          <w:color w:val="000000"/>
        </w:rPr>
        <w:t xml:space="preserve"> da bi napredovala u razumijevanju Božje riječi i što potpunije postigla savršenost svoga staleža.</w:t>
      </w:r>
      <w:r w:rsidR="00C902BB">
        <w:rPr>
          <w:rFonts w:ascii="Arial" w:hAnsi="Arial" w:cs="Arial"/>
          <w:color w:val="000000"/>
        </w:rPr>
        <w:br/>
      </w:r>
      <w:r w:rsidRPr="00C902BB">
        <w:rPr>
          <w:rFonts w:ascii="Arial" w:hAnsi="Arial" w:cs="Arial"/>
          <w:color w:val="000000"/>
        </w:rPr>
        <w:br/>
        <w:t>§ 2. Kao nasljedovatelji svetoga Franje neka braća pokazuju najveće poštovanje prema „presvetim imenima i riječima Gospodnjim i neka ih čuvaju s poštovanjem”</w:t>
      </w:r>
      <w:r w:rsidRPr="00C902BB">
        <w:rPr>
          <w:rFonts w:ascii="Arial" w:hAnsi="Arial" w:cs="Arial"/>
          <w:color w:val="000000"/>
          <w:vertAlign w:val="superscript"/>
        </w:rPr>
        <w:t>16</w:t>
      </w:r>
      <w:r w:rsidRPr="00C902BB">
        <w:rPr>
          <w:rFonts w:ascii="Arial" w:hAnsi="Arial" w:cs="Arial"/>
          <w:color w:val="000000"/>
        </w:rPr>
        <w:t>, i neka drže slavlja riječi Božje zajednički i s narodom.</w:t>
      </w:r>
      <w:r w:rsidRPr="00C902BB">
        <w:rPr>
          <w:rFonts w:ascii="Arial" w:hAnsi="Arial" w:cs="Arial"/>
          <w:color w:val="000000"/>
        </w:rPr>
        <w:br/>
      </w:r>
      <w:r w:rsidRPr="00C902BB">
        <w:rPr>
          <w:rFonts w:ascii="Arial" w:hAnsi="Arial" w:cs="Arial"/>
          <w:color w:val="000000"/>
        </w:rPr>
        <w:br/>
      </w:r>
      <w:proofErr w:type="spellStart"/>
      <w:r w:rsidRPr="00C902BB">
        <w:rPr>
          <w:rFonts w:ascii="Arial" w:hAnsi="Arial" w:cs="Arial"/>
          <w:color w:val="000000"/>
        </w:rPr>
        <w:t>Čl</w:t>
      </w:r>
      <w:proofErr w:type="spellEnd"/>
      <w:r w:rsidRPr="00C902BB">
        <w:rPr>
          <w:rFonts w:ascii="Arial" w:hAnsi="Arial" w:cs="Arial"/>
          <w:color w:val="000000"/>
        </w:rPr>
        <w:t>. 23</w:t>
      </w:r>
      <w:r w:rsidRPr="00C902BB">
        <w:rPr>
          <w:rFonts w:ascii="Arial" w:hAnsi="Arial" w:cs="Arial"/>
          <w:color w:val="000000"/>
        </w:rPr>
        <w:br/>
        <w:t>§ 1. Neka braća mole Časoslov prema naredbi Pravila</w:t>
      </w:r>
      <w:r w:rsidRPr="00C902BB">
        <w:rPr>
          <w:rFonts w:ascii="Arial" w:hAnsi="Arial" w:cs="Arial"/>
          <w:color w:val="000000"/>
          <w:vertAlign w:val="superscript"/>
        </w:rPr>
        <w:t>17</w:t>
      </w:r>
      <w:r w:rsidRPr="00C902BB">
        <w:rPr>
          <w:rFonts w:ascii="Arial" w:hAnsi="Arial" w:cs="Arial"/>
          <w:color w:val="000000"/>
        </w:rPr>
        <w:t>, da se slavljenjem Boga posveti cijeli tijek dana i noći</w:t>
      </w:r>
      <w:r w:rsidRPr="00C902BB">
        <w:rPr>
          <w:rFonts w:ascii="Arial" w:hAnsi="Arial" w:cs="Arial"/>
          <w:color w:val="000000"/>
          <w:vertAlign w:val="superscript"/>
        </w:rPr>
        <w:t>18</w:t>
      </w:r>
      <w:r w:rsidRPr="00C902BB">
        <w:rPr>
          <w:rFonts w:ascii="Arial" w:hAnsi="Arial" w:cs="Arial"/>
          <w:color w:val="000000"/>
        </w:rPr>
        <w:t>.</w:t>
      </w:r>
      <w:r w:rsidR="00C902BB">
        <w:rPr>
          <w:rFonts w:ascii="Arial" w:hAnsi="Arial" w:cs="Arial"/>
          <w:color w:val="000000"/>
        </w:rPr>
        <w:br/>
      </w:r>
      <w:r w:rsidRPr="00C902BB">
        <w:rPr>
          <w:rFonts w:ascii="Arial" w:hAnsi="Arial" w:cs="Arial"/>
          <w:color w:val="000000"/>
        </w:rPr>
        <w:br/>
        <w:t>§ 2. Gdje god braća žive u zajednicama ili se na bilo koji način skupljaju, neka Časoslov bude njihova zajednička molitva i neka se redovito obavlja zajednički. Braći (laicima) se daje sloboda da mole Časoslov „Očenaša” prema Pravilu</w:t>
      </w:r>
      <w:r w:rsidRPr="00C902BB">
        <w:rPr>
          <w:rFonts w:ascii="Arial" w:hAnsi="Arial" w:cs="Arial"/>
          <w:color w:val="000000"/>
          <w:vertAlign w:val="superscript"/>
        </w:rPr>
        <w:t>19</w:t>
      </w:r>
      <w:r w:rsidRPr="00C902BB">
        <w:rPr>
          <w:rFonts w:ascii="Arial" w:hAnsi="Arial" w:cs="Arial"/>
          <w:color w:val="000000"/>
        </w:rPr>
        <w:t>.</w:t>
      </w:r>
      <w:r w:rsidR="00C902BB">
        <w:rPr>
          <w:rFonts w:ascii="Arial" w:hAnsi="Arial" w:cs="Arial"/>
          <w:color w:val="000000"/>
        </w:rPr>
        <w:br/>
      </w:r>
      <w:r w:rsidRPr="00C902BB">
        <w:rPr>
          <w:rFonts w:ascii="Arial" w:hAnsi="Arial" w:cs="Arial"/>
          <w:color w:val="000000"/>
        </w:rPr>
        <w:br/>
        <w:t>§ 3. Zajedničko slavljenje Časoslova nije vezano uz određeno mjesto nego uz bratstvo. Ipak, neka se radije bira crkva ili bogomolja, i zbog toga što je to sveto mjesto, i što narod Božji može lakše sudjelovati u molitvi braće.</w:t>
      </w:r>
      <w:r w:rsidRPr="00C902BB">
        <w:rPr>
          <w:rFonts w:ascii="Arial" w:hAnsi="Arial" w:cs="Arial"/>
          <w:color w:val="000000"/>
        </w:rPr>
        <w:br/>
      </w:r>
      <w:r w:rsidRPr="00C902BB">
        <w:rPr>
          <w:rFonts w:ascii="Arial" w:hAnsi="Arial" w:cs="Arial"/>
          <w:color w:val="000000"/>
        </w:rPr>
        <w:br/>
      </w:r>
      <w:proofErr w:type="spellStart"/>
      <w:r w:rsidRPr="00C902BB">
        <w:rPr>
          <w:rFonts w:ascii="Arial" w:hAnsi="Arial" w:cs="Arial"/>
          <w:color w:val="000000"/>
        </w:rPr>
        <w:t>Čl</w:t>
      </w:r>
      <w:proofErr w:type="spellEnd"/>
      <w:r w:rsidRPr="00C902BB">
        <w:rPr>
          <w:rFonts w:ascii="Arial" w:hAnsi="Arial" w:cs="Arial"/>
          <w:color w:val="000000"/>
        </w:rPr>
        <w:t>. 24</w:t>
      </w:r>
      <w:r w:rsidRPr="00C902BB">
        <w:rPr>
          <w:rFonts w:ascii="Arial" w:hAnsi="Arial" w:cs="Arial"/>
          <w:color w:val="000000"/>
        </w:rPr>
        <w:br/>
        <w:t>Nastojeći oko duha molitve i pobožnosti, neka sva braća svakodnevno obavljaju razmatranje bilo pojedinačno bilo zajednički</w:t>
      </w:r>
      <w:r w:rsidRPr="00C902BB">
        <w:rPr>
          <w:rFonts w:ascii="Arial" w:hAnsi="Arial" w:cs="Arial"/>
          <w:color w:val="000000"/>
          <w:vertAlign w:val="superscript"/>
        </w:rPr>
        <w:t>20</w:t>
      </w:r>
      <w:r w:rsidRPr="00C902BB">
        <w:rPr>
          <w:rFonts w:ascii="Arial" w:hAnsi="Arial" w:cs="Arial"/>
          <w:color w:val="000000"/>
        </w:rPr>
        <w:t>.</w:t>
      </w:r>
      <w:r w:rsidR="00C902BB">
        <w:rPr>
          <w:rFonts w:ascii="Arial" w:hAnsi="Arial" w:cs="Arial"/>
          <w:color w:val="000000"/>
        </w:rPr>
        <w:br/>
      </w:r>
      <w:r w:rsidRPr="00C902BB">
        <w:rPr>
          <w:rFonts w:ascii="Arial" w:hAnsi="Arial" w:cs="Arial"/>
          <w:color w:val="000000"/>
        </w:rPr>
        <w:br/>
      </w:r>
      <w:proofErr w:type="spellStart"/>
      <w:r w:rsidRPr="00C902BB">
        <w:rPr>
          <w:rFonts w:ascii="Arial" w:hAnsi="Arial" w:cs="Arial"/>
          <w:color w:val="000000"/>
        </w:rPr>
        <w:t>Čl</w:t>
      </w:r>
      <w:proofErr w:type="spellEnd"/>
      <w:r w:rsidRPr="00C902BB">
        <w:rPr>
          <w:rFonts w:ascii="Arial" w:hAnsi="Arial" w:cs="Arial"/>
          <w:color w:val="000000"/>
        </w:rPr>
        <w:t>. 25</w:t>
      </w:r>
      <w:r w:rsidRPr="00C902BB">
        <w:rPr>
          <w:rFonts w:ascii="Arial" w:hAnsi="Arial" w:cs="Arial"/>
          <w:color w:val="000000"/>
        </w:rPr>
        <w:br/>
        <w:t>Neka statuti odrede vrijeme i ostale okolnosti slavlja i zajedničke molitve, bilo da se radi o Euharistiji ili Časoslovu, bilo da se radi o službi Božje riječi ili razmatranju.</w:t>
      </w:r>
      <w:r w:rsidRPr="00C902BB">
        <w:rPr>
          <w:rFonts w:ascii="Arial" w:hAnsi="Arial" w:cs="Arial"/>
          <w:color w:val="000000"/>
        </w:rPr>
        <w:br/>
      </w:r>
      <w:r w:rsidRPr="00C902BB">
        <w:rPr>
          <w:rFonts w:ascii="Arial" w:hAnsi="Arial" w:cs="Arial"/>
          <w:color w:val="000000"/>
        </w:rPr>
        <w:br/>
      </w:r>
      <w:proofErr w:type="spellStart"/>
      <w:r w:rsidRPr="00C902BB">
        <w:rPr>
          <w:rFonts w:ascii="Arial" w:hAnsi="Arial" w:cs="Arial"/>
          <w:color w:val="000000"/>
        </w:rPr>
        <w:t>Čl</w:t>
      </w:r>
      <w:proofErr w:type="spellEnd"/>
      <w:r w:rsidRPr="00C902BB">
        <w:rPr>
          <w:rFonts w:ascii="Arial" w:hAnsi="Arial" w:cs="Arial"/>
          <w:color w:val="000000"/>
        </w:rPr>
        <w:t>. 26</w:t>
      </w:r>
      <w:r w:rsidRPr="00C902BB">
        <w:rPr>
          <w:rFonts w:ascii="Arial" w:hAnsi="Arial" w:cs="Arial"/>
          <w:color w:val="000000"/>
        </w:rPr>
        <w:br/>
        <w:t>§ 1. Neka braća cijene vježbe pobožnosti koje preporučuje predaja Reda prema otajstvima Kristova života, koje podupiru jedinstvo s njime.</w:t>
      </w:r>
      <w:r w:rsidR="00C902BB">
        <w:rPr>
          <w:rFonts w:ascii="Arial" w:hAnsi="Arial" w:cs="Arial"/>
          <w:color w:val="000000"/>
        </w:rPr>
        <w:br/>
      </w:r>
      <w:r w:rsidRPr="00C902BB">
        <w:rPr>
          <w:rFonts w:ascii="Arial" w:hAnsi="Arial" w:cs="Arial"/>
          <w:color w:val="000000"/>
        </w:rPr>
        <w:br/>
        <w:t>§ 2. Neka braća gaje osobitu pobožnost prema Djevici Mariji u otajstvu Bezgrešnoga Začeća „koja je Djevica postala Crkvom”</w:t>
      </w:r>
      <w:r w:rsidRPr="00C902BB">
        <w:rPr>
          <w:rFonts w:ascii="Arial" w:hAnsi="Arial" w:cs="Arial"/>
          <w:color w:val="000000"/>
          <w:vertAlign w:val="superscript"/>
        </w:rPr>
        <w:t>21</w:t>
      </w:r>
      <w:r w:rsidRPr="00C902BB">
        <w:rPr>
          <w:rFonts w:ascii="Arial" w:hAnsi="Arial" w:cs="Arial"/>
          <w:color w:val="000000"/>
        </w:rPr>
        <w:t>. Marijansko štovanje neka izražava i njeguje franjevačke oblike, i neka slijede primjer Zaštitnice Reda, one koja je sebe nazvala „službenicom Gospodnjom”</w:t>
      </w:r>
      <w:r w:rsidRPr="00C902BB">
        <w:rPr>
          <w:rFonts w:ascii="Arial" w:hAnsi="Arial" w:cs="Arial"/>
          <w:color w:val="000000"/>
          <w:vertAlign w:val="superscript"/>
        </w:rPr>
        <w:t>22</w:t>
      </w:r>
      <w:r w:rsidRPr="00C902BB">
        <w:rPr>
          <w:rFonts w:ascii="Arial" w:hAnsi="Arial" w:cs="Arial"/>
          <w:color w:val="000000"/>
        </w:rPr>
        <w:t>.</w:t>
      </w:r>
      <w:r w:rsidRPr="00C902BB">
        <w:rPr>
          <w:rFonts w:ascii="Arial" w:hAnsi="Arial" w:cs="Arial"/>
          <w:color w:val="000000"/>
        </w:rPr>
        <w:br/>
      </w:r>
      <w:r w:rsidRPr="00C902BB">
        <w:rPr>
          <w:rFonts w:ascii="Arial" w:hAnsi="Arial" w:cs="Arial"/>
          <w:color w:val="000000"/>
        </w:rPr>
        <w:lastRenderedPageBreak/>
        <w:t xml:space="preserve">§ 3. Osim toga, neka braća gaje pobožnost prema </w:t>
      </w:r>
      <w:proofErr w:type="spellStart"/>
      <w:r w:rsidRPr="00C902BB">
        <w:rPr>
          <w:rFonts w:ascii="Arial" w:hAnsi="Arial" w:cs="Arial"/>
          <w:color w:val="000000"/>
        </w:rPr>
        <w:t>serafskome</w:t>
      </w:r>
      <w:proofErr w:type="spellEnd"/>
      <w:r w:rsidRPr="00C902BB">
        <w:rPr>
          <w:rFonts w:ascii="Arial" w:hAnsi="Arial" w:cs="Arial"/>
          <w:color w:val="000000"/>
        </w:rPr>
        <w:t xml:space="preserve"> ocu Franji i neka uvijek slijede njegov život i nauk, jer je on „uzor manje braće”.</w:t>
      </w:r>
      <w:r w:rsidR="00C902BB">
        <w:rPr>
          <w:rFonts w:ascii="Arial" w:hAnsi="Arial" w:cs="Arial"/>
          <w:color w:val="000000"/>
        </w:rPr>
        <w:br/>
      </w:r>
      <w:r w:rsidRPr="00C902BB">
        <w:rPr>
          <w:rFonts w:ascii="Arial" w:hAnsi="Arial" w:cs="Arial"/>
          <w:color w:val="000000"/>
        </w:rPr>
        <w:br/>
        <w:t>§ 4. Neka se sve pobožne vježbe čvrsto temelje na Svetome pismu i teološkoj nauci te neka se prilagode liturgijskim propisima Crkve23.</w:t>
      </w:r>
      <w:r w:rsidRPr="00C902BB">
        <w:rPr>
          <w:rFonts w:ascii="Arial" w:hAnsi="Arial" w:cs="Arial"/>
          <w:color w:val="000000"/>
        </w:rPr>
        <w:br/>
      </w:r>
      <w:r w:rsidRPr="00C902BB">
        <w:rPr>
          <w:rFonts w:ascii="Arial" w:hAnsi="Arial" w:cs="Arial"/>
          <w:color w:val="000000"/>
        </w:rPr>
        <w:br/>
      </w:r>
      <w:proofErr w:type="spellStart"/>
      <w:r w:rsidRPr="00C902BB">
        <w:rPr>
          <w:rFonts w:ascii="Arial" w:hAnsi="Arial" w:cs="Arial"/>
          <w:color w:val="000000"/>
        </w:rPr>
        <w:t>Čl</w:t>
      </w:r>
      <w:proofErr w:type="spellEnd"/>
      <w:r w:rsidRPr="00C902BB">
        <w:rPr>
          <w:rFonts w:ascii="Arial" w:hAnsi="Arial" w:cs="Arial"/>
          <w:color w:val="000000"/>
        </w:rPr>
        <w:t>. 27</w:t>
      </w:r>
      <w:r w:rsidRPr="00C902BB">
        <w:rPr>
          <w:rFonts w:ascii="Arial" w:hAnsi="Arial" w:cs="Arial"/>
          <w:color w:val="000000"/>
        </w:rPr>
        <w:br/>
        <w:t>§ 1. Braća, da bi ostala vjerna svojoj odluci da se druže s jednostavnim osobama, neka njeguju zdrave oblike pučke pobožnosti kojima neka hrane kako kršćanski život vjernika tako i svoj vlastiti.</w:t>
      </w:r>
      <w:r w:rsidR="00C902BB">
        <w:rPr>
          <w:rFonts w:ascii="Arial" w:hAnsi="Arial" w:cs="Arial"/>
          <w:color w:val="000000"/>
        </w:rPr>
        <w:br/>
      </w:r>
      <w:r w:rsidRPr="00C902BB">
        <w:rPr>
          <w:rFonts w:ascii="Arial" w:hAnsi="Arial" w:cs="Arial"/>
          <w:color w:val="000000"/>
        </w:rPr>
        <w:br/>
        <w:t>§ 2. Neka braća nastoje moliti s narodom, vodeći računa o njegovu stvarnom životu i sudjelujući iskreno u njegovoj nadi i vjeri.</w:t>
      </w:r>
      <w:r w:rsidRPr="00C902BB">
        <w:rPr>
          <w:rFonts w:ascii="Arial" w:hAnsi="Arial" w:cs="Arial"/>
          <w:color w:val="000000"/>
        </w:rPr>
        <w:br/>
      </w:r>
      <w:r w:rsidRPr="00C902BB">
        <w:rPr>
          <w:rFonts w:ascii="Arial" w:hAnsi="Arial" w:cs="Arial"/>
          <w:color w:val="000000"/>
        </w:rPr>
        <w:br/>
      </w:r>
      <w:proofErr w:type="spellStart"/>
      <w:r w:rsidRPr="00C902BB">
        <w:rPr>
          <w:rFonts w:ascii="Arial" w:hAnsi="Arial" w:cs="Arial"/>
          <w:color w:val="000000"/>
        </w:rPr>
        <w:t>Čl</w:t>
      </w:r>
      <w:proofErr w:type="spellEnd"/>
      <w:r w:rsidRPr="00C902BB">
        <w:rPr>
          <w:rFonts w:ascii="Arial" w:hAnsi="Arial" w:cs="Arial"/>
          <w:color w:val="000000"/>
        </w:rPr>
        <w:t>. 28</w:t>
      </w:r>
      <w:r w:rsidRPr="00C902BB">
        <w:rPr>
          <w:rFonts w:ascii="Arial" w:hAnsi="Arial" w:cs="Arial"/>
          <w:color w:val="000000"/>
        </w:rPr>
        <w:br/>
        <w:t xml:space="preserve">§ </w:t>
      </w:r>
      <w:r w:rsidR="00C902BB">
        <w:rPr>
          <w:rFonts w:ascii="Arial" w:hAnsi="Arial" w:cs="Arial"/>
          <w:color w:val="000000"/>
        </w:rPr>
        <w:t>1</w:t>
      </w:r>
      <w:r w:rsidRPr="00C902BB">
        <w:rPr>
          <w:rFonts w:ascii="Arial" w:hAnsi="Arial" w:cs="Arial"/>
          <w:color w:val="000000"/>
        </w:rPr>
        <w:t>. Braća, svjesna da svetoj molitvi i duhu pobožnosti treba služiti sve vremenito, neka nastoje da taj duh ne trpi štete zbog prevelike zaposlenosti</w:t>
      </w:r>
      <w:r w:rsidRPr="00C902BB">
        <w:rPr>
          <w:rFonts w:ascii="Arial" w:hAnsi="Arial" w:cs="Arial"/>
          <w:color w:val="000000"/>
          <w:vertAlign w:val="superscript"/>
        </w:rPr>
        <w:t>24</w:t>
      </w:r>
      <w:r w:rsidRPr="00C902BB">
        <w:rPr>
          <w:rFonts w:ascii="Arial" w:hAnsi="Arial" w:cs="Arial"/>
          <w:color w:val="000000"/>
        </w:rPr>
        <w:t>.</w:t>
      </w:r>
      <w:r w:rsidR="00C902BB">
        <w:rPr>
          <w:rFonts w:ascii="Arial" w:hAnsi="Arial" w:cs="Arial"/>
          <w:color w:val="000000"/>
        </w:rPr>
        <w:br/>
      </w:r>
      <w:r w:rsidR="00C902BB">
        <w:rPr>
          <w:rFonts w:ascii="Arial" w:hAnsi="Arial" w:cs="Arial"/>
          <w:color w:val="000000"/>
        </w:rPr>
        <w:br/>
      </w:r>
      <w:r w:rsidRPr="00C902BB">
        <w:rPr>
          <w:rFonts w:ascii="Arial" w:hAnsi="Arial" w:cs="Arial"/>
          <w:color w:val="000000"/>
        </w:rPr>
        <w:t>§ 2. Da u svojim srcima sačuvaju dobra koja im je Gospodin pokazao</w:t>
      </w:r>
      <w:r w:rsidRPr="00C902BB">
        <w:rPr>
          <w:rFonts w:ascii="Arial" w:hAnsi="Arial" w:cs="Arial"/>
          <w:color w:val="000000"/>
          <w:vertAlign w:val="superscript"/>
        </w:rPr>
        <w:t>25</w:t>
      </w:r>
      <w:r w:rsidRPr="00C902BB">
        <w:rPr>
          <w:rFonts w:ascii="Arial" w:hAnsi="Arial" w:cs="Arial"/>
          <w:color w:val="000000"/>
        </w:rPr>
        <w:t xml:space="preserve">, neka braća postupaju s nužnom razboritošću u upotrebi sredstava društvenoga priopćivanja </w:t>
      </w:r>
      <w:r w:rsidRPr="00C902BB">
        <w:rPr>
          <w:rFonts w:ascii="Arial" w:hAnsi="Arial" w:cs="Arial"/>
          <w:color w:val="000000"/>
          <w:vertAlign w:val="superscript"/>
        </w:rPr>
        <w:t>26</w:t>
      </w:r>
      <w:r w:rsidRPr="00C902BB">
        <w:rPr>
          <w:rFonts w:ascii="Arial" w:hAnsi="Arial" w:cs="Arial"/>
          <w:color w:val="000000"/>
        </w:rPr>
        <w:t>.</w:t>
      </w:r>
      <w:r w:rsidRPr="00C902BB">
        <w:rPr>
          <w:rFonts w:ascii="Arial" w:hAnsi="Arial" w:cs="Arial"/>
          <w:color w:val="000000"/>
        </w:rPr>
        <w:br/>
      </w:r>
      <w:r w:rsidRPr="00C902BB">
        <w:rPr>
          <w:rFonts w:ascii="Arial" w:hAnsi="Arial" w:cs="Arial"/>
          <w:color w:val="000000"/>
        </w:rPr>
        <w:br/>
      </w:r>
      <w:proofErr w:type="spellStart"/>
      <w:r w:rsidRPr="00C902BB">
        <w:rPr>
          <w:rFonts w:ascii="Arial" w:hAnsi="Arial" w:cs="Arial"/>
          <w:color w:val="000000"/>
        </w:rPr>
        <w:t>Čl</w:t>
      </w:r>
      <w:proofErr w:type="spellEnd"/>
      <w:r w:rsidRPr="00C902BB">
        <w:rPr>
          <w:rFonts w:ascii="Arial" w:hAnsi="Arial" w:cs="Arial"/>
          <w:color w:val="000000"/>
        </w:rPr>
        <w:t>. 29</w:t>
      </w:r>
      <w:r w:rsidRPr="00C902BB">
        <w:rPr>
          <w:rFonts w:ascii="Arial" w:hAnsi="Arial" w:cs="Arial"/>
          <w:color w:val="000000"/>
        </w:rPr>
        <w:br/>
        <w:t>Neka se njeguje kontemplativna dimenzija našega franjevačkog poziva i u novim oblicima koji odgovaraju osjećajnosti današnjega svijeta, tako da se povećavaju volja i odluke kako zajedničke tako i pojedinačne molitve</w:t>
      </w:r>
      <w:r w:rsidRPr="00C902BB">
        <w:rPr>
          <w:rFonts w:ascii="Arial" w:hAnsi="Arial" w:cs="Arial"/>
          <w:color w:val="000000"/>
          <w:vertAlign w:val="superscript"/>
        </w:rPr>
        <w:t>27</w:t>
      </w:r>
      <w:r w:rsidRPr="00C902BB">
        <w:rPr>
          <w:rFonts w:ascii="Arial" w:hAnsi="Arial" w:cs="Arial"/>
          <w:color w:val="000000"/>
        </w:rPr>
        <w:t>.</w:t>
      </w:r>
      <w:r w:rsidRPr="00C902BB">
        <w:rPr>
          <w:rFonts w:ascii="Trebuchet MS" w:hAnsi="Trebuchet MS"/>
          <w:color w:val="000000"/>
        </w:rPr>
        <w:br/>
      </w:r>
      <w:r w:rsidRPr="00C902BB">
        <w:rPr>
          <w:rFonts w:ascii="Trebuchet MS" w:hAnsi="Trebuchet MS"/>
          <w:color w:val="000000"/>
        </w:rPr>
        <w:br/>
      </w:r>
      <w:proofErr w:type="spellStart"/>
      <w:r w:rsidRPr="00C902BB">
        <w:rPr>
          <w:rFonts w:ascii="Arial" w:hAnsi="Arial" w:cs="Arial"/>
          <w:color w:val="000000"/>
        </w:rPr>
        <w:t>Čl</w:t>
      </w:r>
      <w:proofErr w:type="spellEnd"/>
      <w:r w:rsidRPr="00C902BB">
        <w:rPr>
          <w:rFonts w:ascii="Arial" w:hAnsi="Arial" w:cs="Arial"/>
          <w:color w:val="000000"/>
        </w:rPr>
        <w:t>. 30</w:t>
      </w:r>
      <w:r w:rsidRPr="00C902BB">
        <w:rPr>
          <w:rFonts w:ascii="Trebuchet MS" w:hAnsi="Trebuchet MS"/>
          <w:color w:val="000000"/>
        </w:rPr>
        <w:br/>
      </w:r>
      <w:r w:rsidRPr="00C902BB">
        <w:rPr>
          <w:rFonts w:ascii="Arial" w:hAnsi="Arial" w:cs="Arial"/>
          <w:color w:val="000000"/>
        </w:rPr>
        <w:t xml:space="preserve">§ </w:t>
      </w:r>
      <w:r w:rsidR="00C902BB">
        <w:rPr>
          <w:rFonts w:ascii="Arial" w:hAnsi="Arial" w:cs="Arial"/>
          <w:color w:val="000000"/>
        </w:rPr>
        <w:t>1</w:t>
      </w:r>
      <w:r w:rsidRPr="00C902BB">
        <w:rPr>
          <w:rFonts w:ascii="Arial" w:hAnsi="Arial" w:cs="Arial"/>
          <w:color w:val="000000"/>
        </w:rPr>
        <w:t>. Da se učvrsti duh molitve i pobožnosti, neka braća vjerno obavljaju u određeno vrijeme duhovnu obnovu i svake godine duhovne vježbe</w:t>
      </w:r>
      <w:r w:rsidRPr="00C902BB">
        <w:rPr>
          <w:rFonts w:ascii="Arial" w:hAnsi="Arial" w:cs="Arial"/>
          <w:color w:val="000000"/>
          <w:vertAlign w:val="superscript"/>
        </w:rPr>
        <w:t>28</w:t>
      </w:r>
      <w:r w:rsidRPr="00C902BB">
        <w:rPr>
          <w:rFonts w:ascii="Arial" w:hAnsi="Arial" w:cs="Arial"/>
          <w:color w:val="000000"/>
        </w:rPr>
        <w:t>.</w:t>
      </w:r>
      <w:r w:rsidR="00C902BB">
        <w:rPr>
          <w:rFonts w:ascii="Arial" w:hAnsi="Arial" w:cs="Arial"/>
          <w:color w:val="000000"/>
        </w:rPr>
        <w:br/>
      </w:r>
      <w:r w:rsidRPr="00C902BB">
        <w:rPr>
          <w:rFonts w:ascii="Trebuchet MS" w:hAnsi="Trebuchet MS"/>
          <w:color w:val="000000"/>
        </w:rPr>
        <w:br/>
      </w:r>
      <w:r w:rsidRPr="00C902BB">
        <w:rPr>
          <w:rFonts w:ascii="Arial" w:hAnsi="Arial" w:cs="Arial"/>
          <w:color w:val="000000"/>
        </w:rPr>
        <w:t>§ 2. Trajanje duhovne obnove i duhovnih vježbi, kao i druge nove oblike i okolnosti za njegovanje molitvenoga duha određuje se u statutima.</w:t>
      </w:r>
      <w:r w:rsidRPr="00C902BB">
        <w:rPr>
          <w:rFonts w:ascii="Trebuchet MS" w:hAnsi="Trebuchet MS"/>
          <w:color w:val="000000"/>
        </w:rPr>
        <w:br/>
      </w:r>
      <w:r w:rsidRPr="00C902BB">
        <w:rPr>
          <w:rFonts w:ascii="Trebuchet MS" w:hAnsi="Trebuchet MS"/>
          <w:color w:val="000000"/>
        </w:rPr>
        <w:br/>
      </w:r>
      <w:proofErr w:type="spellStart"/>
      <w:r w:rsidRPr="00C902BB">
        <w:rPr>
          <w:rFonts w:ascii="Arial" w:hAnsi="Arial" w:cs="Arial"/>
          <w:color w:val="000000"/>
        </w:rPr>
        <w:t>Čl</w:t>
      </w:r>
      <w:proofErr w:type="spellEnd"/>
      <w:r w:rsidRPr="00C902BB">
        <w:rPr>
          <w:rFonts w:ascii="Arial" w:hAnsi="Arial" w:cs="Arial"/>
          <w:color w:val="000000"/>
        </w:rPr>
        <w:t>. 31</w:t>
      </w:r>
      <w:r w:rsidRPr="00C902BB">
        <w:rPr>
          <w:rFonts w:ascii="Trebuchet MS" w:hAnsi="Trebuchet MS"/>
          <w:color w:val="000000"/>
        </w:rPr>
        <w:br/>
      </w:r>
      <w:r w:rsidRPr="00C902BB">
        <w:rPr>
          <w:rFonts w:ascii="Arial" w:hAnsi="Arial" w:cs="Arial"/>
          <w:color w:val="000000"/>
        </w:rPr>
        <w:t xml:space="preserve">§ l. Sva braća zajedno i pojedinačno moraju imati na srcu da se pronađu </w:t>
      </w:r>
      <w:proofErr w:type="spellStart"/>
      <w:r w:rsidRPr="00C902BB">
        <w:rPr>
          <w:rFonts w:ascii="Arial" w:hAnsi="Arial" w:cs="Arial"/>
          <w:color w:val="000000"/>
        </w:rPr>
        <w:t>eremitaži</w:t>
      </w:r>
      <w:proofErr w:type="spellEnd"/>
      <w:r w:rsidRPr="00C902BB">
        <w:rPr>
          <w:rFonts w:ascii="Arial" w:hAnsi="Arial" w:cs="Arial"/>
          <w:color w:val="000000"/>
        </w:rPr>
        <w:t>, mjesta povučenosti i samoće, kao svjedočanstvo kontemplativnoga života koji postoji u našemu Redu.</w:t>
      </w:r>
      <w:r w:rsidR="00A51571">
        <w:rPr>
          <w:rFonts w:ascii="Arial" w:hAnsi="Arial" w:cs="Arial"/>
          <w:color w:val="000000"/>
        </w:rPr>
        <w:br/>
      </w:r>
      <w:r w:rsidRPr="00C902BB">
        <w:rPr>
          <w:rFonts w:ascii="Trebuchet MS" w:hAnsi="Trebuchet MS"/>
          <w:color w:val="000000"/>
        </w:rPr>
        <w:br/>
      </w:r>
      <w:r w:rsidRPr="00C902BB">
        <w:rPr>
          <w:rFonts w:ascii="Arial" w:hAnsi="Arial" w:cs="Arial"/>
          <w:color w:val="000000"/>
        </w:rPr>
        <w:t>§ 2.  Braći koja su na taj život pozvana na kraće ili dulje vrijeme, kad razborito zamole, neka ministri dadnu dopuštenje s blagoslovom Gospodnjim.</w:t>
      </w:r>
      <w:r w:rsidR="00A51571">
        <w:rPr>
          <w:rFonts w:ascii="Arial" w:hAnsi="Arial" w:cs="Arial"/>
          <w:color w:val="000000"/>
        </w:rPr>
        <w:br/>
      </w:r>
      <w:r w:rsidRPr="00C902BB">
        <w:rPr>
          <w:rFonts w:ascii="Trebuchet MS" w:hAnsi="Trebuchet MS"/>
          <w:color w:val="000000"/>
        </w:rPr>
        <w:br/>
      </w:r>
      <w:r w:rsidRPr="00C902BB">
        <w:rPr>
          <w:rFonts w:ascii="Arial" w:hAnsi="Arial" w:cs="Arial"/>
          <w:color w:val="000000"/>
        </w:rPr>
        <w:t xml:space="preserve">§ 3. Život braće u tim mjestima može se ravnati po onome jednostavnom Pravilu, prilagođenom posebnim prilikama, koje je sam </w:t>
      </w:r>
      <w:proofErr w:type="spellStart"/>
      <w:r w:rsidRPr="00C902BB">
        <w:rPr>
          <w:rFonts w:ascii="Arial" w:hAnsi="Arial" w:cs="Arial"/>
          <w:color w:val="000000"/>
        </w:rPr>
        <w:t>Serafski</w:t>
      </w:r>
      <w:proofErr w:type="spellEnd"/>
      <w:r w:rsidRPr="00C902BB">
        <w:rPr>
          <w:rFonts w:ascii="Arial" w:hAnsi="Arial" w:cs="Arial"/>
          <w:color w:val="000000"/>
        </w:rPr>
        <w:t xml:space="preserve"> Otac sastavio za samotnike ili prema propisima statuta.</w:t>
      </w:r>
    </w:p>
    <w:p w:rsidR="0018747A" w:rsidRPr="00C902BB" w:rsidRDefault="0018747A" w:rsidP="0018747A">
      <w:pPr>
        <w:pStyle w:val="StandardWeb"/>
        <w:shd w:val="clear" w:color="auto" w:fill="FFFAEB"/>
        <w:spacing w:before="47" w:beforeAutospacing="0" w:after="47" w:afterAutospacing="0" w:line="168" w:lineRule="atLeast"/>
        <w:rPr>
          <w:rFonts w:ascii="Trebuchet MS" w:hAnsi="Trebuchet MS"/>
          <w:color w:val="000000"/>
        </w:rPr>
      </w:pPr>
      <w:r w:rsidRPr="00C902BB">
        <w:rPr>
          <w:rFonts w:ascii="Trebuchet MS" w:hAnsi="Trebuchet MS"/>
          <w:color w:val="000000"/>
        </w:rPr>
        <w:t> </w:t>
      </w:r>
    </w:p>
    <w:p w:rsidR="00A51571" w:rsidRDefault="0018747A" w:rsidP="0018747A">
      <w:pPr>
        <w:pStyle w:val="StandardWeb"/>
        <w:shd w:val="clear" w:color="auto" w:fill="FFFAEB"/>
        <w:spacing w:before="47" w:beforeAutospacing="0" w:after="47" w:afterAutospacing="0" w:line="168" w:lineRule="atLeast"/>
        <w:rPr>
          <w:rFonts w:ascii="Arial" w:hAnsi="Arial" w:cs="Arial"/>
          <w:color w:val="000000"/>
        </w:rPr>
      </w:pPr>
      <w:r w:rsidRPr="00C902BB">
        <w:rPr>
          <w:rStyle w:val="Naglaeno"/>
          <w:rFonts w:ascii="Arial" w:hAnsi="Arial" w:cs="Arial"/>
          <w:color w:val="000000"/>
        </w:rPr>
        <w:t>II. Odsjek</w:t>
      </w:r>
      <w:r w:rsidRPr="00C902BB">
        <w:rPr>
          <w:rFonts w:ascii="Arial" w:hAnsi="Arial" w:cs="Arial"/>
          <w:b/>
          <w:bCs/>
          <w:color w:val="000000"/>
        </w:rPr>
        <w:br/>
      </w:r>
      <w:r w:rsidRPr="00C902BB">
        <w:rPr>
          <w:rFonts w:ascii="Arial" w:hAnsi="Arial" w:cs="Arial"/>
          <w:b/>
          <w:bCs/>
          <w:color w:val="000000"/>
        </w:rPr>
        <w:br/>
      </w:r>
      <w:r w:rsidRPr="00C902BB">
        <w:rPr>
          <w:rStyle w:val="Naglaeno"/>
          <w:rFonts w:ascii="Arial" w:hAnsi="Arial" w:cs="Arial"/>
          <w:color w:val="000000"/>
        </w:rPr>
        <w:t>Život pokore</w:t>
      </w:r>
      <w:r w:rsidRPr="00C902BB">
        <w:rPr>
          <w:rStyle w:val="apple-converted-space"/>
          <w:rFonts w:ascii="Arial" w:hAnsi="Arial" w:cs="Arial"/>
          <w:color w:val="000000"/>
        </w:rPr>
        <w:t> </w:t>
      </w:r>
      <w:r w:rsidRPr="00C902BB">
        <w:rPr>
          <w:rFonts w:ascii="Arial" w:hAnsi="Arial" w:cs="Arial"/>
          <w:color w:val="000000"/>
        </w:rPr>
        <w:br/>
      </w:r>
      <w:r w:rsidRPr="00C902BB">
        <w:rPr>
          <w:rFonts w:ascii="Arial" w:hAnsi="Arial" w:cs="Arial"/>
          <w:color w:val="000000"/>
        </w:rPr>
        <w:br/>
      </w:r>
      <w:proofErr w:type="spellStart"/>
      <w:r w:rsidRPr="00C902BB">
        <w:rPr>
          <w:rFonts w:ascii="Arial" w:hAnsi="Arial" w:cs="Arial"/>
          <w:color w:val="000000"/>
        </w:rPr>
        <w:t>Čl</w:t>
      </w:r>
      <w:proofErr w:type="spellEnd"/>
      <w:r w:rsidRPr="00C902BB">
        <w:rPr>
          <w:rFonts w:ascii="Arial" w:hAnsi="Arial" w:cs="Arial"/>
          <w:color w:val="000000"/>
        </w:rPr>
        <w:t>. 32</w:t>
      </w:r>
      <w:r w:rsidRPr="00C902BB">
        <w:rPr>
          <w:rFonts w:ascii="Arial" w:hAnsi="Arial" w:cs="Arial"/>
          <w:color w:val="000000"/>
        </w:rPr>
        <w:br/>
      </w:r>
      <w:r w:rsidRPr="00C902BB">
        <w:rPr>
          <w:rFonts w:ascii="Arial" w:hAnsi="Arial" w:cs="Arial"/>
          <w:color w:val="000000"/>
        </w:rPr>
        <w:lastRenderedPageBreak/>
        <w:t>§ 1. Manja braća kojima je Gospodin dobrostivo dao ,,da počnu pokoru”</w:t>
      </w:r>
      <w:r w:rsidRPr="00A51571">
        <w:rPr>
          <w:rFonts w:ascii="Arial" w:hAnsi="Arial" w:cs="Arial"/>
          <w:color w:val="000000"/>
          <w:vertAlign w:val="superscript"/>
        </w:rPr>
        <w:t>29</w:t>
      </w:r>
      <w:r w:rsidRPr="00C902BB">
        <w:rPr>
          <w:rFonts w:ascii="Arial" w:hAnsi="Arial" w:cs="Arial"/>
          <w:color w:val="000000"/>
        </w:rPr>
        <w:t>, uvijek pazeći na riječi Isusa Krista „obratite se i vjerujte Evanđelju”</w:t>
      </w:r>
      <w:r w:rsidRPr="00A51571">
        <w:rPr>
          <w:rFonts w:ascii="Arial" w:hAnsi="Arial" w:cs="Arial"/>
          <w:color w:val="000000"/>
          <w:vertAlign w:val="superscript"/>
        </w:rPr>
        <w:t>30</w:t>
      </w:r>
      <w:r w:rsidRPr="00C902BB">
        <w:rPr>
          <w:rFonts w:ascii="Arial" w:hAnsi="Arial" w:cs="Arial"/>
          <w:color w:val="000000"/>
        </w:rPr>
        <w:t>, neka bez prestanka obnavljaju duh obraćenja.</w:t>
      </w:r>
      <w:r w:rsidR="00A51571">
        <w:rPr>
          <w:rFonts w:ascii="Arial" w:hAnsi="Arial" w:cs="Arial"/>
          <w:color w:val="000000"/>
        </w:rPr>
        <w:br/>
      </w:r>
      <w:r w:rsidRPr="00C902BB">
        <w:rPr>
          <w:rFonts w:ascii="Trebuchet MS" w:hAnsi="Trebuchet MS"/>
          <w:color w:val="000000"/>
        </w:rPr>
        <w:br/>
      </w:r>
      <w:r w:rsidRPr="00C902BB">
        <w:rPr>
          <w:rFonts w:ascii="Arial" w:hAnsi="Arial" w:cs="Arial"/>
          <w:color w:val="000000"/>
        </w:rPr>
        <w:t>§ 2. Neka braća imaju na pameti da su se, ostavljajući svijet</w:t>
      </w:r>
      <w:r w:rsidRPr="00A51571">
        <w:rPr>
          <w:rFonts w:ascii="Arial" w:hAnsi="Arial" w:cs="Arial"/>
          <w:color w:val="000000"/>
          <w:vertAlign w:val="superscript"/>
        </w:rPr>
        <w:t>31</w:t>
      </w:r>
      <w:r w:rsidRPr="00C902BB">
        <w:rPr>
          <w:rFonts w:ascii="Arial" w:hAnsi="Arial" w:cs="Arial"/>
          <w:color w:val="000000"/>
        </w:rPr>
        <w:t>, odrekla duha tijela koji se protivi svakome dobru</w:t>
      </w:r>
      <w:r w:rsidRPr="00A51571">
        <w:rPr>
          <w:rFonts w:ascii="Arial" w:hAnsi="Arial" w:cs="Arial"/>
          <w:color w:val="000000"/>
          <w:vertAlign w:val="superscript"/>
        </w:rPr>
        <w:t>32</w:t>
      </w:r>
      <w:r w:rsidRPr="00C902BB">
        <w:rPr>
          <w:rFonts w:ascii="Arial" w:hAnsi="Arial" w:cs="Arial"/>
          <w:color w:val="000000"/>
        </w:rPr>
        <w:t>; neka dakle neprekidnim obraćanjem srca nastoje činiti dostojne plodove pokore, sjećajući se riječi svetoga Franje kako „iznad svega moraju željeti da posjeduju duh Gospodnji i njegovo sveto djelovanje”</w:t>
      </w:r>
      <w:r w:rsidRPr="00A51571">
        <w:rPr>
          <w:rFonts w:ascii="Arial" w:hAnsi="Arial" w:cs="Arial"/>
          <w:color w:val="000000"/>
          <w:vertAlign w:val="superscript"/>
        </w:rPr>
        <w:t>33</w:t>
      </w:r>
      <w:r w:rsidRPr="00C902BB">
        <w:rPr>
          <w:rFonts w:ascii="Arial" w:hAnsi="Arial" w:cs="Arial"/>
          <w:color w:val="000000"/>
        </w:rPr>
        <w:t>.</w:t>
      </w:r>
      <w:r w:rsidR="00A51571">
        <w:rPr>
          <w:rFonts w:ascii="Arial" w:hAnsi="Arial" w:cs="Arial"/>
          <w:color w:val="000000"/>
        </w:rPr>
        <w:br/>
      </w:r>
      <w:r w:rsidRPr="00C902BB">
        <w:rPr>
          <w:rFonts w:ascii="Trebuchet MS" w:hAnsi="Trebuchet MS"/>
          <w:color w:val="000000"/>
        </w:rPr>
        <w:br/>
      </w:r>
      <w:r w:rsidRPr="00C902BB">
        <w:rPr>
          <w:rFonts w:ascii="Arial" w:hAnsi="Arial" w:cs="Arial"/>
          <w:color w:val="000000"/>
        </w:rPr>
        <w:t xml:space="preserve">§ 3. Kao što je sveti Franjo započeo pokornički život služenjem gubavcima i u njima prepoznao Isusa Krista, tako neka braća nastoje u pokori služiti najmanjima, </w:t>
      </w:r>
      <w:proofErr w:type="spellStart"/>
      <w:r w:rsidRPr="00C902BB">
        <w:rPr>
          <w:rFonts w:ascii="Arial" w:hAnsi="Arial" w:cs="Arial"/>
          <w:color w:val="000000"/>
        </w:rPr>
        <w:t>prepoznavajući</w:t>
      </w:r>
      <w:proofErr w:type="spellEnd"/>
      <w:r w:rsidRPr="00C902BB">
        <w:rPr>
          <w:rFonts w:ascii="Arial" w:hAnsi="Arial" w:cs="Arial"/>
          <w:color w:val="000000"/>
        </w:rPr>
        <w:t xml:space="preserve"> u njima Sina Božjega</w:t>
      </w:r>
      <w:r w:rsidRPr="00A51571">
        <w:rPr>
          <w:rFonts w:ascii="Arial" w:hAnsi="Arial" w:cs="Arial"/>
          <w:color w:val="000000"/>
          <w:vertAlign w:val="superscript"/>
        </w:rPr>
        <w:t>34</w:t>
      </w:r>
      <w:r w:rsidRPr="00C902BB">
        <w:rPr>
          <w:rFonts w:ascii="Arial" w:hAnsi="Arial" w:cs="Arial"/>
          <w:color w:val="000000"/>
        </w:rPr>
        <w:t>.</w:t>
      </w:r>
      <w:r w:rsidRPr="00C902BB">
        <w:rPr>
          <w:rFonts w:ascii="Trebuchet MS" w:hAnsi="Trebuchet MS"/>
          <w:color w:val="000000"/>
        </w:rPr>
        <w:br/>
      </w:r>
      <w:r w:rsidRPr="00C902BB">
        <w:rPr>
          <w:rFonts w:ascii="Trebuchet MS" w:hAnsi="Trebuchet MS"/>
          <w:color w:val="000000"/>
        </w:rPr>
        <w:br/>
      </w:r>
      <w:proofErr w:type="spellStart"/>
      <w:r w:rsidRPr="00C902BB">
        <w:rPr>
          <w:rFonts w:ascii="Arial" w:hAnsi="Arial" w:cs="Arial"/>
          <w:color w:val="000000"/>
        </w:rPr>
        <w:t>Čl</w:t>
      </w:r>
      <w:proofErr w:type="spellEnd"/>
      <w:r w:rsidRPr="00C902BB">
        <w:rPr>
          <w:rFonts w:ascii="Arial" w:hAnsi="Arial" w:cs="Arial"/>
          <w:color w:val="000000"/>
        </w:rPr>
        <w:t>. 33</w:t>
      </w:r>
      <w:r w:rsidRPr="00C902BB">
        <w:rPr>
          <w:rFonts w:ascii="Trebuchet MS" w:hAnsi="Trebuchet MS"/>
          <w:color w:val="000000"/>
        </w:rPr>
        <w:br/>
      </w:r>
      <w:r w:rsidRPr="00C902BB">
        <w:rPr>
          <w:rFonts w:ascii="Arial" w:hAnsi="Arial" w:cs="Arial"/>
          <w:color w:val="000000"/>
        </w:rPr>
        <w:t xml:space="preserve">§ 1. Otac, bogat milosrđem, pomirio nas je sa sobom po Kristu i ljudima je darovao službu pomirenja. Neka se dakle braća pomire s Gospodinom Bogom, sa samima sobom, s bratstvom i s ljudima; i neka tu službu vrše riječima i djelima, nastupajući kao zastupnici Kristovi </w:t>
      </w:r>
      <w:r w:rsidRPr="00A51571">
        <w:rPr>
          <w:rFonts w:ascii="Arial" w:hAnsi="Arial" w:cs="Arial"/>
          <w:color w:val="000000"/>
          <w:vertAlign w:val="superscript"/>
        </w:rPr>
        <w:t>3</w:t>
      </w:r>
      <w:r w:rsidR="00A51571">
        <w:rPr>
          <w:rFonts w:ascii="Arial" w:hAnsi="Arial" w:cs="Arial"/>
          <w:color w:val="000000"/>
          <w:vertAlign w:val="superscript"/>
        </w:rPr>
        <w:t>5</w:t>
      </w:r>
      <w:r w:rsidRPr="00C902BB">
        <w:rPr>
          <w:rFonts w:ascii="Arial" w:hAnsi="Arial" w:cs="Arial"/>
          <w:color w:val="000000"/>
        </w:rPr>
        <w:t>.</w:t>
      </w:r>
      <w:r w:rsidR="00A51571">
        <w:rPr>
          <w:rFonts w:ascii="Arial" w:hAnsi="Arial" w:cs="Arial"/>
          <w:color w:val="000000"/>
        </w:rPr>
        <w:br/>
      </w:r>
      <w:r w:rsidRPr="00C902BB">
        <w:rPr>
          <w:rFonts w:ascii="Trebuchet MS" w:hAnsi="Trebuchet MS"/>
          <w:color w:val="000000"/>
        </w:rPr>
        <w:br/>
      </w:r>
      <w:r w:rsidRPr="00C902BB">
        <w:rPr>
          <w:rFonts w:ascii="Arial" w:hAnsi="Arial" w:cs="Arial"/>
          <w:color w:val="000000"/>
        </w:rPr>
        <w:t>§ 2. Da bi braća čvrsto ustrajala u popravljanju po milosrđu Gospodnjem, neka se danomice najbrižljivije ispituju</w:t>
      </w:r>
      <w:r w:rsidRPr="00A51571">
        <w:rPr>
          <w:rFonts w:ascii="Arial" w:hAnsi="Arial" w:cs="Arial"/>
          <w:color w:val="000000"/>
          <w:vertAlign w:val="superscript"/>
        </w:rPr>
        <w:t>36</w:t>
      </w:r>
      <w:r w:rsidRPr="00C902BB">
        <w:rPr>
          <w:rFonts w:ascii="Arial" w:hAnsi="Arial" w:cs="Arial"/>
          <w:color w:val="000000"/>
        </w:rPr>
        <w:t>, i da bi Pravilo koje su primili čestitije opsluživali</w:t>
      </w:r>
      <w:r w:rsidRPr="00A51571">
        <w:rPr>
          <w:rFonts w:ascii="Arial" w:hAnsi="Arial" w:cs="Arial"/>
          <w:color w:val="000000"/>
          <w:vertAlign w:val="superscript"/>
        </w:rPr>
        <w:t>37</w:t>
      </w:r>
      <w:r w:rsidRPr="00C902BB">
        <w:rPr>
          <w:rFonts w:ascii="Arial" w:hAnsi="Arial" w:cs="Arial"/>
          <w:color w:val="000000"/>
        </w:rPr>
        <w:t>, neka često pristupaju sakramentu pomirenja</w:t>
      </w:r>
      <w:r w:rsidRPr="00A51571">
        <w:rPr>
          <w:rFonts w:ascii="Arial" w:hAnsi="Arial" w:cs="Arial"/>
          <w:color w:val="000000"/>
          <w:vertAlign w:val="superscript"/>
        </w:rPr>
        <w:t>38</w:t>
      </w:r>
      <w:r w:rsidRPr="00C902BB">
        <w:rPr>
          <w:rFonts w:ascii="Arial" w:hAnsi="Arial" w:cs="Arial"/>
          <w:color w:val="000000"/>
        </w:rPr>
        <w:t xml:space="preserve"> i trajno započinju služiti Gospodinu Bogu</w:t>
      </w:r>
      <w:r w:rsidRPr="00A51571">
        <w:rPr>
          <w:rFonts w:ascii="Arial" w:hAnsi="Arial" w:cs="Arial"/>
          <w:color w:val="000000"/>
          <w:vertAlign w:val="superscript"/>
        </w:rPr>
        <w:t>39</w:t>
      </w:r>
      <w:r w:rsidRPr="00C902BB">
        <w:rPr>
          <w:rFonts w:ascii="Arial" w:hAnsi="Arial" w:cs="Arial"/>
          <w:color w:val="000000"/>
        </w:rPr>
        <w:t>.</w:t>
      </w:r>
      <w:r w:rsidR="00A51571">
        <w:rPr>
          <w:rFonts w:ascii="Arial" w:hAnsi="Arial" w:cs="Arial"/>
          <w:color w:val="000000"/>
        </w:rPr>
        <w:br/>
      </w:r>
      <w:r w:rsidRPr="00C902BB">
        <w:rPr>
          <w:rFonts w:ascii="Trebuchet MS" w:hAnsi="Trebuchet MS"/>
          <w:color w:val="000000"/>
        </w:rPr>
        <w:br/>
      </w:r>
      <w:r w:rsidRPr="00C902BB">
        <w:rPr>
          <w:rFonts w:ascii="Arial" w:hAnsi="Arial" w:cs="Arial"/>
          <w:color w:val="000000"/>
        </w:rPr>
        <w:t>§ 3. Neka braća nastoje zajednički slaviti sakrament pomirenja među sobom i s narodom Božjim, prema propisima općega prava, ne zaboravljajući da pokora i obraćanje imaju socijalni vidik.</w:t>
      </w:r>
      <w:r w:rsidRPr="00C902BB">
        <w:rPr>
          <w:rFonts w:ascii="Trebuchet MS" w:hAnsi="Trebuchet MS"/>
          <w:color w:val="000000"/>
        </w:rPr>
        <w:br/>
      </w:r>
      <w:r w:rsidRPr="00C902BB">
        <w:rPr>
          <w:rFonts w:ascii="Trebuchet MS" w:hAnsi="Trebuchet MS"/>
          <w:color w:val="000000"/>
        </w:rPr>
        <w:br/>
      </w:r>
      <w:proofErr w:type="spellStart"/>
      <w:r w:rsidRPr="00C902BB">
        <w:rPr>
          <w:rFonts w:ascii="Arial" w:hAnsi="Arial" w:cs="Arial"/>
          <w:color w:val="000000"/>
        </w:rPr>
        <w:t>Čl</w:t>
      </w:r>
      <w:proofErr w:type="spellEnd"/>
      <w:r w:rsidRPr="00C902BB">
        <w:rPr>
          <w:rFonts w:ascii="Arial" w:hAnsi="Arial" w:cs="Arial"/>
          <w:color w:val="000000"/>
        </w:rPr>
        <w:t>. 34</w:t>
      </w:r>
      <w:r w:rsidRPr="00C902BB">
        <w:rPr>
          <w:rFonts w:ascii="Trebuchet MS" w:hAnsi="Trebuchet MS"/>
          <w:color w:val="000000"/>
        </w:rPr>
        <w:br/>
      </w:r>
      <w:r w:rsidRPr="00C902BB">
        <w:rPr>
          <w:rFonts w:ascii="Arial" w:hAnsi="Arial" w:cs="Arial"/>
          <w:color w:val="000000"/>
        </w:rPr>
        <w:t>§ 1. Neka braća u duhu obraćenja rado prihvate patnje ovoga vremena</w:t>
      </w:r>
      <w:r w:rsidRPr="00A51571">
        <w:rPr>
          <w:rFonts w:ascii="Arial" w:hAnsi="Arial" w:cs="Arial"/>
          <w:color w:val="000000"/>
          <w:vertAlign w:val="superscript"/>
        </w:rPr>
        <w:t>40</w:t>
      </w:r>
      <w:r w:rsidRPr="00C902BB">
        <w:rPr>
          <w:rFonts w:ascii="Arial" w:hAnsi="Arial" w:cs="Arial"/>
          <w:color w:val="000000"/>
        </w:rPr>
        <w:t xml:space="preserve"> i neka budu strpljivi u nevolji da se kao dionici Kristovih patnja napune savršenom radošću</w:t>
      </w:r>
      <w:r w:rsidRPr="00A51571">
        <w:rPr>
          <w:rFonts w:ascii="Arial" w:hAnsi="Arial" w:cs="Arial"/>
          <w:color w:val="000000"/>
          <w:vertAlign w:val="superscript"/>
        </w:rPr>
        <w:t>41</w:t>
      </w:r>
      <w:r w:rsidRPr="00C902BB">
        <w:rPr>
          <w:rFonts w:ascii="Arial" w:hAnsi="Arial" w:cs="Arial"/>
          <w:color w:val="000000"/>
        </w:rPr>
        <w:t>.</w:t>
      </w:r>
      <w:r w:rsidR="00A51571">
        <w:rPr>
          <w:rFonts w:ascii="Arial" w:hAnsi="Arial" w:cs="Arial"/>
          <w:color w:val="000000"/>
        </w:rPr>
        <w:br/>
      </w:r>
      <w:r w:rsidRPr="00C902BB">
        <w:rPr>
          <w:rFonts w:ascii="Trebuchet MS" w:hAnsi="Trebuchet MS"/>
          <w:color w:val="000000"/>
        </w:rPr>
        <w:br/>
      </w:r>
      <w:r w:rsidRPr="00C902BB">
        <w:rPr>
          <w:rFonts w:ascii="Arial" w:hAnsi="Arial" w:cs="Arial"/>
          <w:color w:val="000000"/>
        </w:rPr>
        <w:t>§ 2. Post i druga djela pokore, prema prilikama mjesta i vremena, neka se po odredbama statuta obavljaju zajednički kao znak sudjelovanja Reda u tajni muke Isusa Krista i da bi se pomoglo njegovim udovima koje pritišću glad, siromaštvo, bolest i patnje.</w:t>
      </w:r>
      <w:r w:rsidR="00A51571">
        <w:rPr>
          <w:rFonts w:ascii="Arial" w:hAnsi="Arial" w:cs="Arial"/>
          <w:color w:val="000000"/>
        </w:rPr>
        <w:br/>
      </w:r>
      <w:r w:rsidRPr="00C902BB">
        <w:rPr>
          <w:rFonts w:ascii="Trebuchet MS" w:hAnsi="Trebuchet MS"/>
          <w:color w:val="000000"/>
        </w:rPr>
        <w:br/>
      </w:r>
      <w:r w:rsidRPr="00C902BB">
        <w:rPr>
          <w:rFonts w:ascii="Arial" w:hAnsi="Arial" w:cs="Arial"/>
          <w:color w:val="000000"/>
        </w:rPr>
        <w:t>§ 3. Neka braća drže kao pokornička vremena vrijeme od blagdana Svih Svetih do Božića, korizmu i sve petke u godini</w:t>
      </w:r>
      <w:r w:rsidRPr="00A51571">
        <w:rPr>
          <w:rFonts w:ascii="Arial" w:hAnsi="Arial" w:cs="Arial"/>
          <w:color w:val="000000"/>
          <w:vertAlign w:val="superscript"/>
        </w:rPr>
        <w:t>42</w:t>
      </w:r>
      <w:r w:rsidRPr="00C902BB">
        <w:rPr>
          <w:rFonts w:ascii="Arial" w:hAnsi="Arial" w:cs="Arial"/>
          <w:color w:val="000000"/>
        </w:rPr>
        <w:t>.</w:t>
      </w:r>
      <w:r w:rsidRPr="00C902BB">
        <w:rPr>
          <w:rFonts w:ascii="Trebuchet MS" w:hAnsi="Trebuchet MS"/>
          <w:color w:val="000000"/>
        </w:rPr>
        <w:br/>
      </w:r>
      <w:r w:rsidRPr="00C902BB">
        <w:rPr>
          <w:rFonts w:ascii="Trebuchet MS" w:hAnsi="Trebuchet MS"/>
          <w:color w:val="000000"/>
        </w:rPr>
        <w:br/>
      </w:r>
      <w:proofErr w:type="spellStart"/>
      <w:r w:rsidRPr="00C902BB">
        <w:rPr>
          <w:rFonts w:ascii="Arial" w:hAnsi="Arial" w:cs="Arial"/>
          <w:color w:val="000000"/>
        </w:rPr>
        <w:t>Čl</w:t>
      </w:r>
      <w:proofErr w:type="spellEnd"/>
      <w:r w:rsidRPr="00C902BB">
        <w:rPr>
          <w:rFonts w:ascii="Arial" w:hAnsi="Arial" w:cs="Arial"/>
          <w:color w:val="000000"/>
        </w:rPr>
        <w:t>. 35</w:t>
      </w:r>
      <w:r w:rsidRPr="00C902BB">
        <w:rPr>
          <w:rFonts w:ascii="Trebuchet MS" w:hAnsi="Trebuchet MS"/>
          <w:color w:val="000000"/>
        </w:rPr>
        <w:br/>
      </w:r>
      <w:r w:rsidRPr="00C902BB">
        <w:rPr>
          <w:rFonts w:ascii="Arial" w:hAnsi="Arial" w:cs="Arial"/>
          <w:color w:val="000000"/>
        </w:rPr>
        <w:t>§ 1. Kad oboli koji brat, neka bolest podnosi strpljivo i mirno i neka zahvaljuje Stvoritelju znajući da svaki dan nosi sveti križ Gospodina našega Isusa Krista</w:t>
      </w:r>
      <w:r w:rsidRPr="00A51571">
        <w:rPr>
          <w:rFonts w:ascii="Arial" w:hAnsi="Arial" w:cs="Arial"/>
          <w:color w:val="000000"/>
          <w:vertAlign w:val="superscript"/>
        </w:rPr>
        <w:t>43</w:t>
      </w:r>
      <w:r w:rsidRPr="00C902BB">
        <w:rPr>
          <w:rFonts w:ascii="Arial" w:hAnsi="Arial" w:cs="Arial"/>
          <w:color w:val="000000"/>
        </w:rPr>
        <w:t>.</w:t>
      </w:r>
      <w:r w:rsidR="00A51571">
        <w:rPr>
          <w:rFonts w:ascii="Arial" w:hAnsi="Arial" w:cs="Arial"/>
          <w:color w:val="000000"/>
        </w:rPr>
        <w:br/>
      </w:r>
      <w:r w:rsidRPr="00C902BB">
        <w:rPr>
          <w:rFonts w:ascii="Trebuchet MS" w:hAnsi="Trebuchet MS"/>
          <w:color w:val="000000"/>
        </w:rPr>
        <w:br/>
      </w:r>
      <w:r w:rsidRPr="00C902BB">
        <w:rPr>
          <w:rFonts w:ascii="Arial" w:hAnsi="Arial" w:cs="Arial"/>
          <w:color w:val="000000"/>
        </w:rPr>
        <w:t>§ 2. Braća koja se nalaze u bolesti ili starosti neka se okrijepe zajedničkim slavljenjem bolesničkoga pomazanja i otajstva Tijela Kristova</w:t>
      </w:r>
      <w:r w:rsidRPr="00A51571">
        <w:rPr>
          <w:rFonts w:ascii="Arial" w:hAnsi="Arial" w:cs="Arial"/>
          <w:color w:val="000000"/>
          <w:vertAlign w:val="superscript"/>
        </w:rPr>
        <w:t>44</w:t>
      </w:r>
      <w:r w:rsidRPr="00C902BB">
        <w:rPr>
          <w:rFonts w:ascii="Arial" w:hAnsi="Arial" w:cs="Arial"/>
          <w:color w:val="000000"/>
        </w:rPr>
        <w:t>.</w:t>
      </w:r>
      <w:r w:rsidRPr="00C902BB">
        <w:rPr>
          <w:rFonts w:ascii="Trebuchet MS" w:hAnsi="Trebuchet MS"/>
          <w:color w:val="000000"/>
        </w:rPr>
        <w:br/>
      </w:r>
      <w:r w:rsidRPr="00C902BB">
        <w:rPr>
          <w:rFonts w:ascii="Trebuchet MS" w:hAnsi="Trebuchet MS"/>
          <w:color w:val="000000"/>
        </w:rPr>
        <w:br/>
      </w:r>
      <w:proofErr w:type="spellStart"/>
      <w:r w:rsidRPr="00C902BB">
        <w:rPr>
          <w:rFonts w:ascii="Arial" w:hAnsi="Arial" w:cs="Arial"/>
          <w:color w:val="000000"/>
        </w:rPr>
        <w:t>Čl</w:t>
      </w:r>
      <w:proofErr w:type="spellEnd"/>
      <w:r w:rsidRPr="00C902BB">
        <w:rPr>
          <w:rFonts w:ascii="Arial" w:hAnsi="Arial" w:cs="Arial"/>
          <w:color w:val="000000"/>
        </w:rPr>
        <w:t>. 36</w:t>
      </w:r>
      <w:r w:rsidRPr="00C902BB">
        <w:rPr>
          <w:rFonts w:ascii="Trebuchet MS" w:hAnsi="Trebuchet MS"/>
          <w:color w:val="000000"/>
        </w:rPr>
        <w:br/>
      </w:r>
      <w:r w:rsidRPr="00C902BB">
        <w:rPr>
          <w:rFonts w:ascii="Arial" w:hAnsi="Arial" w:cs="Arial"/>
          <w:color w:val="000000"/>
        </w:rPr>
        <w:t>§ 1. Kad se približi sestra naša tjelesna smrt, braća neka prime svetu pričest kao popudbinu, koliko je moguće, zajedničkim slavljem</w:t>
      </w:r>
      <w:r w:rsidRPr="00A51571">
        <w:rPr>
          <w:rFonts w:ascii="Arial" w:hAnsi="Arial" w:cs="Arial"/>
          <w:color w:val="000000"/>
          <w:vertAlign w:val="superscript"/>
        </w:rPr>
        <w:t>45</w:t>
      </w:r>
      <w:r w:rsidRPr="00C902BB">
        <w:rPr>
          <w:rFonts w:ascii="Arial" w:hAnsi="Arial" w:cs="Arial"/>
          <w:color w:val="000000"/>
        </w:rPr>
        <w:t>.</w:t>
      </w:r>
    </w:p>
    <w:p w:rsidR="0018747A" w:rsidRPr="00C902BB" w:rsidRDefault="0018747A" w:rsidP="0018747A">
      <w:pPr>
        <w:pStyle w:val="StandardWeb"/>
        <w:shd w:val="clear" w:color="auto" w:fill="FFFAEB"/>
        <w:spacing w:before="47" w:beforeAutospacing="0" w:after="47" w:afterAutospacing="0" w:line="168" w:lineRule="atLeast"/>
        <w:rPr>
          <w:rFonts w:ascii="Trebuchet MS" w:hAnsi="Trebuchet MS"/>
          <w:color w:val="000000"/>
        </w:rPr>
      </w:pPr>
      <w:r w:rsidRPr="00C902BB">
        <w:rPr>
          <w:rFonts w:ascii="Trebuchet MS" w:hAnsi="Trebuchet MS"/>
          <w:color w:val="000000"/>
        </w:rPr>
        <w:lastRenderedPageBreak/>
        <w:br/>
      </w:r>
      <w:r w:rsidRPr="00C902BB">
        <w:rPr>
          <w:rFonts w:ascii="Arial" w:hAnsi="Arial" w:cs="Arial"/>
          <w:color w:val="000000"/>
        </w:rPr>
        <w:t>§ 2. Sva pak braća, po primjeru svetoga Franje, neka imaju na pameti da je smrt prijelaz iz smrtnoga života u slavu Gospodnju i daje to posljednje prikazanje života kojim se dovršava zavjetovanje</w:t>
      </w:r>
      <w:r w:rsidRPr="00A51571">
        <w:rPr>
          <w:rFonts w:ascii="Arial" w:hAnsi="Arial" w:cs="Arial"/>
          <w:color w:val="000000"/>
          <w:vertAlign w:val="superscript"/>
        </w:rPr>
        <w:t>46</w:t>
      </w:r>
      <w:r w:rsidRPr="00C902BB">
        <w:rPr>
          <w:rFonts w:ascii="Arial" w:hAnsi="Arial" w:cs="Arial"/>
          <w:color w:val="000000"/>
        </w:rPr>
        <w:t>.</w:t>
      </w:r>
      <w:r w:rsidRPr="00C902BB">
        <w:rPr>
          <w:rFonts w:ascii="Trebuchet MS" w:hAnsi="Trebuchet MS"/>
          <w:color w:val="000000"/>
        </w:rPr>
        <w:br/>
      </w:r>
      <w:r w:rsidRPr="00C902BB">
        <w:rPr>
          <w:rFonts w:ascii="Trebuchet MS" w:hAnsi="Trebuchet MS"/>
          <w:color w:val="000000"/>
        </w:rPr>
        <w:br/>
      </w:r>
      <w:proofErr w:type="spellStart"/>
      <w:r w:rsidRPr="00C902BB">
        <w:rPr>
          <w:rFonts w:ascii="Arial" w:hAnsi="Arial" w:cs="Arial"/>
          <w:color w:val="000000"/>
        </w:rPr>
        <w:t>Čl</w:t>
      </w:r>
      <w:proofErr w:type="spellEnd"/>
      <w:r w:rsidRPr="00C902BB">
        <w:rPr>
          <w:rFonts w:ascii="Arial" w:hAnsi="Arial" w:cs="Arial"/>
          <w:color w:val="000000"/>
        </w:rPr>
        <w:t>. 37</w:t>
      </w:r>
      <w:r w:rsidRPr="00C902BB">
        <w:rPr>
          <w:rFonts w:ascii="Trebuchet MS" w:hAnsi="Trebuchet MS"/>
          <w:color w:val="000000"/>
        </w:rPr>
        <w:br/>
      </w:r>
      <w:r w:rsidRPr="00C902BB">
        <w:rPr>
          <w:rFonts w:ascii="Arial" w:hAnsi="Arial" w:cs="Arial"/>
          <w:color w:val="000000"/>
        </w:rPr>
        <w:t>Braća neka mole za pokojnu braću</w:t>
      </w:r>
      <w:r w:rsidRPr="00A51571">
        <w:rPr>
          <w:rFonts w:ascii="Arial" w:hAnsi="Arial" w:cs="Arial"/>
          <w:color w:val="000000"/>
          <w:vertAlign w:val="superscript"/>
        </w:rPr>
        <w:t>47</w:t>
      </w:r>
      <w:r w:rsidRPr="00C902BB">
        <w:rPr>
          <w:rFonts w:ascii="Arial" w:hAnsi="Arial" w:cs="Arial"/>
          <w:color w:val="000000"/>
        </w:rPr>
        <w:t>, za svoje roditelje i za dobrotvore Reda prema odredbama statuta.</w:t>
      </w:r>
    </w:p>
    <w:p w:rsidR="0018747A" w:rsidRPr="00A51571" w:rsidRDefault="0018747A" w:rsidP="00A51571">
      <w:pPr>
        <w:pStyle w:val="Bezproreda"/>
        <w:rPr>
          <w:rFonts w:ascii="Arial" w:hAnsi="Arial" w:cs="Arial"/>
          <w:sz w:val="20"/>
          <w:szCs w:val="20"/>
        </w:rPr>
      </w:pPr>
      <w:r w:rsidRPr="00C902BB">
        <w:br/>
      </w:r>
      <w:r w:rsidRPr="00A51571">
        <w:rPr>
          <w:rFonts w:ascii="Arial" w:hAnsi="Arial" w:cs="Arial"/>
          <w:sz w:val="20"/>
          <w:szCs w:val="20"/>
        </w:rPr>
        <w:t>_______</w:t>
      </w:r>
      <w:r w:rsidRPr="00A51571">
        <w:rPr>
          <w:rFonts w:ascii="Arial" w:hAnsi="Arial" w:cs="Arial"/>
          <w:sz w:val="20"/>
          <w:szCs w:val="20"/>
        </w:rPr>
        <w:br/>
        <w:t>1) Heb 7,25.</w:t>
      </w:r>
      <w:r w:rsidRPr="00A51571">
        <w:rPr>
          <w:rFonts w:ascii="Arial" w:hAnsi="Arial" w:cs="Arial"/>
          <w:sz w:val="20"/>
          <w:szCs w:val="20"/>
        </w:rPr>
        <w:br/>
        <w:t>2) 2Čel 95.</w:t>
      </w:r>
      <w:r w:rsidRPr="00A51571">
        <w:rPr>
          <w:rFonts w:ascii="Arial" w:hAnsi="Arial" w:cs="Arial"/>
          <w:sz w:val="20"/>
          <w:szCs w:val="20"/>
        </w:rPr>
        <w:br/>
        <w:t>3) Lk 18,1.</w:t>
      </w:r>
      <w:r w:rsidRPr="00A51571">
        <w:rPr>
          <w:rFonts w:ascii="Arial" w:hAnsi="Arial" w:cs="Arial"/>
          <w:sz w:val="20"/>
          <w:szCs w:val="20"/>
        </w:rPr>
        <w:br/>
        <w:t xml:space="preserve">4) Iv 4,23; </w:t>
      </w:r>
      <w:proofErr w:type="spellStart"/>
      <w:r w:rsidRPr="00A51571">
        <w:rPr>
          <w:rFonts w:ascii="Arial" w:hAnsi="Arial" w:cs="Arial"/>
          <w:sz w:val="20"/>
          <w:szCs w:val="20"/>
        </w:rPr>
        <w:t>NPr</w:t>
      </w:r>
      <w:proofErr w:type="spellEnd"/>
      <w:r w:rsidRPr="00A51571">
        <w:rPr>
          <w:rFonts w:ascii="Arial" w:hAnsi="Arial" w:cs="Arial"/>
          <w:sz w:val="20"/>
          <w:szCs w:val="20"/>
        </w:rPr>
        <w:t xml:space="preserve"> 22,26.29-30.</w:t>
      </w:r>
      <w:r w:rsidRPr="00A51571">
        <w:rPr>
          <w:rFonts w:ascii="Arial" w:hAnsi="Arial" w:cs="Arial"/>
          <w:sz w:val="20"/>
          <w:szCs w:val="20"/>
        </w:rPr>
        <w:br/>
        <w:t xml:space="preserve">5) </w:t>
      </w:r>
      <w:proofErr w:type="spellStart"/>
      <w:r w:rsidRPr="00A51571">
        <w:rPr>
          <w:rFonts w:ascii="Arial" w:hAnsi="Arial" w:cs="Arial"/>
          <w:sz w:val="20"/>
          <w:szCs w:val="20"/>
        </w:rPr>
        <w:t>Usp</w:t>
      </w:r>
      <w:proofErr w:type="spellEnd"/>
      <w:r w:rsidRPr="00A51571">
        <w:rPr>
          <w:rFonts w:ascii="Arial" w:hAnsi="Arial" w:cs="Arial"/>
          <w:sz w:val="20"/>
          <w:szCs w:val="20"/>
        </w:rPr>
        <w:t>. OP 5,l.</w:t>
      </w:r>
      <w:r w:rsidRPr="00A51571">
        <w:rPr>
          <w:rFonts w:ascii="Arial" w:hAnsi="Arial" w:cs="Arial"/>
          <w:sz w:val="20"/>
          <w:szCs w:val="20"/>
        </w:rPr>
        <w:br/>
        <w:t xml:space="preserve">6) </w:t>
      </w:r>
      <w:proofErr w:type="spellStart"/>
      <w:r w:rsidRPr="00A51571">
        <w:rPr>
          <w:rFonts w:ascii="Arial" w:hAnsi="Arial" w:cs="Arial"/>
          <w:sz w:val="20"/>
          <w:szCs w:val="20"/>
        </w:rPr>
        <w:t>Usp</w:t>
      </w:r>
      <w:proofErr w:type="spellEnd"/>
      <w:r w:rsidRPr="00A51571">
        <w:rPr>
          <w:rFonts w:ascii="Arial" w:hAnsi="Arial" w:cs="Arial"/>
          <w:sz w:val="20"/>
          <w:szCs w:val="20"/>
        </w:rPr>
        <w:t>. PS 3.</w:t>
      </w:r>
      <w:r w:rsidRPr="00A51571">
        <w:rPr>
          <w:rFonts w:ascii="Arial" w:hAnsi="Arial" w:cs="Arial"/>
          <w:sz w:val="20"/>
          <w:szCs w:val="20"/>
        </w:rPr>
        <w:br/>
        <w:t xml:space="preserve">7) </w:t>
      </w:r>
      <w:proofErr w:type="spellStart"/>
      <w:r w:rsidRPr="00A51571">
        <w:rPr>
          <w:rFonts w:ascii="Arial" w:hAnsi="Arial" w:cs="Arial"/>
          <w:sz w:val="20"/>
          <w:szCs w:val="20"/>
        </w:rPr>
        <w:t>Usp</w:t>
      </w:r>
      <w:proofErr w:type="spellEnd"/>
      <w:r w:rsidRPr="00A51571">
        <w:rPr>
          <w:rFonts w:ascii="Arial" w:hAnsi="Arial" w:cs="Arial"/>
          <w:sz w:val="20"/>
          <w:szCs w:val="20"/>
        </w:rPr>
        <w:t>. PS 3.</w:t>
      </w:r>
      <w:r w:rsidRPr="00A51571">
        <w:rPr>
          <w:rFonts w:ascii="Arial" w:hAnsi="Arial" w:cs="Arial"/>
          <w:sz w:val="20"/>
          <w:szCs w:val="20"/>
        </w:rPr>
        <w:br/>
        <w:t xml:space="preserve">8) </w:t>
      </w:r>
      <w:proofErr w:type="spellStart"/>
      <w:r w:rsidRPr="00A51571">
        <w:rPr>
          <w:rFonts w:ascii="Arial" w:hAnsi="Arial" w:cs="Arial"/>
          <w:sz w:val="20"/>
          <w:szCs w:val="20"/>
        </w:rPr>
        <w:t>NPr</w:t>
      </w:r>
      <w:proofErr w:type="spellEnd"/>
      <w:r w:rsidRPr="00A51571">
        <w:rPr>
          <w:rFonts w:ascii="Arial" w:hAnsi="Arial" w:cs="Arial"/>
          <w:sz w:val="20"/>
          <w:szCs w:val="20"/>
        </w:rPr>
        <w:t xml:space="preserve"> 23,8.</w:t>
      </w:r>
      <w:r w:rsidRPr="00A51571">
        <w:rPr>
          <w:rFonts w:ascii="Arial" w:hAnsi="Arial" w:cs="Arial"/>
          <w:sz w:val="20"/>
          <w:szCs w:val="20"/>
        </w:rPr>
        <w:br/>
        <w:t xml:space="preserve">9) </w:t>
      </w:r>
      <w:proofErr w:type="spellStart"/>
      <w:r w:rsidRPr="00A51571">
        <w:rPr>
          <w:rFonts w:ascii="Arial" w:hAnsi="Arial" w:cs="Arial"/>
          <w:sz w:val="20"/>
          <w:szCs w:val="20"/>
        </w:rPr>
        <w:t>PBr</w:t>
      </w:r>
      <w:proofErr w:type="spellEnd"/>
      <w:r w:rsidRPr="00A51571">
        <w:rPr>
          <w:rFonts w:ascii="Arial" w:hAnsi="Arial" w:cs="Arial"/>
          <w:sz w:val="20"/>
          <w:szCs w:val="20"/>
        </w:rPr>
        <w:t xml:space="preserve"> 12.</w:t>
      </w:r>
      <w:r w:rsidRPr="00A51571">
        <w:rPr>
          <w:rFonts w:ascii="Arial" w:hAnsi="Arial" w:cs="Arial"/>
          <w:sz w:val="20"/>
          <w:szCs w:val="20"/>
        </w:rPr>
        <w:br/>
        <w:t xml:space="preserve">10) </w:t>
      </w:r>
      <w:proofErr w:type="spellStart"/>
      <w:r w:rsidRPr="00A51571">
        <w:rPr>
          <w:rFonts w:ascii="Arial" w:hAnsi="Arial" w:cs="Arial"/>
          <w:sz w:val="20"/>
          <w:szCs w:val="20"/>
        </w:rPr>
        <w:t>Usp.PO</w:t>
      </w:r>
      <w:proofErr w:type="spellEnd"/>
      <w:r w:rsidRPr="00A51571">
        <w:rPr>
          <w:rFonts w:ascii="Arial" w:hAnsi="Arial" w:cs="Arial"/>
          <w:sz w:val="20"/>
          <w:szCs w:val="20"/>
        </w:rPr>
        <w:t xml:space="preserve"> 5.</w:t>
      </w:r>
      <w:r w:rsidRPr="00A51571">
        <w:rPr>
          <w:rFonts w:ascii="Arial" w:hAnsi="Arial" w:cs="Arial"/>
          <w:sz w:val="20"/>
          <w:szCs w:val="20"/>
        </w:rPr>
        <w:br/>
        <w:t xml:space="preserve">11) </w:t>
      </w:r>
      <w:proofErr w:type="spellStart"/>
      <w:r w:rsidRPr="00A51571">
        <w:rPr>
          <w:rFonts w:ascii="Arial" w:hAnsi="Arial" w:cs="Arial"/>
          <w:sz w:val="20"/>
          <w:szCs w:val="20"/>
        </w:rPr>
        <w:t>Usp</w:t>
      </w:r>
      <w:proofErr w:type="spellEnd"/>
      <w:r w:rsidRPr="00A51571">
        <w:rPr>
          <w:rFonts w:ascii="Arial" w:hAnsi="Arial" w:cs="Arial"/>
          <w:sz w:val="20"/>
          <w:szCs w:val="20"/>
        </w:rPr>
        <w:t>. OR 11.</w:t>
      </w:r>
      <w:r w:rsidRPr="00A51571">
        <w:rPr>
          <w:rFonts w:ascii="Arial" w:hAnsi="Arial" w:cs="Arial"/>
          <w:sz w:val="20"/>
          <w:szCs w:val="20"/>
        </w:rPr>
        <w:br/>
        <w:t xml:space="preserve">12) </w:t>
      </w:r>
      <w:proofErr w:type="spellStart"/>
      <w:r w:rsidRPr="00A51571">
        <w:rPr>
          <w:rFonts w:ascii="Arial" w:hAnsi="Arial" w:cs="Arial"/>
          <w:sz w:val="20"/>
          <w:szCs w:val="20"/>
        </w:rPr>
        <w:t>Usp</w:t>
      </w:r>
      <w:proofErr w:type="spellEnd"/>
      <w:r w:rsidRPr="00A51571">
        <w:rPr>
          <w:rFonts w:ascii="Arial" w:hAnsi="Arial" w:cs="Arial"/>
          <w:sz w:val="20"/>
          <w:szCs w:val="20"/>
        </w:rPr>
        <w:t xml:space="preserve">. </w:t>
      </w:r>
      <w:proofErr w:type="spellStart"/>
      <w:r w:rsidRPr="00A51571">
        <w:rPr>
          <w:rFonts w:ascii="Arial" w:hAnsi="Arial" w:cs="Arial"/>
          <w:sz w:val="20"/>
          <w:szCs w:val="20"/>
        </w:rPr>
        <w:t>PBr</w:t>
      </w:r>
      <w:proofErr w:type="spellEnd"/>
      <w:r w:rsidRPr="00A51571">
        <w:rPr>
          <w:rFonts w:ascii="Arial" w:hAnsi="Arial" w:cs="Arial"/>
          <w:sz w:val="20"/>
          <w:szCs w:val="20"/>
        </w:rPr>
        <w:t xml:space="preserve"> 12.30-33; ZKP 663,2 902.</w:t>
      </w:r>
      <w:r w:rsidRPr="00A51571">
        <w:rPr>
          <w:rFonts w:ascii="Arial" w:hAnsi="Arial" w:cs="Arial"/>
          <w:sz w:val="20"/>
          <w:szCs w:val="20"/>
        </w:rPr>
        <w:br/>
        <w:t>13) OR 11; ZKP 608.</w:t>
      </w:r>
      <w:r w:rsidRPr="00A51571">
        <w:rPr>
          <w:rFonts w:ascii="Arial" w:hAnsi="Arial" w:cs="Arial"/>
          <w:sz w:val="20"/>
          <w:szCs w:val="20"/>
        </w:rPr>
        <w:br/>
        <w:t xml:space="preserve">14) </w:t>
      </w:r>
      <w:proofErr w:type="spellStart"/>
      <w:r w:rsidRPr="00A51571">
        <w:rPr>
          <w:rFonts w:ascii="Arial" w:hAnsi="Arial" w:cs="Arial"/>
          <w:sz w:val="20"/>
          <w:szCs w:val="20"/>
        </w:rPr>
        <w:t>Usp</w:t>
      </w:r>
      <w:proofErr w:type="spellEnd"/>
      <w:r w:rsidRPr="00A51571">
        <w:rPr>
          <w:rFonts w:ascii="Arial" w:hAnsi="Arial" w:cs="Arial"/>
          <w:sz w:val="20"/>
          <w:szCs w:val="20"/>
        </w:rPr>
        <w:t xml:space="preserve">. </w:t>
      </w:r>
      <w:proofErr w:type="spellStart"/>
      <w:r w:rsidRPr="00A51571">
        <w:rPr>
          <w:rFonts w:ascii="Arial" w:hAnsi="Arial" w:cs="Arial"/>
          <w:sz w:val="20"/>
          <w:szCs w:val="20"/>
        </w:rPr>
        <w:t>PPr</w:t>
      </w:r>
      <w:proofErr w:type="spellEnd"/>
      <w:r w:rsidRPr="00A51571">
        <w:rPr>
          <w:rFonts w:ascii="Arial" w:hAnsi="Arial" w:cs="Arial"/>
          <w:sz w:val="20"/>
          <w:szCs w:val="20"/>
        </w:rPr>
        <w:t xml:space="preserve"> </w:t>
      </w:r>
      <w:proofErr w:type="spellStart"/>
      <w:r w:rsidRPr="00A51571">
        <w:rPr>
          <w:rFonts w:ascii="Arial" w:hAnsi="Arial" w:cs="Arial"/>
          <w:sz w:val="20"/>
          <w:szCs w:val="20"/>
        </w:rPr>
        <w:t>l.l</w:t>
      </w:r>
      <w:proofErr w:type="spellEnd"/>
      <w:r w:rsidRPr="00A51571">
        <w:rPr>
          <w:rFonts w:ascii="Arial" w:hAnsi="Arial" w:cs="Arial"/>
          <w:sz w:val="20"/>
          <w:szCs w:val="20"/>
        </w:rPr>
        <w:br/>
        <w:t xml:space="preserve">15) </w:t>
      </w:r>
      <w:proofErr w:type="spellStart"/>
      <w:r w:rsidRPr="00A51571">
        <w:rPr>
          <w:rFonts w:ascii="Arial" w:hAnsi="Arial" w:cs="Arial"/>
          <w:sz w:val="20"/>
          <w:szCs w:val="20"/>
        </w:rPr>
        <w:t>Usp</w:t>
      </w:r>
      <w:proofErr w:type="spellEnd"/>
      <w:r w:rsidRPr="00A51571">
        <w:rPr>
          <w:rFonts w:ascii="Arial" w:hAnsi="Arial" w:cs="Arial"/>
          <w:sz w:val="20"/>
          <w:szCs w:val="20"/>
        </w:rPr>
        <w:t>. PC 6; ZKP 663,3.</w:t>
      </w:r>
      <w:r w:rsidRPr="00A51571">
        <w:rPr>
          <w:rFonts w:ascii="Arial" w:hAnsi="Arial" w:cs="Arial"/>
          <w:sz w:val="20"/>
          <w:szCs w:val="20"/>
        </w:rPr>
        <w:br/>
        <w:t>16) OR 12.</w:t>
      </w:r>
      <w:r w:rsidRPr="00A51571">
        <w:rPr>
          <w:rFonts w:ascii="Arial" w:hAnsi="Arial" w:cs="Arial"/>
          <w:sz w:val="20"/>
          <w:szCs w:val="20"/>
        </w:rPr>
        <w:br/>
        <w:t xml:space="preserve">17) </w:t>
      </w:r>
      <w:proofErr w:type="spellStart"/>
      <w:r w:rsidRPr="00A51571">
        <w:rPr>
          <w:rFonts w:ascii="Arial" w:hAnsi="Arial" w:cs="Arial"/>
          <w:sz w:val="20"/>
          <w:szCs w:val="20"/>
        </w:rPr>
        <w:t>Usp</w:t>
      </w:r>
      <w:proofErr w:type="spellEnd"/>
      <w:r w:rsidRPr="00A51571">
        <w:rPr>
          <w:rFonts w:ascii="Arial" w:hAnsi="Arial" w:cs="Arial"/>
          <w:sz w:val="20"/>
          <w:szCs w:val="20"/>
        </w:rPr>
        <w:t xml:space="preserve">. </w:t>
      </w:r>
      <w:proofErr w:type="spellStart"/>
      <w:r w:rsidRPr="00A51571">
        <w:rPr>
          <w:rFonts w:ascii="Arial" w:hAnsi="Arial" w:cs="Arial"/>
          <w:sz w:val="20"/>
          <w:szCs w:val="20"/>
        </w:rPr>
        <w:t>PPr</w:t>
      </w:r>
      <w:proofErr w:type="spellEnd"/>
      <w:r w:rsidRPr="00A51571">
        <w:rPr>
          <w:rFonts w:ascii="Arial" w:hAnsi="Arial" w:cs="Arial"/>
          <w:sz w:val="20"/>
          <w:szCs w:val="20"/>
        </w:rPr>
        <w:t xml:space="preserve"> 3,1-3; ZKP 1174.</w:t>
      </w:r>
      <w:r w:rsidRPr="00A51571">
        <w:rPr>
          <w:rFonts w:ascii="Arial" w:hAnsi="Arial" w:cs="Arial"/>
          <w:sz w:val="20"/>
          <w:szCs w:val="20"/>
        </w:rPr>
        <w:br/>
        <w:t xml:space="preserve">18) </w:t>
      </w:r>
      <w:proofErr w:type="spellStart"/>
      <w:r w:rsidRPr="00A51571">
        <w:rPr>
          <w:rFonts w:ascii="Arial" w:hAnsi="Arial" w:cs="Arial"/>
          <w:sz w:val="20"/>
          <w:szCs w:val="20"/>
        </w:rPr>
        <w:t>Usp</w:t>
      </w:r>
      <w:proofErr w:type="spellEnd"/>
      <w:r w:rsidRPr="00A51571">
        <w:rPr>
          <w:rFonts w:ascii="Arial" w:hAnsi="Arial" w:cs="Arial"/>
          <w:sz w:val="20"/>
          <w:szCs w:val="20"/>
        </w:rPr>
        <w:t>. SC 84.</w:t>
      </w:r>
      <w:r w:rsidRPr="00A51571">
        <w:rPr>
          <w:rFonts w:ascii="Arial" w:hAnsi="Arial" w:cs="Arial"/>
          <w:sz w:val="20"/>
          <w:szCs w:val="20"/>
        </w:rPr>
        <w:br/>
        <w:t xml:space="preserve">19) </w:t>
      </w:r>
      <w:proofErr w:type="spellStart"/>
      <w:r w:rsidRPr="00A51571">
        <w:rPr>
          <w:rFonts w:ascii="Arial" w:hAnsi="Arial" w:cs="Arial"/>
          <w:sz w:val="20"/>
          <w:szCs w:val="20"/>
        </w:rPr>
        <w:t>Usp</w:t>
      </w:r>
      <w:proofErr w:type="spellEnd"/>
      <w:r w:rsidRPr="00A51571">
        <w:rPr>
          <w:rFonts w:ascii="Arial" w:hAnsi="Arial" w:cs="Arial"/>
          <w:sz w:val="20"/>
          <w:szCs w:val="20"/>
        </w:rPr>
        <w:t xml:space="preserve">. </w:t>
      </w:r>
      <w:proofErr w:type="spellStart"/>
      <w:r w:rsidRPr="00A51571">
        <w:rPr>
          <w:rFonts w:ascii="Arial" w:hAnsi="Arial" w:cs="Arial"/>
          <w:sz w:val="20"/>
          <w:szCs w:val="20"/>
        </w:rPr>
        <w:t>PPr</w:t>
      </w:r>
      <w:proofErr w:type="spellEnd"/>
      <w:r w:rsidRPr="00A51571">
        <w:rPr>
          <w:rFonts w:ascii="Arial" w:hAnsi="Arial" w:cs="Arial"/>
          <w:sz w:val="20"/>
          <w:szCs w:val="20"/>
        </w:rPr>
        <w:t xml:space="preserve"> 3,3; </w:t>
      </w:r>
      <w:proofErr w:type="spellStart"/>
      <w:r w:rsidRPr="00A51571">
        <w:rPr>
          <w:rFonts w:ascii="Arial" w:hAnsi="Arial" w:cs="Arial"/>
          <w:sz w:val="20"/>
          <w:szCs w:val="20"/>
        </w:rPr>
        <w:t>usp</w:t>
      </w:r>
      <w:proofErr w:type="spellEnd"/>
      <w:r w:rsidRPr="00A51571">
        <w:rPr>
          <w:rFonts w:ascii="Arial" w:hAnsi="Arial" w:cs="Arial"/>
          <w:sz w:val="20"/>
          <w:szCs w:val="20"/>
        </w:rPr>
        <w:t xml:space="preserve">. </w:t>
      </w:r>
      <w:proofErr w:type="spellStart"/>
      <w:r w:rsidRPr="00A51571">
        <w:rPr>
          <w:rFonts w:ascii="Arial" w:hAnsi="Arial" w:cs="Arial"/>
          <w:sz w:val="20"/>
          <w:szCs w:val="20"/>
        </w:rPr>
        <w:t>PKl</w:t>
      </w:r>
      <w:proofErr w:type="spellEnd"/>
      <w:r w:rsidRPr="00A51571">
        <w:rPr>
          <w:rFonts w:ascii="Arial" w:hAnsi="Arial" w:cs="Arial"/>
          <w:sz w:val="20"/>
          <w:szCs w:val="20"/>
        </w:rPr>
        <w:t xml:space="preserve"> 3,3.</w:t>
      </w:r>
      <w:r w:rsidRPr="00A51571">
        <w:rPr>
          <w:rFonts w:ascii="Arial" w:hAnsi="Arial" w:cs="Arial"/>
          <w:sz w:val="20"/>
          <w:szCs w:val="20"/>
        </w:rPr>
        <w:br/>
        <w:t xml:space="preserve">20) </w:t>
      </w:r>
      <w:proofErr w:type="spellStart"/>
      <w:r w:rsidRPr="00A51571">
        <w:rPr>
          <w:rFonts w:ascii="Arial" w:hAnsi="Arial" w:cs="Arial"/>
          <w:sz w:val="20"/>
          <w:szCs w:val="20"/>
        </w:rPr>
        <w:t>Usp</w:t>
      </w:r>
      <w:proofErr w:type="spellEnd"/>
      <w:r w:rsidRPr="00A51571">
        <w:rPr>
          <w:rFonts w:ascii="Arial" w:hAnsi="Arial" w:cs="Arial"/>
          <w:sz w:val="20"/>
          <w:szCs w:val="20"/>
        </w:rPr>
        <w:t>. ZKP 663,3.</w:t>
      </w:r>
      <w:r w:rsidRPr="00A51571">
        <w:rPr>
          <w:rFonts w:ascii="Arial" w:hAnsi="Arial" w:cs="Arial"/>
          <w:sz w:val="20"/>
          <w:szCs w:val="20"/>
        </w:rPr>
        <w:br/>
        <w:t xml:space="preserve">21) PM l; </w:t>
      </w:r>
      <w:proofErr w:type="spellStart"/>
      <w:r w:rsidRPr="00A51571">
        <w:rPr>
          <w:rFonts w:ascii="Arial" w:hAnsi="Arial" w:cs="Arial"/>
          <w:sz w:val="20"/>
          <w:szCs w:val="20"/>
        </w:rPr>
        <w:t>usp</w:t>
      </w:r>
      <w:proofErr w:type="spellEnd"/>
      <w:r w:rsidRPr="00A51571">
        <w:rPr>
          <w:rFonts w:ascii="Arial" w:hAnsi="Arial" w:cs="Arial"/>
          <w:sz w:val="20"/>
          <w:szCs w:val="20"/>
        </w:rPr>
        <w:t>. ZKP 663,4.</w:t>
      </w:r>
      <w:r w:rsidRPr="00A51571">
        <w:rPr>
          <w:rFonts w:ascii="Arial" w:hAnsi="Arial" w:cs="Arial"/>
          <w:sz w:val="20"/>
          <w:szCs w:val="20"/>
        </w:rPr>
        <w:br/>
        <w:t>22) Lk 1,38.</w:t>
      </w:r>
      <w:r w:rsidRPr="00A51571">
        <w:rPr>
          <w:rFonts w:ascii="Arial" w:hAnsi="Arial" w:cs="Arial"/>
          <w:sz w:val="20"/>
          <w:szCs w:val="20"/>
        </w:rPr>
        <w:br/>
        <w:t xml:space="preserve">23)  </w:t>
      </w:r>
      <w:proofErr w:type="spellStart"/>
      <w:r w:rsidRPr="00A51571">
        <w:rPr>
          <w:rFonts w:ascii="Arial" w:hAnsi="Arial" w:cs="Arial"/>
          <w:sz w:val="20"/>
          <w:szCs w:val="20"/>
        </w:rPr>
        <w:t>Usp</w:t>
      </w:r>
      <w:proofErr w:type="spellEnd"/>
      <w:r w:rsidRPr="00A51571">
        <w:rPr>
          <w:rFonts w:ascii="Arial" w:hAnsi="Arial" w:cs="Arial"/>
          <w:sz w:val="20"/>
          <w:szCs w:val="20"/>
        </w:rPr>
        <w:t>. SC 13.</w:t>
      </w:r>
      <w:r w:rsidRPr="00A51571">
        <w:rPr>
          <w:rFonts w:ascii="Arial" w:hAnsi="Arial" w:cs="Arial"/>
          <w:sz w:val="20"/>
          <w:szCs w:val="20"/>
        </w:rPr>
        <w:br/>
        <w:t xml:space="preserve">24) </w:t>
      </w:r>
      <w:proofErr w:type="spellStart"/>
      <w:r w:rsidRPr="00A51571">
        <w:rPr>
          <w:rFonts w:ascii="Arial" w:hAnsi="Arial" w:cs="Arial"/>
          <w:sz w:val="20"/>
          <w:szCs w:val="20"/>
        </w:rPr>
        <w:t>Usp</w:t>
      </w:r>
      <w:proofErr w:type="spellEnd"/>
      <w:r w:rsidRPr="00A51571">
        <w:rPr>
          <w:rFonts w:ascii="Arial" w:hAnsi="Arial" w:cs="Arial"/>
          <w:sz w:val="20"/>
          <w:szCs w:val="20"/>
        </w:rPr>
        <w:t xml:space="preserve">. </w:t>
      </w:r>
      <w:proofErr w:type="spellStart"/>
      <w:r w:rsidRPr="00A51571">
        <w:rPr>
          <w:rFonts w:ascii="Arial" w:hAnsi="Arial" w:cs="Arial"/>
          <w:sz w:val="20"/>
          <w:szCs w:val="20"/>
        </w:rPr>
        <w:t>PPr</w:t>
      </w:r>
      <w:proofErr w:type="spellEnd"/>
      <w:r w:rsidRPr="00A51571">
        <w:rPr>
          <w:rFonts w:ascii="Arial" w:hAnsi="Arial" w:cs="Arial"/>
          <w:sz w:val="20"/>
          <w:szCs w:val="20"/>
        </w:rPr>
        <w:t xml:space="preserve"> 5.</w:t>
      </w:r>
      <w:r w:rsidRPr="00A51571">
        <w:rPr>
          <w:rFonts w:ascii="Arial" w:hAnsi="Arial" w:cs="Arial"/>
          <w:sz w:val="20"/>
          <w:szCs w:val="20"/>
        </w:rPr>
        <w:br/>
        <w:t xml:space="preserve">25) </w:t>
      </w:r>
      <w:proofErr w:type="spellStart"/>
      <w:r w:rsidRPr="00A51571">
        <w:rPr>
          <w:rFonts w:ascii="Arial" w:hAnsi="Arial" w:cs="Arial"/>
          <w:sz w:val="20"/>
          <w:szCs w:val="20"/>
        </w:rPr>
        <w:t>Usp</w:t>
      </w:r>
      <w:proofErr w:type="spellEnd"/>
      <w:r w:rsidRPr="00A51571">
        <w:rPr>
          <w:rFonts w:ascii="Arial" w:hAnsi="Arial" w:cs="Arial"/>
          <w:sz w:val="20"/>
          <w:szCs w:val="20"/>
        </w:rPr>
        <w:t>. OP 21,2.</w:t>
      </w:r>
      <w:r w:rsidRPr="00A51571">
        <w:rPr>
          <w:rFonts w:ascii="Arial" w:hAnsi="Arial" w:cs="Arial"/>
          <w:sz w:val="20"/>
          <w:szCs w:val="20"/>
        </w:rPr>
        <w:br/>
        <w:t xml:space="preserve">26) </w:t>
      </w:r>
      <w:proofErr w:type="spellStart"/>
      <w:r w:rsidRPr="00A51571">
        <w:rPr>
          <w:rFonts w:ascii="Arial" w:hAnsi="Arial" w:cs="Arial"/>
          <w:sz w:val="20"/>
          <w:szCs w:val="20"/>
        </w:rPr>
        <w:t>Usp</w:t>
      </w:r>
      <w:proofErr w:type="spellEnd"/>
      <w:r w:rsidRPr="00A51571">
        <w:rPr>
          <w:rFonts w:ascii="Arial" w:hAnsi="Arial" w:cs="Arial"/>
          <w:sz w:val="20"/>
          <w:szCs w:val="20"/>
        </w:rPr>
        <w:t>. 2KP 666.</w:t>
      </w:r>
      <w:r w:rsidRPr="00A51571">
        <w:rPr>
          <w:rFonts w:ascii="Arial" w:hAnsi="Arial" w:cs="Arial"/>
          <w:sz w:val="20"/>
          <w:szCs w:val="20"/>
        </w:rPr>
        <w:br/>
        <w:t xml:space="preserve">27) </w:t>
      </w:r>
      <w:proofErr w:type="spellStart"/>
      <w:r w:rsidRPr="00A51571">
        <w:rPr>
          <w:rFonts w:ascii="Arial" w:hAnsi="Arial" w:cs="Arial"/>
          <w:sz w:val="20"/>
          <w:szCs w:val="20"/>
        </w:rPr>
        <w:t>Usp</w:t>
      </w:r>
      <w:proofErr w:type="spellEnd"/>
      <w:r w:rsidRPr="00A51571">
        <w:rPr>
          <w:rFonts w:ascii="Arial" w:hAnsi="Arial" w:cs="Arial"/>
          <w:sz w:val="20"/>
          <w:szCs w:val="20"/>
        </w:rPr>
        <w:t>. Acta Cap. Gen. 1979 QV 173.</w:t>
      </w:r>
      <w:r w:rsidRPr="00A51571">
        <w:rPr>
          <w:rFonts w:ascii="Arial" w:hAnsi="Arial" w:cs="Arial"/>
          <w:sz w:val="20"/>
          <w:szCs w:val="20"/>
        </w:rPr>
        <w:br/>
        <w:t xml:space="preserve">28) </w:t>
      </w:r>
      <w:proofErr w:type="spellStart"/>
      <w:r w:rsidRPr="00A51571">
        <w:rPr>
          <w:rFonts w:ascii="Arial" w:hAnsi="Arial" w:cs="Arial"/>
          <w:sz w:val="20"/>
          <w:szCs w:val="20"/>
        </w:rPr>
        <w:t>Usp</w:t>
      </w:r>
      <w:proofErr w:type="spellEnd"/>
      <w:r w:rsidRPr="00A51571">
        <w:rPr>
          <w:rFonts w:ascii="Arial" w:hAnsi="Arial" w:cs="Arial"/>
          <w:sz w:val="20"/>
          <w:szCs w:val="20"/>
        </w:rPr>
        <w:t>. ZKP 663,5.</w:t>
      </w:r>
      <w:r w:rsidRPr="00A51571">
        <w:rPr>
          <w:rFonts w:ascii="Arial" w:hAnsi="Arial" w:cs="Arial"/>
          <w:sz w:val="20"/>
          <w:szCs w:val="20"/>
        </w:rPr>
        <w:br/>
        <w:t>29)OR 1.</w:t>
      </w:r>
      <w:r w:rsidRPr="00A51571">
        <w:rPr>
          <w:rFonts w:ascii="Arial" w:hAnsi="Arial" w:cs="Arial"/>
          <w:sz w:val="20"/>
          <w:szCs w:val="20"/>
        </w:rPr>
        <w:br/>
        <w:t>30) Mk 1,15.</w:t>
      </w:r>
      <w:r w:rsidRPr="00A51571">
        <w:rPr>
          <w:rStyle w:val="apple-converted-space"/>
          <w:rFonts w:ascii="Arial" w:hAnsi="Arial" w:cs="Arial"/>
          <w:color w:val="000000"/>
          <w:sz w:val="20"/>
          <w:szCs w:val="20"/>
        </w:rPr>
        <w:t> </w:t>
      </w:r>
      <w:r w:rsidRPr="00A51571">
        <w:rPr>
          <w:rFonts w:ascii="Arial" w:hAnsi="Arial" w:cs="Arial"/>
          <w:sz w:val="20"/>
          <w:szCs w:val="20"/>
        </w:rPr>
        <w:br/>
        <w:t xml:space="preserve">31) </w:t>
      </w:r>
      <w:proofErr w:type="spellStart"/>
      <w:r w:rsidRPr="00A51571">
        <w:rPr>
          <w:rFonts w:ascii="Arial" w:hAnsi="Arial" w:cs="Arial"/>
          <w:sz w:val="20"/>
          <w:szCs w:val="20"/>
        </w:rPr>
        <w:t>Usp</w:t>
      </w:r>
      <w:proofErr w:type="spellEnd"/>
      <w:r w:rsidRPr="00A51571">
        <w:rPr>
          <w:rFonts w:ascii="Arial" w:hAnsi="Arial" w:cs="Arial"/>
          <w:sz w:val="20"/>
          <w:szCs w:val="20"/>
        </w:rPr>
        <w:t>. OR 4.</w:t>
      </w:r>
      <w:r w:rsidRPr="00A51571">
        <w:rPr>
          <w:rFonts w:ascii="Arial" w:hAnsi="Arial" w:cs="Arial"/>
          <w:sz w:val="20"/>
          <w:szCs w:val="20"/>
        </w:rPr>
        <w:br/>
        <w:t xml:space="preserve">32) </w:t>
      </w:r>
      <w:proofErr w:type="spellStart"/>
      <w:r w:rsidRPr="00A51571">
        <w:rPr>
          <w:rFonts w:ascii="Arial" w:hAnsi="Arial" w:cs="Arial"/>
          <w:sz w:val="20"/>
          <w:szCs w:val="20"/>
        </w:rPr>
        <w:t>Usp</w:t>
      </w:r>
      <w:proofErr w:type="spellEnd"/>
      <w:r w:rsidRPr="00A51571">
        <w:rPr>
          <w:rFonts w:ascii="Arial" w:hAnsi="Arial" w:cs="Arial"/>
          <w:sz w:val="20"/>
          <w:szCs w:val="20"/>
        </w:rPr>
        <w:t xml:space="preserve">. </w:t>
      </w:r>
      <w:proofErr w:type="spellStart"/>
      <w:r w:rsidRPr="00A51571">
        <w:rPr>
          <w:rFonts w:ascii="Arial" w:hAnsi="Arial" w:cs="Arial"/>
          <w:sz w:val="20"/>
          <w:szCs w:val="20"/>
        </w:rPr>
        <w:t>NPr</w:t>
      </w:r>
      <w:proofErr w:type="spellEnd"/>
      <w:r w:rsidRPr="00A51571">
        <w:rPr>
          <w:rFonts w:ascii="Arial" w:hAnsi="Arial" w:cs="Arial"/>
          <w:sz w:val="20"/>
          <w:szCs w:val="20"/>
        </w:rPr>
        <w:t xml:space="preserve"> 22,9; OP 12,2.</w:t>
      </w:r>
      <w:r w:rsidRPr="00A51571">
        <w:rPr>
          <w:rFonts w:ascii="Arial" w:hAnsi="Arial" w:cs="Arial"/>
          <w:sz w:val="20"/>
          <w:szCs w:val="20"/>
        </w:rPr>
        <w:br/>
        <w:t xml:space="preserve">33) </w:t>
      </w:r>
      <w:proofErr w:type="spellStart"/>
      <w:r w:rsidRPr="00A51571">
        <w:rPr>
          <w:rFonts w:ascii="Arial" w:hAnsi="Arial" w:cs="Arial"/>
          <w:sz w:val="20"/>
          <w:szCs w:val="20"/>
        </w:rPr>
        <w:t>PPr</w:t>
      </w:r>
      <w:proofErr w:type="spellEnd"/>
      <w:r w:rsidRPr="00A51571">
        <w:rPr>
          <w:rFonts w:ascii="Arial" w:hAnsi="Arial" w:cs="Arial"/>
          <w:sz w:val="20"/>
          <w:szCs w:val="20"/>
        </w:rPr>
        <w:t xml:space="preserve"> 10,8.</w:t>
      </w:r>
      <w:r w:rsidRPr="00A51571">
        <w:rPr>
          <w:rFonts w:ascii="Arial" w:hAnsi="Arial" w:cs="Arial"/>
          <w:sz w:val="20"/>
          <w:szCs w:val="20"/>
        </w:rPr>
        <w:br/>
        <w:t xml:space="preserve">34) </w:t>
      </w:r>
      <w:proofErr w:type="spellStart"/>
      <w:r w:rsidRPr="00A51571">
        <w:rPr>
          <w:rFonts w:ascii="Arial" w:hAnsi="Arial" w:cs="Arial"/>
          <w:sz w:val="20"/>
          <w:szCs w:val="20"/>
        </w:rPr>
        <w:t>Usp</w:t>
      </w:r>
      <w:proofErr w:type="spellEnd"/>
      <w:r w:rsidRPr="00A51571">
        <w:rPr>
          <w:rFonts w:ascii="Arial" w:hAnsi="Arial" w:cs="Arial"/>
          <w:sz w:val="20"/>
          <w:szCs w:val="20"/>
        </w:rPr>
        <w:t xml:space="preserve">. Mt 2S,31-46; </w:t>
      </w:r>
      <w:proofErr w:type="spellStart"/>
      <w:r w:rsidRPr="00A51571">
        <w:rPr>
          <w:rFonts w:ascii="Arial" w:hAnsi="Arial" w:cs="Arial"/>
          <w:sz w:val="20"/>
          <w:szCs w:val="20"/>
        </w:rPr>
        <w:t>NPr</w:t>
      </w:r>
      <w:proofErr w:type="spellEnd"/>
      <w:r w:rsidRPr="00A51571">
        <w:rPr>
          <w:rFonts w:ascii="Arial" w:hAnsi="Arial" w:cs="Arial"/>
          <w:sz w:val="20"/>
          <w:szCs w:val="20"/>
        </w:rPr>
        <w:t xml:space="preserve"> 23,4.</w:t>
      </w:r>
      <w:r w:rsidRPr="00A51571">
        <w:rPr>
          <w:rFonts w:ascii="Arial" w:hAnsi="Arial" w:cs="Arial"/>
          <w:sz w:val="20"/>
          <w:szCs w:val="20"/>
        </w:rPr>
        <w:br/>
        <w:t xml:space="preserve">35) </w:t>
      </w:r>
      <w:proofErr w:type="spellStart"/>
      <w:r w:rsidRPr="00A51571">
        <w:rPr>
          <w:rFonts w:ascii="Arial" w:hAnsi="Arial" w:cs="Arial"/>
          <w:sz w:val="20"/>
          <w:szCs w:val="20"/>
        </w:rPr>
        <w:t>Usp</w:t>
      </w:r>
      <w:proofErr w:type="spellEnd"/>
      <w:r w:rsidRPr="00A51571">
        <w:rPr>
          <w:rFonts w:ascii="Arial" w:hAnsi="Arial" w:cs="Arial"/>
          <w:sz w:val="20"/>
          <w:szCs w:val="20"/>
        </w:rPr>
        <w:t>. 2 Kor 5,18-20.</w:t>
      </w:r>
      <w:r w:rsidRPr="00A51571">
        <w:rPr>
          <w:rStyle w:val="apple-converted-space"/>
          <w:rFonts w:ascii="Arial" w:hAnsi="Arial" w:cs="Arial"/>
          <w:color w:val="000000"/>
          <w:sz w:val="20"/>
          <w:szCs w:val="20"/>
        </w:rPr>
        <w:t> </w:t>
      </w:r>
      <w:r w:rsidRPr="00A51571">
        <w:rPr>
          <w:rFonts w:ascii="Arial" w:hAnsi="Arial" w:cs="Arial"/>
          <w:sz w:val="20"/>
          <w:szCs w:val="20"/>
        </w:rPr>
        <w:br/>
        <w:t>36)1Čel 142.</w:t>
      </w:r>
      <w:r w:rsidRPr="00A51571">
        <w:rPr>
          <w:rFonts w:ascii="Arial" w:hAnsi="Arial" w:cs="Arial"/>
          <w:sz w:val="20"/>
          <w:szCs w:val="20"/>
        </w:rPr>
        <w:br/>
        <w:t xml:space="preserve">37) </w:t>
      </w:r>
      <w:proofErr w:type="spellStart"/>
      <w:r w:rsidRPr="00A51571">
        <w:rPr>
          <w:rFonts w:ascii="Arial" w:hAnsi="Arial" w:cs="Arial"/>
          <w:sz w:val="20"/>
          <w:szCs w:val="20"/>
        </w:rPr>
        <w:t>Usp</w:t>
      </w:r>
      <w:proofErr w:type="spellEnd"/>
      <w:r w:rsidRPr="00A51571">
        <w:rPr>
          <w:rFonts w:ascii="Arial" w:hAnsi="Arial" w:cs="Arial"/>
          <w:sz w:val="20"/>
          <w:szCs w:val="20"/>
        </w:rPr>
        <w:t>. 1Čel 34.</w:t>
      </w:r>
      <w:r w:rsidRPr="00A51571">
        <w:rPr>
          <w:rFonts w:ascii="Arial" w:hAnsi="Arial" w:cs="Arial"/>
          <w:sz w:val="20"/>
          <w:szCs w:val="20"/>
        </w:rPr>
        <w:br/>
        <w:t xml:space="preserve">38) </w:t>
      </w:r>
      <w:proofErr w:type="spellStart"/>
      <w:r w:rsidRPr="00A51571">
        <w:rPr>
          <w:rFonts w:ascii="Arial" w:hAnsi="Arial" w:cs="Arial"/>
          <w:sz w:val="20"/>
          <w:szCs w:val="20"/>
        </w:rPr>
        <w:t>Usp</w:t>
      </w:r>
      <w:proofErr w:type="spellEnd"/>
      <w:r w:rsidRPr="00A51571">
        <w:rPr>
          <w:rFonts w:ascii="Arial" w:hAnsi="Arial" w:cs="Arial"/>
          <w:sz w:val="20"/>
          <w:szCs w:val="20"/>
        </w:rPr>
        <w:t>. ZKP 664.</w:t>
      </w:r>
      <w:r w:rsidRPr="00A51571">
        <w:rPr>
          <w:rFonts w:ascii="Arial" w:hAnsi="Arial" w:cs="Arial"/>
          <w:sz w:val="20"/>
          <w:szCs w:val="20"/>
        </w:rPr>
        <w:br/>
        <w:t xml:space="preserve">39) </w:t>
      </w:r>
      <w:proofErr w:type="spellStart"/>
      <w:r w:rsidRPr="00A51571">
        <w:rPr>
          <w:rFonts w:ascii="Arial" w:hAnsi="Arial" w:cs="Arial"/>
          <w:sz w:val="20"/>
          <w:szCs w:val="20"/>
        </w:rPr>
        <w:t>Usp</w:t>
      </w:r>
      <w:proofErr w:type="spellEnd"/>
      <w:r w:rsidRPr="00A51571">
        <w:rPr>
          <w:rFonts w:ascii="Arial" w:hAnsi="Arial" w:cs="Arial"/>
          <w:sz w:val="20"/>
          <w:szCs w:val="20"/>
        </w:rPr>
        <w:t>. 1Čel 103.</w:t>
      </w:r>
      <w:r w:rsidRPr="00A51571">
        <w:rPr>
          <w:rFonts w:ascii="Arial" w:hAnsi="Arial" w:cs="Arial"/>
          <w:sz w:val="20"/>
          <w:szCs w:val="20"/>
        </w:rPr>
        <w:br/>
        <w:t xml:space="preserve">40) </w:t>
      </w:r>
      <w:proofErr w:type="spellStart"/>
      <w:r w:rsidRPr="00A51571">
        <w:rPr>
          <w:rFonts w:ascii="Arial" w:hAnsi="Arial" w:cs="Arial"/>
          <w:sz w:val="20"/>
          <w:szCs w:val="20"/>
        </w:rPr>
        <w:t>Usp</w:t>
      </w:r>
      <w:proofErr w:type="spellEnd"/>
      <w:r w:rsidRPr="00A51571">
        <w:rPr>
          <w:rFonts w:ascii="Arial" w:hAnsi="Arial" w:cs="Arial"/>
          <w:sz w:val="20"/>
          <w:szCs w:val="20"/>
        </w:rPr>
        <w:t>. Rim 8,18.</w:t>
      </w:r>
      <w:r w:rsidRPr="00A51571">
        <w:rPr>
          <w:rFonts w:ascii="Arial" w:hAnsi="Arial" w:cs="Arial"/>
          <w:sz w:val="20"/>
          <w:szCs w:val="20"/>
        </w:rPr>
        <w:br/>
        <w:t xml:space="preserve">41) </w:t>
      </w:r>
      <w:proofErr w:type="spellStart"/>
      <w:r w:rsidRPr="00A51571">
        <w:rPr>
          <w:rFonts w:ascii="Arial" w:hAnsi="Arial" w:cs="Arial"/>
          <w:sz w:val="20"/>
          <w:szCs w:val="20"/>
        </w:rPr>
        <w:t>Usp</w:t>
      </w:r>
      <w:proofErr w:type="spellEnd"/>
      <w:r w:rsidRPr="00A51571">
        <w:rPr>
          <w:rFonts w:ascii="Arial" w:hAnsi="Arial" w:cs="Arial"/>
          <w:sz w:val="20"/>
          <w:szCs w:val="20"/>
        </w:rPr>
        <w:t>. 1 Pt 4,13.</w:t>
      </w:r>
      <w:r w:rsidRPr="00A51571">
        <w:rPr>
          <w:rFonts w:ascii="Arial" w:hAnsi="Arial" w:cs="Arial"/>
          <w:sz w:val="20"/>
          <w:szCs w:val="20"/>
        </w:rPr>
        <w:br/>
        <w:t xml:space="preserve">42) </w:t>
      </w:r>
      <w:proofErr w:type="spellStart"/>
      <w:r w:rsidRPr="00A51571">
        <w:rPr>
          <w:rFonts w:ascii="Arial" w:hAnsi="Arial" w:cs="Arial"/>
          <w:sz w:val="20"/>
          <w:szCs w:val="20"/>
        </w:rPr>
        <w:t>Usp</w:t>
      </w:r>
      <w:proofErr w:type="spellEnd"/>
      <w:r w:rsidRPr="00A51571">
        <w:rPr>
          <w:rFonts w:ascii="Arial" w:hAnsi="Arial" w:cs="Arial"/>
          <w:sz w:val="20"/>
          <w:szCs w:val="20"/>
        </w:rPr>
        <w:t xml:space="preserve">. </w:t>
      </w:r>
      <w:proofErr w:type="spellStart"/>
      <w:r w:rsidRPr="00A51571">
        <w:rPr>
          <w:rFonts w:ascii="Arial" w:hAnsi="Arial" w:cs="Arial"/>
          <w:sz w:val="20"/>
          <w:szCs w:val="20"/>
        </w:rPr>
        <w:t>PPr</w:t>
      </w:r>
      <w:proofErr w:type="spellEnd"/>
      <w:r w:rsidRPr="00A51571">
        <w:rPr>
          <w:rFonts w:ascii="Arial" w:hAnsi="Arial" w:cs="Arial"/>
          <w:sz w:val="20"/>
          <w:szCs w:val="20"/>
        </w:rPr>
        <w:t xml:space="preserve"> 3,5-6; ZKP 1250.</w:t>
      </w:r>
      <w:r w:rsidRPr="00A51571">
        <w:rPr>
          <w:rFonts w:ascii="Arial" w:hAnsi="Arial" w:cs="Arial"/>
          <w:sz w:val="20"/>
          <w:szCs w:val="20"/>
        </w:rPr>
        <w:br/>
        <w:t xml:space="preserve">43) </w:t>
      </w:r>
      <w:proofErr w:type="spellStart"/>
      <w:r w:rsidRPr="00A51571">
        <w:rPr>
          <w:rFonts w:ascii="Arial" w:hAnsi="Arial" w:cs="Arial"/>
          <w:sz w:val="20"/>
          <w:szCs w:val="20"/>
        </w:rPr>
        <w:t>Usp</w:t>
      </w:r>
      <w:proofErr w:type="spellEnd"/>
      <w:r w:rsidRPr="00A51571">
        <w:rPr>
          <w:rFonts w:ascii="Arial" w:hAnsi="Arial" w:cs="Arial"/>
          <w:sz w:val="20"/>
          <w:szCs w:val="20"/>
        </w:rPr>
        <w:t xml:space="preserve">. </w:t>
      </w:r>
      <w:proofErr w:type="spellStart"/>
      <w:r w:rsidRPr="00A51571">
        <w:rPr>
          <w:rFonts w:ascii="Arial" w:hAnsi="Arial" w:cs="Arial"/>
          <w:sz w:val="20"/>
          <w:szCs w:val="20"/>
        </w:rPr>
        <w:t>PPr</w:t>
      </w:r>
      <w:proofErr w:type="spellEnd"/>
      <w:r w:rsidRPr="00A51571">
        <w:rPr>
          <w:rFonts w:ascii="Arial" w:hAnsi="Arial" w:cs="Arial"/>
          <w:sz w:val="20"/>
          <w:szCs w:val="20"/>
        </w:rPr>
        <w:t xml:space="preserve"> 10,9; </w:t>
      </w:r>
      <w:proofErr w:type="spellStart"/>
      <w:r w:rsidRPr="00A51571">
        <w:rPr>
          <w:rFonts w:ascii="Arial" w:hAnsi="Arial" w:cs="Arial"/>
          <w:sz w:val="20"/>
          <w:szCs w:val="20"/>
        </w:rPr>
        <w:t>NPr</w:t>
      </w:r>
      <w:proofErr w:type="spellEnd"/>
      <w:r w:rsidRPr="00A51571">
        <w:rPr>
          <w:rFonts w:ascii="Arial" w:hAnsi="Arial" w:cs="Arial"/>
          <w:sz w:val="20"/>
          <w:szCs w:val="20"/>
        </w:rPr>
        <w:t xml:space="preserve"> 10,3; PS 10-1 l; OP 5.8.</w:t>
      </w:r>
      <w:r w:rsidRPr="00A51571">
        <w:rPr>
          <w:rFonts w:ascii="Arial" w:hAnsi="Arial" w:cs="Arial"/>
          <w:sz w:val="20"/>
          <w:szCs w:val="20"/>
        </w:rPr>
        <w:br/>
        <w:t xml:space="preserve">44) </w:t>
      </w:r>
      <w:proofErr w:type="spellStart"/>
      <w:r w:rsidRPr="00A51571">
        <w:rPr>
          <w:rFonts w:ascii="Arial" w:hAnsi="Arial" w:cs="Arial"/>
          <w:sz w:val="20"/>
          <w:szCs w:val="20"/>
        </w:rPr>
        <w:t>Usp</w:t>
      </w:r>
      <w:proofErr w:type="spellEnd"/>
      <w:r w:rsidRPr="00A51571">
        <w:rPr>
          <w:rFonts w:ascii="Arial" w:hAnsi="Arial" w:cs="Arial"/>
          <w:sz w:val="20"/>
          <w:szCs w:val="20"/>
        </w:rPr>
        <w:t>. ZKP 1001,1004.</w:t>
      </w:r>
      <w:r w:rsidRPr="00A51571">
        <w:rPr>
          <w:rFonts w:ascii="Arial" w:hAnsi="Arial" w:cs="Arial"/>
          <w:sz w:val="20"/>
          <w:szCs w:val="20"/>
        </w:rPr>
        <w:br/>
        <w:t xml:space="preserve">45) </w:t>
      </w:r>
      <w:proofErr w:type="spellStart"/>
      <w:r w:rsidRPr="00A51571">
        <w:rPr>
          <w:rFonts w:ascii="Arial" w:hAnsi="Arial" w:cs="Arial"/>
          <w:sz w:val="20"/>
          <w:szCs w:val="20"/>
        </w:rPr>
        <w:t>Usp</w:t>
      </w:r>
      <w:proofErr w:type="spellEnd"/>
      <w:r w:rsidRPr="00A51571">
        <w:rPr>
          <w:rFonts w:ascii="Arial" w:hAnsi="Arial" w:cs="Arial"/>
          <w:sz w:val="20"/>
          <w:szCs w:val="20"/>
        </w:rPr>
        <w:t>. ZKP 921,1.</w:t>
      </w:r>
      <w:r w:rsidRPr="00A51571">
        <w:rPr>
          <w:rFonts w:ascii="Arial" w:hAnsi="Arial" w:cs="Arial"/>
          <w:sz w:val="20"/>
          <w:szCs w:val="20"/>
        </w:rPr>
        <w:br/>
        <w:t xml:space="preserve">46) </w:t>
      </w:r>
      <w:proofErr w:type="spellStart"/>
      <w:r w:rsidRPr="00A51571">
        <w:rPr>
          <w:rFonts w:ascii="Arial" w:hAnsi="Arial" w:cs="Arial"/>
          <w:sz w:val="20"/>
          <w:szCs w:val="20"/>
        </w:rPr>
        <w:t>Usp</w:t>
      </w:r>
      <w:proofErr w:type="spellEnd"/>
      <w:r w:rsidRPr="00A51571">
        <w:rPr>
          <w:rFonts w:ascii="Arial" w:hAnsi="Arial" w:cs="Arial"/>
          <w:sz w:val="20"/>
          <w:szCs w:val="20"/>
        </w:rPr>
        <w:t>. PS 12-13.</w:t>
      </w:r>
      <w:r w:rsidRPr="00A51571">
        <w:rPr>
          <w:rFonts w:ascii="Arial" w:hAnsi="Arial" w:cs="Arial"/>
          <w:sz w:val="20"/>
          <w:szCs w:val="20"/>
        </w:rPr>
        <w:br/>
        <w:t xml:space="preserve">47) </w:t>
      </w:r>
      <w:proofErr w:type="spellStart"/>
      <w:r w:rsidRPr="00A51571">
        <w:rPr>
          <w:rFonts w:ascii="Arial" w:hAnsi="Arial" w:cs="Arial"/>
          <w:sz w:val="20"/>
          <w:szCs w:val="20"/>
        </w:rPr>
        <w:t>Usp</w:t>
      </w:r>
      <w:proofErr w:type="spellEnd"/>
      <w:r w:rsidRPr="00A51571">
        <w:rPr>
          <w:rFonts w:ascii="Arial" w:hAnsi="Arial" w:cs="Arial"/>
          <w:sz w:val="20"/>
          <w:szCs w:val="20"/>
        </w:rPr>
        <w:t xml:space="preserve">. </w:t>
      </w:r>
      <w:proofErr w:type="spellStart"/>
      <w:r w:rsidRPr="00A51571">
        <w:rPr>
          <w:rFonts w:ascii="Arial" w:hAnsi="Arial" w:cs="Arial"/>
          <w:sz w:val="20"/>
          <w:szCs w:val="20"/>
        </w:rPr>
        <w:t>PPr</w:t>
      </w:r>
      <w:proofErr w:type="spellEnd"/>
      <w:r w:rsidRPr="00A51571">
        <w:rPr>
          <w:rFonts w:ascii="Arial" w:hAnsi="Arial" w:cs="Arial"/>
          <w:sz w:val="20"/>
          <w:szCs w:val="20"/>
        </w:rPr>
        <w:t xml:space="preserve"> 3,4.</w:t>
      </w:r>
      <w:r w:rsidRPr="00A51571">
        <w:rPr>
          <w:rFonts w:ascii="Arial" w:hAnsi="Arial" w:cs="Arial"/>
          <w:sz w:val="20"/>
          <w:szCs w:val="20"/>
        </w:rPr>
        <w:br/>
      </w:r>
    </w:p>
    <w:p w:rsidR="00A51571" w:rsidRDefault="00A51571" w:rsidP="0018747A">
      <w:pPr>
        <w:shd w:val="clear" w:color="auto" w:fill="FFFAEB"/>
        <w:spacing w:after="0" w:line="168" w:lineRule="atLeast"/>
        <w:rPr>
          <w:rFonts w:ascii="Arial" w:eastAsia="Times New Roman" w:hAnsi="Arial" w:cs="Arial"/>
          <w:b/>
          <w:bCs/>
          <w:color w:val="0000FF"/>
          <w:sz w:val="11"/>
          <w:lang w:eastAsia="hr-HR"/>
        </w:rPr>
      </w:pPr>
    </w:p>
    <w:p w:rsidR="0018747A" w:rsidRPr="00A51571" w:rsidRDefault="0018747A" w:rsidP="0018747A">
      <w:pPr>
        <w:shd w:val="clear" w:color="auto" w:fill="FFFAEB"/>
        <w:spacing w:after="0" w:line="168" w:lineRule="atLeast"/>
        <w:rPr>
          <w:rFonts w:ascii="Arial" w:eastAsia="Times New Roman" w:hAnsi="Arial" w:cs="Arial"/>
          <w:color w:val="000000"/>
          <w:sz w:val="24"/>
          <w:szCs w:val="24"/>
          <w:lang w:eastAsia="hr-HR"/>
        </w:rPr>
      </w:pPr>
      <w:r w:rsidRPr="00A51571">
        <w:rPr>
          <w:rFonts w:ascii="Arial" w:eastAsia="Times New Roman" w:hAnsi="Arial" w:cs="Arial"/>
          <w:b/>
          <w:bCs/>
          <w:color w:val="0000FF"/>
          <w:sz w:val="24"/>
          <w:szCs w:val="24"/>
          <w:lang w:eastAsia="hr-HR"/>
        </w:rPr>
        <w:lastRenderedPageBreak/>
        <w:t>Treće poglavlje</w:t>
      </w:r>
    </w:p>
    <w:p w:rsidR="0018747A" w:rsidRPr="00A51571" w:rsidRDefault="0018747A" w:rsidP="0018747A">
      <w:pPr>
        <w:shd w:val="clear" w:color="auto" w:fill="FFFAEB"/>
        <w:spacing w:after="0" w:line="168" w:lineRule="atLeast"/>
        <w:rPr>
          <w:rFonts w:ascii="Arial" w:eastAsia="Times New Roman" w:hAnsi="Arial" w:cs="Arial"/>
          <w:color w:val="000000"/>
          <w:sz w:val="24"/>
          <w:szCs w:val="24"/>
          <w:lang w:eastAsia="hr-HR"/>
        </w:rPr>
      </w:pPr>
      <w:r w:rsidRPr="00A51571">
        <w:rPr>
          <w:rFonts w:ascii="Arial" w:eastAsia="Times New Roman" w:hAnsi="Arial" w:cs="Arial"/>
          <w:b/>
          <w:bCs/>
          <w:color w:val="000000"/>
          <w:sz w:val="24"/>
          <w:szCs w:val="24"/>
          <w:lang w:eastAsia="hr-HR"/>
        </w:rPr>
        <w:t> </w:t>
      </w:r>
    </w:p>
    <w:p w:rsidR="0018747A" w:rsidRPr="00A51571" w:rsidRDefault="0018747A" w:rsidP="0018747A">
      <w:pPr>
        <w:shd w:val="clear" w:color="auto" w:fill="FFFAEB"/>
        <w:spacing w:after="0" w:line="168" w:lineRule="atLeast"/>
        <w:rPr>
          <w:rFonts w:ascii="Arial" w:eastAsia="Times New Roman" w:hAnsi="Arial" w:cs="Arial"/>
          <w:color w:val="000000"/>
          <w:sz w:val="24"/>
          <w:szCs w:val="24"/>
          <w:lang w:eastAsia="hr-HR"/>
        </w:rPr>
      </w:pPr>
      <w:r w:rsidRPr="00A51571">
        <w:rPr>
          <w:rFonts w:ascii="Arial" w:eastAsia="Times New Roman" w:hAnsi="Arial" w:cs="Arial"/>
          <w:b/>
          <w:bCs/>
          <w:color w:val="800000"/>
          <w:sz w:val="24"/>
          <w:szCs w:val="24"/>
          <w:lang w:eastAsia="hr-HR"/>
        </w:rPr>
        <w:t>„VI STE SVI BRAĆA”</w:t>
      </w:r>
    </w:p>
    <w:p w:rsidR="0018747A" w:rsidRPr="00A51571" w:rsidRDefault="0018747A" w:rsidP="0018747A">
      <w:pPr>
        <w:shd w:val="clear" w:color="auto" w:fill="FFFAEB"/>
        <w:spacing w:after="0" w:line="168" w:lineRule="atLeast"/>
        <w:rPr>
          <w:rFonts w:ascii="Arial" w:eastAsia="Times New Roman" w:hAnsi="Arial" w:cs="Arial"/>
          <w:color w:val="000000"/>
          <w:sz w:val="24"/>
          <w:szCs w:val="24"/>
          <w:lang w:eastAsia="hr-HR"/>
        </w:rPr>
      </w:pPr>
      <w:r w:rsidRPr="00A51571">
        <w:rPr>
          <w:rFonts w:ascii="Arial" w:eastAsia="Times New Roman" w:hAnsi="Arial" w:cs="Arial"/>
          <w:color w:val="000000"/>
          <w:sz w:val="24"/>
          <w:szCs w:val="24"/>
          <w:lang w:eastAsia="hr-HR"/>
        </w:rPr>
        <w:t xml:space="preserve">(Mt 23,8 </w:t>
      </w:r>
      <w:proofErr w:type="spellStart"/>
      <w:r w:rsidRPr="00A51571">
        <w:rPr>
          <w:rFonts w:ascii="Arial" w:eastAsia="Times New Roman" w:hAnsi="Arial" w:cs="Arial"/>
          <w:color w:val="000000"/>
          <w:sz w:val="24"/>
          <w:szCs w:val="24"/>
          <w:lang w:eastAsia="hr-HR"/>
        </w:rPr>
        <w:t>NPr</w:t>
      </w:r>
      <w:proofErr w:type="spellEnd"/>
      <w:r w:rsidRPr="00A51571">
        <w:rPr>
          <w:rFonts w:ascii="Arial" w:eastAsia="Times New Roman" w:hAnsi="Arial" w:cs="Arial"/>
          <w:color w:val="000000"/>
          <w:sz w:val="24"/>
          <w:szCs w:val="24"/>
          <w:lang w:eastAsia="hr-HR"/>
        </w:rPr>
        <w:t xml:space="preserve"> 22,33)</w:t>
      </w:r>
    </w:p>
    <w:p w:rsidR="0018747A" w:rsidRPr="00A51571" w:rsidRDefault="0018747A" w:rsidP="0018747A">
      <w:pPr>
        <w:shd w:val="clear" w:color="auto" w:fill="FFFAEB"/>
        <w:spacing w:after="0" w:line="168" w:lineRule="atLeast"/>
        <w:rPr>
          <w:rFonts w:ascii="Arial" w:eastAsia="Times New Roman" w:hAnsi="Arial" w:cs="Arial"/>
          <w:color w:val="000000"/>
          <w:sz w:val="24"/>
          <w:szCs w:val="24"/>
          <w:lang w:eastAsia="hr-HR"/>
        </w:rPr>
      </w:pPr>
      <w:r w:rsidRPr="00A51571">
        <w:rPr>
          <w:rFonts w:ascii="Arial" w:eastAsia="Times New Roman" w:hAnsi="Arial" w:cs="Arial"/>
          <w:color w:val="000000"/>
          <w:sz w:val="24"/>
          <w:szCs w:val="24"/>
          <w:lang w:eastAsia="hr-HR"/>
        </w:rPr>
        <w:t> </w:t>
      </w:r>
    </w:p>
    <w:p w:rsidR="0018747A" w:rsidRPr="00A51571" w:rsidRDefault="0018747A" w:rsidP="0018747A">
      <w:pPr>
        <w:shd w:val="clear" w:color="auto" w:fill="FFFAEB"/>
        <w:spacing w:after="0" w:line="168" w:lineRule="atLeast"/>
        <w:rPr>
          <w:rFonts w:ascii="Arial" w:eastAsia="Times New Roman" w:hAnsi="Arial" w:cs="Arial"/>
          <w:color w:val="000000"/>
          <w:sz w:val="24"/>
          <w:szCs w:val="24"/>
          <w:lang w:eastAsia="hr-HR"/>
        </w:rPr>
      </w:pPr>
      <w:r w:rsidRPr="00A51571">
        <w:rPr>
          <w:rFonts w:ascii="Arial" w:eastAsia="Times New Roman" w:hAnsi="Arial" w:cs="Arial"/>
          <w:color w:val="000000"/>
          <w:sz w:val="24"/>
          <w:szCs w:val="24"/>
          <w:lang w:eastAsia="hr-HR"/>
        </w:rPr>
        <w:t> </w:t>
      </w:r>
    </w:p>
    <w:p w:rsidR="0018747A" w:rsidRPr="00A51571" w:rsidRDefault="0018747A" w:rsidP="0018747A">
      <w:pPr>
        <w:shd w:val="clear" w:color="auto" w:fill="FFFAEB"/>
        <w:spacing w:after="240" w:line="168" w:lineRule="atLeast"/>
        <w:rPr>
          <w:rFonts w:ascii="Arial" w:eastAsia="Times New Roman" w:hAnsi="Arial" w:cs="Arial"/>
          <w:color w:val="000000"/>
          <w:sz w:val="24"/>
          <w:szCs w:val="24"/>
          <w:lang w:eastAsia="hr-HR"/>
        </w:rPr>
      </w:pPr>
      <w:r w:rsidRPr="00A51571">
        <w:rPr>
          <w:rFonts w:ascii="Arial" w:eastAsia="Times New Roman" w:hAnsi="Arial" w:cs="Arial"/>
          <w:b/>
          <w:bCs/>
          <w:color w:val="000000"/>
          <w:sz w:val="24"/>
          <w:szCs w:val="24"/>
          <w:lang w:eastAsia="hr-HR"/>
        </w:rPr>
        <w:t>I. Odsjek </w:t>
      </w:r>
      <w:r w:rsidRPr="00A51571">
        <w:rPr>
          <w:rFonts w:ascii="Arial" w:eastAsia="Times New Roman" w:hAnsi="Arial" w:cs="Arial"/>
          <w:b/>
          <w:bCs/>
          <w:color w:val="000000"/>
          <w:sz w:val="24"/>
          <w:szCs w:val="24"/>
          <w:lang w:eastAsia="hr-HR"/>
        </w:rPr>
        <w:br/>
      </w:r>
      <w:r w:rsidRPr="00A51571">
        <w:rPr>
          <w:rFonts w:ascii="Arial" w:eastAsia="Times New Roman" w:hAnsi="Arial" w:cs="Arial"/>
          <w:b/>
          <w:bCs/>
          <w:color w:val="000000"/>
          <w:sz w:val="24"/>
          <w:szCs w:val="24"/>
          <w:lang w:eastAsia="hr-HR"/>
        </w:rPr>
        <w:br/>
        <w:t>Bratska zajednica</w:t>
      </w:r>
      <w:r w:rsidRPr="00A51571">
        <w:rPr>
          <w:rFonts w:ascii="Arial" w:eastAsia="Times New Roman" w:hAnsi="Arial" w:cs="Arial"/>
          <w:color w:val="000000"/>
          <w:sz w:val="24"/>
          <w:szCs w:val="24"/>
          <w:lang w:eastAsia="hr-HR"/>
        </w:rPr>
        <w:br/>
      </w:r>
      <w:r w:rsidRPr="00A51571">
        <w:rPr>
          <w:rFonts w:ascii="Arial" w:eastAsia="Times New Roman" w:hAnsi="Arial" w:cs="Arial"/>
          <w:color w:val="000000"/>
          <w:sz w:val="24"/>
          <w:szCs w:val="24"/>
          <w:lang w:eastAsia="hr-HR"/>
        </w:rPr>
        <w:br/>
      </w:r>
      <w:proofErr w:type="spellStart"/>
      <w:r w:rsidRPr="00A51571">
        <w:rPr>
          <w:rFonts w:ascii="Arial" w:eastAsia="Times New Roman" w:hAnsi="Arial" w:cs="Arial"/>
          <w:color w:val="000000"/>
          <w:sz w:val="24"/>
          <w:szCs w:val="24"/>
          <w:lang w:eastAsia="hr-HR"/>
        </w:rPr>
        <w:t>Čl</w:t>
      </w:r>
      <w:proofErr w:type="spellEnd"/>
      <w:r w:rsidRPr="00A51571">
        <w:rPr>
          <w:rFonts w:ascii="Arial" w:eastAsia="Times New Roman" w:hAnsi="Arial" w:cs="Arial"/>
          <w:color w:val="000000"/>
          <w:sz w:val="24"/>
          <w:szCs w:val="24"/>
          <w:lang w:eastAsia="hr-HR"/>
        </w:rPr>
        <w:t>. 38</w:t>
      </w:r>
      <w:r w:rsidRPr="00A51571">
        <w:rPr>
          <w:rFonts w:ascii="Arial" w:eastAsia="Times New Roman" w:hAnsi="Arial" w:cs="Arial"/>
          <w:color w:val="000000"/>
          <w:sz w:val="24"/>
          <w:szCs w:val="24"/>
          <w:lang w:eastAsia="hr-HR"/>
        </w:rPr>
        <w:br/>
        <w:t>Braća, kao sinovi Oca nebeskoga i braća Isusa Krista u Duhu Svetome</w:t>
      </w:r>
      <w:r w:rsidRPr="00A51571">
        <w:rPr>
          <w:rFonts w:ascii="Arial" w:eastAsia="Times New Roman" w:hAnsi="Arial" w:cs="Arial"/>
          <w:color w:val="000000"/>
          <w:sz w:val="24"/>
          <w:szCs w:val="24"/>
          <w:vertAlign w:val="superscript"/>
          <w:lang w:eastAsia="hr-HR"/>
        </w:rPr>
        <w:t>1</w:t>
      </w:r>
      <w:r w:rsidRPr="00A51571">
        <w:rPr>
          <w:rFonts w:ascii="Arial" w:eastAsia="Times New Roman" w:hAnsi="Arial" w:cs="Arial"/>
          <w:color w:val="000000"/>
          <w:sz w:val="24"/>
          <w:szCs w:val="24"/>
          <w:lang w:eastAsia="hr-HR"/>
        </w:rPr>
        <w:t>, slijedeći evanđeoski način života koji je Gospodin objavio svetome Franji</w:t>
      </w:r>
      <w:r w:rsidRPr="00A51571">
        <w:rPr>
          <w:rFonts w:ascii="Arial" w:eastAsia="Times New Roman" w:hAnsi="Arial" w:cs="Arial"/>
          <w:color w:val="000000"/>
          <w:sz w:val="24"/>
          <w:szCs w:val="24"/>
          <w:vertAlign w:val="superscript"/>
          <w:lang w:eastAsia="hr-HR"/>
        </w:rPr>
        <w:t>2</w:t>
      </w:r>
      <w:r w:rsidRPr="00A51571">
        <w:rPr>
          <w:rFonts w:ascii="Arial" w:eastAsia="Times New Roman" w:hAnsi="Arial" w:cs="Arial"/>
          <w:color w:val="000000"/>
          <w:sz w:val="24"/>
          <w:szCs w:val="24"/>
          <w:lang w:eastAsia="hr-HR"/>
        </w:rPr>
        <w:t>, provode bratski život u zajednici</w:t>
      </w:r>
      <w:r w:rsidRPr="00A51571">
        <w:rPr>
          <w:rFonts w:ascii="Arial" w:eastAsia="Times New Roman" w:hAnsi="Arial" w:cs="Arial"/>
          <w:color w:val="000000"/>
          <w:sz w:val="24"/>
          <w:szCs w:val="24"/>
          <w:vertAlign w:val="superscript"/>
          <w:lang w:eastAsia="hr-HR"/>
        </w:rPr>
        <w:t>3</w:t>
      </w:r>
      <w:r w:rsidRPr="00A51571">
        <w:rPr>
          <w:rFonts w:ascii="Arial" w:eastAsia="Times New Roman" w:hAnsi="Arial" w:cs="Arial"/>
          <w:color w:val="000000"/>
          <w:sz w:val="24"/>
          <w:szCs w:val="24"/>
          <w:lang w:eastAsia="hr-HR"/>
        </w:rPr>
        <w:t>, međusobno se ljube i hrane brižnije nego što majka ljubi i hrani svoga tjelesnoga sina</w:t>
      </w:r>
      <w:r w:rsidRPr="00A51571">
        <w:rPr>
          <w:rFonts w:ascii="Arial" w:eastAsia="Times New Roman" w:hAnsi="Arial" w:cs="Arial"/>
          <w:color w:val="000000"/>
          <w:sz w:val="24"/>
          <w:szCs w:val="24"/>
          <w:vertAlign w:val="superscript"/>
          <w:lang w:eastAsia="hr-HR"/>
        </w:rPr>
        <w:t>4</w:t>
      </w:r>
      <w:r w:rsidRPr="00A51571">
        <w:rPr>
          <w:rFonts w:ascii="Arial" w:eastAsia="Times New Roman" w:hAnsi="Arial" w:cs="Arial"/>
          <w:color w:val="000000"/>
          <w:sz w:val="24"/>
          <w:szCs w:val="24"/>
          <w:lang w:eastAsia="hr-HR"/>
        </w:rPr>
        <w:t>.</w:t>
      </w:r>
      <w:r w:rsidRPr="00A51571">
        <w:rPr>
          <w:rFonts w:ascii="Arial" w:eastAsia="Times New Roman" w:hAnsi="Arial" w:cs="Arial"/>
          <w:color w:val="000000"/>
          <w:sz w:val="24"/>
          <w:szCs w:val="24"/>
          <w:lang w:eastAsia="hr-HR"/>
        </w:rPr>
        <w:br/>
      </w:r>
      <w:r w:rsidRPr="00A51571">
        <w:rPr>
          <w:rFonts w:ascii="Arial" w:eastAsia="Times New Roman" w:hAnsi="Arial" w:cs="Arial"/>
          <w:color w:val="000000"/>
          <w:sz w:val="24"/>
          <w:szCs w:val="24"/>
          <w:lang w:eastAsia="hr-HR"/>
        </w:rPr>
        <w:br/>
      </w:r>
      <w:proofErr w:type="spellStart"/>
      <w:r w:rsidRPr="00A51571">
        <w:rPr>
          <w:rFonts w:ascii="Arial" w:eastAsia="Times New Roman" w:hAnsi="Arial" w:cs="Arial"/>
          <w:color w:val="000000"/>
          <w:sz w:val="24"/>
          <w:szCs w:val="24"/>
          <w:lang w:eastAsia="hr-HR"/>
        </w:rPr>
        <w:t>Čl</w:t>
      </w:r>
      <w:proofErr w:type="spellEnd"/>
      <w:r w:rsidRPr="00A51571">
        <w:rPr>
          <w:rFonts w:ascii="Arial" w:eastAsia="Times New Roman" w:hAnsi="Arial" w:cs="Arial"/>
          <w:color w:val="000000"/>
          <w:sz w:val="24"/>
          <w:szCs w:val="24"/>
          <w:lang w:eastAsia="hr-HR"/>
        </w:rPr>
        <w:t>. 39</w:t>
      </w:r>
      <w:r w:rsidRPr="00A51571">
        <w:rPr>
          <w:rFonts w:ascii="Arial" w:eastAsia="Times New Roman" w:hAnsi="Arial" w:cs="Arial"/>
          <w:color w:val="000000"/>
          <w:sz w:val="24"/>
          <w:szCs w:val="24"/>
          <w:lang w:eastAsia="hr-HR"/>
        </w:rPr>
        <w:br/>
        <w:t>Ljubavlju Božjom koja je razlivena u njihovim srcima po Duhu Svetome</w:t>
      </w:r>
      <w:r w:rsidRPr="00A51571">
        <w:rPr>
          <w:rFonts w:ascii="Arial" w:eastAsia="Times New Roman" w:hAnsi="Arial" w:cs="Arial"/>
          <w:color w:val="000000"/>
          <w:sz w:val="24"/>
          <w:szCs w:val="24"/>
          <w:vertAlign w:val="superscript"/>
          <w:lang w:eastAsia="hr-HR"/>
        </w:rPr>
        <w:t>5</w:t>
      </w:r>
      <w:r w:rsidRPr="00A51571">
        <w:rPr>
          <w:rFonts w:ascii="Arial" w:eastAsia="Times New Roman" w:hAnsi="Arial" w:cs="Arial"/>
          <w:color w:val="000000"/>
          <w:sz w:val="24"/>
          <w:szCs w:val="24"/>
          <w:lang w:eastAsia="hr-HR"/>
        </w:rPr>
        <w:t xml:space="preserve"> neka sva braća najvećma među sobom iskazuju zajedništvo obiteljskog ozračja</w:t>
      </w:r>
      <w:r w:rsidRPr="00A51571">
        <w:rPr>
          <w:rFonts w:ascii="Arial" w:eastAsia="Times New Roman" w:hAnsi="Arial" w:cs="Arial"/>
          <w:color w:val="000000"/>
          <w:sz w:val="24"/>
          <w:szCs w:val="24"/>
          <w:vertAlign w:val="superscript"/>
          <w:lang w:eastAsia="hr-HR"/>
        </w:rPr>
        <w:t>6</w:t>
      </w:r>
      <w:r w:rsidRPr="00A51571">
        <w:rPr>
          <w:rFonts w:ascii="Arial" w:eastAsia="Times New Roman" w:hAnsi="Arial" w:cs="Arial"/>
          <w:color w:val="000000"/>
          <w:sz w:val="24"/>
          <w:szCs w:val="24"/>
          <w:lang w:eastAsia="hr-HR"/>
        </w:rPr>
        <w:t xml:space="preserve"> i uzajamnoga prijateljstva, i svi neka gaje uglađenost, ljubaznost i druge kreposti, tako da jedni drugima budu trajni poticaj nade, mira i radosti</w:t>
      </w:r>
      <w:r w:rsidRPr="00A51571">
        <w:rPr>
          <w:rFonts w:ascii="Arial" w:eastAsia="Times New Roman" w:hAnsi="Arial" w:cs="Arial"/>
          <w:color w:val="000000"/>
          <w:sz w:val="24"/>
          <w:szCs w:val="24"/>
          <w:vertAlign w:val="superscript"/>
          <w:lang w:eastAsia="hr-HR"/>
        </w:rPr>
        <w:t>7</w:t>
      </w:r>
      <w:r w:rsidRPr="00A51571">
        <w:rPr>
          <w:rFonts w:ascii="Arial" w:eastAsia="Times New Roman" w:hAnsi="Arial" w:cs="Arial"/>
          <w:color w:val="000000"/>
          <w:sz w:val="24"/>
          <w:szCs w:val="24"/>
          <w:lang w:eastAsia="hr-HR"/>
        </w:rPr>
        <w:t xml:space="preserve"> kako bi, okupljeni u pravome bratstvu, postigli punu ljudsku, kršćansku i redovničku zrelost.</w:t>
      </w:r>
      <w:r w:rsidRPr="00A51571">
        <w:rPr>
          <w:rFonts w:ascii="Arial" w:eastAsia="Times New Roman" w:hAnsi="Arial" w:cs="Arial"/>
          <w:color w:val="000000"/>
          <w:sz w:val="24"/>
          <w:szCs w:val="24"/>
          <w:lang w:eastAsia="hr-HR"/>
        </w:rPr>
        <w:br/>
      </w:r>
      <w:r w:rsidRPr="00A51571">
        <w:rPr>
          <w:rFonts w:ascii="Arial" w:eastAsia="Times New Roman" w:hAnsi="Arial" w:cs="Arial"/>
          <w:color w:val="000000"/>
          <w:sz w:val="24"/>
          <w:szCs w:val="24"/>
          <w:lang w:eastAsia="hr-HR"/>
        </w:rPr>
        <w:br/>
      </w:r>
      <w:proofErr w:type="spellStart"/>
      <w:r w:rsidRPr="00A51571">
        <w:rPr>
          <w:rFonts w:ascii="Arial" w:eastAsia="Times New Roman" w:hAnsi="Arial" w:cs="Arial"/>
          <w:color w:val="000000"/>
          <w:sz w:val="24"/>
          <w:szCs w:val="24"/>
          <w:lang w:eastAsia="hr-HR"/>
        </w:rPr>
        <w:t>Čl</w:t>
      </w:r>
      <w:proofErr w:type="spellEnd"/>
      <w:r w:rsidRPr="00A51571">
        <w:rPr>
          <w:rFonts w:ascii="Arial" w:eastAsia="Times New Roman" w:hAnsi="Arial" w:cs="Arial"/>
          <w:color w:val="000000"/>
          <w:sz w:val="24"/>
          <w:szCs w:val="24"/>
          <w:lang w:eastAsia="hr-HR"/>
        </w:rPr>
        <w:t>. 40</w:t>
      </w:r>
      <w:r w:rsidRPr="00A51571">
        <w:rPr>
          <w:rFonts w:ascii="Arial" w:eastAsia="Times New Roman" w:hAnsi="Arial" w:cs="Arial"/>
          <w:color w:val="000000"/>
          <w:sz w:val="24"/>
          <w:szCs w:val="24"/>
          <w:lang w:eastAsia="hr-HR"/>
        </w:rPr>
        <w:br/>
        <w:t>Budući da je svaki brat Božji dar koji je dan zajednici</w:t>
      </w:r>
      <w:r w:rsidRPr="00A51571">
        <w:rPr>
          <w:rFonts w:ascii="Arial" w:eastAsia="Times New Roman" w:hAnsi="Arial" w:cs="Arial"/>
          <w:color w:val="000000"/>
          <w:sz w:val="24"/>
          <w:szCs w:val="24"/>
          <w:vertAlign w:val="superscript"/>
          <w:lang w:eastAsia="hr-HR"/>
        </w:rPr>
        <w:t>8</w:t>
      </w:r>
      <w:r w:rsidRPr="00A51571">
        <w:rPr>
          <w:rFonts w:ascii="Arial" w:eastAsia="Times New Roman" w:hAnsi="Arial" w:cs="Arial"/>
          <w:color w:val="000000"/>
          <w:sz w:val="24"/>
          <w:szCs w:val="24"/>
          <w:lang w:eastAsia="hr-HR"/>
        </w:rPr>
        <w:t>, neka se braća - iako različitih karaktera, kulture, ćudi, talenata, sposobnosti i osobnih kvaliteta - uzajamno prihvaćaju u vlastitoj stvarnosti onakva kakva jesu i kao jednaka tako da cijelo bratstvo postane privilegirane mjesto zajedničkoga susreta s Bogom</w:t>
      </w:r>
      <w:r w:rsidRPr="00A51571">
        <w:rPr>
          <w:rFonts w:ascii="Arial" w:eastAsia="Times New Roman" w:hAnsi="Arial" w:cs="Arial"/>
          <w:color w:val="000000"/>
          <w:sz w:val="24"/>
          <w:szCs w:val="24"/>
          <w:vertAlign w:val="superscript"/>
          <w:lang w:eastAsia="hr-HR"/>
        </w:rPr>
        <w:t>9</w:t>
      </w:r>
      <w:r w:rsidRPr="00A51571">
        <w:rPr>
          <w:rFonts w:ascii="Arial" w:eastAsia="Times New Roman" w:hAnsi="Arial" w:cs="Arial"/>
          <w:color w:val="000000"/>
          <w:sz w:val="24"/>
          <w:szCs w:val="24"/>
          <w:lang w:eastAsia="hr-HR"/>
        </w:rPr>
        <w:t>.</w:t>
      </w:r>
      <w:r w:rsidRPr="00A51571">
        <w:rPr>
          <w:rFonts w:ascii="Arial" w:eastAsia="Times New Roman" w:hAnsi="Arial" w:cs="Arial"/>
          <w:color w:val="000000"/>
          <w:sz w:val="24"/>
          <w:szCs w:val="24"/>
          <w:lang w:eastAsia="hr-HR"/>
        </w:rPr>
        <w:br/>
      </w:r>
      <w:r w:rsidRPr="00A51571">
        <w:rPr>
          <w:rFonts w:ascii="Arial" w:eastAsia="Times New Roman" w:hAnsi="Arial" w:cs="Arial"/>
          <w:color w:val="000000"/>
          <w:sz w:val="24"/>
          <w:szCs w:val="24"/>
          <w:lang w:eastAsia="hr-HR"/>
        </w:rPr>
        <w:br/>
      </w:r>
      <w:proofErr w:type="spellStart"/>
      <w:r w:rsidRPr="00A51571">
        <w:rPr>
          <w:rFonts w:ascii="Arial" w:eastAsia="Times New Roman" w:hAnsi="Arial" w:cs="Arial"/>
          <w:color w:val="000000"/>
          <w:sz w:val="24"/>
          <w:szCs w:val="24"/>
          <w:lang w:eastAsia="hr-HR"/>
        </w:rPr>
        <w:t>Čl</w:t>
      </w:r>
      <w:proofErr w:type="spellEnd"/>
      <w:r w:rsidRPr="00A51571">
        <w:rPr>
          <w:rFonts w:ascii="Arial" w:eastAsia="Times New Roman" w:hAnsi="Arial" w:cs="Arial"/>
          <w:color w:val="000000"/>
          <w:sz w:val="24"/>
          <w:szCs w:val="24"/>
          <w:lang w:eastAsia="hr-HR"/>
        </w:rPr>
        <w:t>. 41</w:t>
      </w:r>
      <w:r w:rsidRPr="00A51571">
        <w:rPr>
          <w:rFonts w:ascii="Arial" w:eastAsia="Times New Roman" w:hAnsi="Arial" w:cs="Arial"/>
          <w:color w:val="000000"/>
          <w:sz w:val="24"/>
          <w:szCs w:val="24"/>
          <w:lang w:eastAsia="hr-HR"/>
        </w:rPr>
        <w:br/>
        <w:t>Svi su članovi Reda po imenu i stvarno braća i manji premda vrše različite poslove, zadaće i službe u Redu.</w:t>
      </w:r>
      <w:r w:rsidRPr="00A51571">
        <w:rPr>
          <w:rFonts w:ascii="Arial" w:eastAsia="Times New Roman" w:hAnsi="Arial" w:cs="Arial"/>
          <w:color w:val="000000"/>
          <w:sz w:val="24"/>
          <w:szCs w:val="24"/>
          <w:lang w:eastAsia="hr-HR"/>
        </w:rPr>
        <w:br/>
      </w:r>
      <w:r w:rsidRPr="00A51571">
        <w:rPr>
          <w:rFonts w:ascii="Arial" w:eastAsia="Times New Roman" w:hAnsi="Arial" w:cs="Arial"/>
          <w:color w:val="000000"/>
          <w:sz w:val="24"/>
          <w:szCs w:val="24"/>
          <w:lang w:eastAsia="hr-HR"/>
        </w:rPr>
        <w:br/>
      </w:r>
      <w:proofErr w:type="spellStart"/>
      <w:r w:rsidRPr="00A51571">
        <w:rPr>
          <w:rFonts w:ascii="Arial" w:eastAsia="Times New Roman" w:hAnsi="Arial" w:cs="Arial"/>
          <w:color w:val="000000"/>
          <w:sz w:val="24"/>
          <w:szCs w:val="24"/>
          <w:lang w:eastAsia="hr-HR"/>
        </w:rPr>
        <w:t>Čl</w:t>
      </w:r>
      <w:proofErr w:type="spellEnd"/>
      <w:r w:rsidRPr="00A51571">
        <w:rPr>
          <w:rFonts w:ascii="Arial" w:eastAsia="Times New Roman" w:hAnsi="Arial" w:cs="Arial"/>
          <w:color w:val="000000"/>
          <w:sz w:val="24"/>
          <w:szCs w:val="24"/>
          <w:lang w:eastAsia="hr-HR"/>
        </w:rPr>
        <w:t>. 42</w:t>
      </w:r>
      <w:r w:rsidRPr="00A51571">
        <w:rPr>
          <w:rFonts w:ascii="Arial" w:eastAsia="Times New Roman" w:hAnsi="Arial" w:cs="Arial"/>
          <w:color w:val="000000"/>
          <w:sz w:val="24"/>
          <w:szCs w:val="24"/>
          <w:lang w:eastAsia="hr-HR"/>
        </w:rPr>
        <w:br/>
        <w:t>§ l. Da bi se što bolje unapređivalo bratsko jedinstvo, neka braća pretječu jedan drugoga u međusobnoj ljubavi, spremno neka čine međusobno uzajamne usluge, podupiru dobre pothvate i neka se raduju uspjehu drugih.</w:t>
      </w:r>
      <w:r w:rsidR="00A51571">
        <w:rPr>
          <w:rFonts w:ascii="Arial" w:eastAsia="Times New Roman" w:hAnsi="Arial" w:cs="Arial"/>
          <w:color w:val="000000"/>
          <w:sz w:val="24"/>
          <w:szCs w:val="24"/>
          <w:lang w:eastAsia="hr-HR"/>
        </w:rPr>
        <w:br/>
      </w:r>
      <w:r w:rsidRPr="00A51571">
        <w:rPr>
          <w:rFonts w:ascii="Arial" w:eastAsia="Times New Roman" w:hAnsi="Arial" w:cs="Arial"/>
          <w:color w:val="000000"/>
          <w:sz w:val="24"/>
          <w:szCs w:val="24"/>
          <w:lang w:eastAsia="hr-HR"/>
        </w:rPr>
        <w:br/>
        <w:t xml:space="preserve">§ 2. Život bratskoga zajedništva zahtijeva od braće: jednodušno vršenje Pravila i Konstitucija; sličan način života; sudjelovanje u </w:t>
      </w:r>
      <w:proofErr w:type="spellStart"/>
      <w:r w:rsidRPr="00A51571">
        <w:rPr>
          <w:rFonts w:ascii="Arial" w:eastAsia="Times New Roman" w:hAnsi="Arial" w:cs="Arial"/>
          <w:color w:val="000000"/>
          <w:sz w:val="24"/>
          <w:szCs w:val="24"/>
          <w:lang w:eastAsia="hr-HR"/>
        </w:rPr>
        <w:t>činima</w:t>
      </w:r>
      <w:proofErr w:type="spellEnd"/>
      <w:r w:rsidRPr="00A51571">
        <w:rPr>
          <w:rFonts w:ascii="Arial" w:eastAsia="Times New Roman" w:hAnsi="Arial" w:cs="Arial"/>
          <w:color w:val="000000"/>
          <w:sz w:val="24"/>
          <w:szCs w:val="24"/>
          <w:lang w:eastAsia="hr-HR"/>
        </w:rPr>
        <w:t xml:space="preserve"> bratskoga zajedništva, osobito u zajedničkoj molitvi, evangelizaciji i kućnim poslovima; a isto tako predavanje u korist bratstva svih prihoda primljenih s bilo kojega naslova</w:t>
      </w:r>
      <w:r w:rsidRPr="00A51571">
        <w:rPr>
          <w:rFonts w:ascii="Arial" w:eastAsia="Times New Roman" w:hAnsi="Arial" w:cs="Arial"/>
          <w:color w:val="000000"/>
          <w:sz w:val="24"/>
          <w:szCs w:val="24"/>
          <w:vertAlign w:val="superscript"/>
          <w:lang w:eastAsia="hr-HR"/>
        </w:rPr>
        <w:t>10</w:t>
      </w:r>
      <w:r w:rsidRPr="00A51571">
        <w:rPr>
          <w:rFonts w:ascii="Arial" w:eastAsia="Times New Roman" w:hAnsi="Arial" w:cs="Arial"/>
          <w:color w:val="000000"/>
          <w:sz w:val="24"/>
          <w:szCs w:val="24"/>
          <w:lang w:eastAsia="hr-HR"/>
        </w:rPr>
        <w:t>.</w:t>
      </w:r>
      <w:r w:rsidRPr="00A51571">
        <w:rPr>
          <w:rFonts w:ascii="Arial" w:eastAsia="Times New Roman" w:hAnsi="Arial" w:cs="Arial"/>
          <w:color w:val="000000"/>
          <w:sz w:val="24"/>
          <w:szCs w:val="24"/>
          <w:lang w:eastAsia="hr-HR"/>
        </w:rPr>
        <w:br/>
      </w:r>
      <w:r w:rsidRPr="00A51571">
        <w:rPr>
          <w:rFonts w:ascii="Arial" w:eastAsia="Times New Roman" w:hAnsi="Arial" w:cs="Arial"/>
          <w:color w:val="000000"/>
          <w:sz w:val="24"/>
          <w:szCs w:val="24"/>
          <w:lang w:eastAsia="hr-HR"/>
        </w:rPr>
        <w:br/>
      </w:r>
      <w:proofErr w:type="spellStart"/>
      <w:r w:rsidRPr="00A51571">
        <w:rPr>
          <w:rFonts w:ascii="Arial" w:eastAsia="Times New Roman" w:hAnsi="Arial" w:cs="Arial"/>
          <w:color w:val="000000"/>
          <w:sz w:val="24"/>
          <w:szCs w:val="24"/>
          <w:lang w:eastAsia="hr-HR"/>
        </w:rPr>
        <w:t>Čl</w:t>
      </w:r>
      <w:proofErr w:type="spellEnd"/>
      <w:r w:rsidRPr="00A51571">
        <w:rPr>
          <w:rFonts w:ascii="Arial" w:eastAsia="Times New Roman" w:hAnsi="Arial" w:cs="Arial"/>
          <w:color w:val="000000"/>
          <w:sz w:val="24"/>
          <w:szCs w:val="24"/>
          <w:lang w:eastAsia="hr-HR"/>
        </w:rPr>
        <w:t>. 43</w:t>
      </w:r>
      <w:r w:rsidRPr="00A51571">
        <w:rPr>
          <w:rFonts w:ascii="Arial" w:eastAsia="Times New Roman" w:hAnsi="Arial" w:cs="Arial"/>
          <w:color w:val="000000"/>
          <w:sz w:val="24"/>
          <w:szCs w:val="24"/>
          <w:lang w:eastAsia="hr-HR"/>
        </w:rPr>
        <w:br/>
        <w:t>Neka se braća čuvaju svakoga djelovanja kojim bi se moglo povrijediti bratsko jedinstvo. A ako bi pak „bio neki brat koji bi htio tjelesno a ne duhovno živjeti, neka ga braća, koja s njime žive, ponizno i s ljubavlju opomenu, pouče i ukore”</w:t>
      </w:r>
      <w:r w:rsidRPr="00A51571">
        <w:rPr>
          <w:rFonts w:ascii="Arial" w:eastAsia="Times New Roman" w:hAnsi="Arial" w:cs="Arial"/>
          <w:color w:val="000000"/>
          <w:sz w:val="24"/>
          <w:szCs w:val="24"/>
          <w:vertAlign w:val="superscript"/>
          <w:lang w:eastAsia="hr-HR"/>
        </w:rPr>
        <w:t>11</w:t>
      </w:r>
      <w:r w:rsidRPr="00A51571">
        <w:rPr>
          <w:rFonts w:ascii="Arial" w:eastAsia="Times New Roman" w:hAnsi="Arial" w:cs="Arial"/>
          <w:color w:val="000000"/>
          <w:sz w:val="24"/>
          <w:szCs w:val="24"/>
          <w:lang w:eastAsia="hr-HR"/>
        </w:rPr>
        <w:t>.</w:t>
      </w:r>
      <w:r w:rsidRPr="00A51571">
        <w:rPr>
          <w:rFonts w:ascii="Arial" w:eastAsia="Times New Roman" w:hAnsi="Arial" w:cs="Arial"/>
          <w:color w:val="000000"/>
          <w:sz w:val="24"/>
          <w:szCs w:val="24"/>
          <w:lang w:eastAsia="hr-HR"/>
        </w:rPr>
        <w:br/>
      </w:r>
      <w:r w:rsidRPr="00A51571">
        <w:rPr>
          <w:rFonts w:ascii="Arial" w:eastAsia="Times New Roman" w:hAnsi="Arial" w:cs="Arial"/>
          <w:color w:val="000000"/>
          <w:sz w:val="24"/>
          <w:szCs w:val="24"/>
          <w:lang w:eastAsia="hr-HR"/>
        </w:rPr>
        <w:br/>
      </w:r>
      <w:proofErr w:type="spellStart"/>
      <w:r w:rsidRPr="00A51571">
        <w:rPr>
          <w:rFonts w:ascii="Arial" w:eastAsia="Times New Roman" w:hAnsi="Arial" w:cs="Arial"/>
          <w:color w:val="000000"/>
          <w:sz w:val="24"/>
          <w:szCs w:val="24"/>
          <w:lang w:eastAsia="hr-HR"/>
        </w:rPr>
        <w:t>Čl</w:t>
      </w:r>
      <w:proofErr w:type="spellEnd"/>
      <w:r w:rsidRPr="00A51571">
        <w:rPr>
          <w:rFonts w:ascii="Arial" w:eastAsia="Times New Roman" w:hAnsi="Arial" w:cs="Arial"/>
          <w:color w:val="000000"/>
          <w:sz w:val="24"/>
          <w:szCs w:val="24"/>
          <w:lang w:eastAsia="hr-HR"/>
        </w:rPr>
        <w:t>. 44</w:t>
      </w:r>
      <w:r w:rsidRPr="00A51571">
        <w:rPr>
          <w:rFonts w:ascii="Arial" w:eastAsia="Times New Roman" w:hAnsi="Arial" w:cs="Arial"/>
          <w:color w:val="000000"/>
          <w:sz w:val="24"/>
          <w:szCs w:val="24"/>
          <w:lang w:eastAsia="hr-HR"/>
        </w:rPr>
        <w:br/>
        <w:t xml:space="preserve">Iznemoglu, bolesnu i stariju braću sva su braća dužna „posluživati kako bi željela da </w:t>
      </w:r>
      <w:r w:rsidRPr="00A51571">
        <w:rPr>
          <w:rFonts w:ascii="Arial" w:eastAsia="Times New Roman" w:hAnsi="Arial" w:cs="Arial"/>
          <w:color w:val="000000"/>
          <w:sz w:val="24"/>
          <w:szCs w:val="24"/>
          <w:lang w:eastAsia="hr-HR"/>
        </w:rPr>
        <w:lastRenderedPageBreak/>
        <w:t>se njih posluži”</w:t>
      </w:r>
      <w:r w:rsidRPr="00A51571">
        <w:rPr>
          <w:rFonts w:ascii="Arial" w:eastAsia="Times New Roman" w:hAnsi="Arial" w:cs="Arial"/>
          <w:color w:val="000000"/>
          <w:sz w:val="24"/>
          <w:szCs w:val="24"/>
          <w:vertAlign w:val="superscript"/>
          <w:lang w:eastAsia="hr-HR"/>
        </w:rPr>
        <w:t>12</w:t>
      </w:r>
      <w:r w:rsidRPr="00A51571">
        <w:rPr>
          <w:rFonts w:ascii="Arial" w:eastAsia="Times New Roman" w:hAnsi="Arial" w:cs="Arial"/>
          <w:color w:val="000000"/>
          <w:sz w:val="24"/>
          <w:szCs w:val="24"/>
          <w:lang w:eastAsia="hr-HR"/>
        </w:rPr>
        <w:t>. Neka se zato sva braća, posebno provincijali i gvardijani, za njih zdušno brinu, neka ih posjećuju i prikladno im pomognu u njihovim osobnim duhovnim i materijalnim potrebama te im iskažu osjećaj zahvalnosti</w:t>
      </w:r>
      <w:r w:rsidRPr="00A51571">
        <w:rPr>
          <w:rFonts w:ascii="Arial" w:eastAsia="Times New Roman" w:hAnsi="Arial" w:cs="Arial"/>
          <w:color w:val="000000"/>
          <w:sz w:val="24"/>
          <w:szCs w:val="24"/>
          <w:vertAlign w:val="superscript"/>
          <w:lang w:eastAsia="hr-HR"/>
        </w:rPr>
        <w:t>13</w:t>
      </w:r>
      <w:r w:rsidRPr="00A51571">
        <w:rPr>
          <w:rFonts w:ascii="Arial" w:eastAsia="Times New Roman" w:hAnsi="Arial" w:cs="Arial"/>
          <w:color w:val="000000"/>
          <w:sz w:val="24"/>
          <w:szCs w:val="24"/>
          <w:lang w:eastAsia="hr-HR"/>
        </w:rPr>
        <w:t>.</w:t>
      </w:r>
      <w:r w:rsidRPr="00A51571">
        <w:rPr>
          <w:rFonts w:ascii="Arial" w:eastAsia="Times New Roman" w:hAnsi="Arial" w:cs="Arial"/>
          <w:color w:val="000000"/>
          <w:sz w:val="24"/>
          <w:szCs w:val="24"/>
          <w:lang w:eastAsia="hr-HR"/>
        </w:rPr>
        <w:br/>
      </w:r>
      <w:r w:rsidRPr="00A51571">
        <w:rPr>
          <w:rFonts w:ascii="Arial" w:eastAsia="Times New Roman" w:hAnsi="Arial" w:cs="Arial"/>
          <w:color w:val="000000"/>
          <w:sz w:val="24"/>
          <w:szCs w:val="24"/>
          <w:lang w:eastAsia="hr-HR"/>
        </w:rPr>
        <w:br/>
      </w:r>
      <w:proofErr w:type="spellStart"/>
      <w:r w:rsidRPr="00A51571">
        <w:rPr>
          <w:rFonts w:ascii="Arial" w:eastAsia="Times New Roman" w:hAnsi="Arial" w:cs="Arial"/>
          <w:color w:val="000000"/>
          <w:sz w:val="24"/>
          <w:szCs w:val="24"/>
          <w:lang w:eastAsia="hr-HR"/>
        </w:rPr>
        <w:t>Čl</w:t>
      </w:r>
      <w:proofErr w:type="spellEnd"/>
      <w:r w:rsidRPr="00A51571">
        <w:rPr>
          <w:rFonts w:ascii="Arial" w:eastAsia="Times New Roman" w:hAnsi="Arial" w:cs="Arial"/>
          <w:color w:val="000000"/>
          <w:sz w:val="24"/>
          <w:szCs w:val="24"/>
          <w:lang w:eastAsia="hr-HR"/>
        </w:rPr>
        <w:t>. 45</w:t>
      </w:r>
      <w:r w:rsidRPr="00A51571">
        <w:rPr>
          <w:rFonts w:ascii="Arial" w:eastAsia="Times New Roman" w:hAnsi="Arial" w:cs="Arial"/>
          <w:color w:val="000000"/>
          <w:sz w:val="24"/>
          <w:szCs w:val="24"/>
          <w:lang w:eastAsia="hr-HR"/>
        </w:rPr>
        <w:br/>
        <w:t>§ 1. Ministri i gvardijani, tijesno povezani s braćom koja su im povjerena, neka nastoje izgrađivati bratstvo „poput obitelji sjedinjeno u Kristu”</w:t>
      </w:r>
      <w:r w:rsidRPr="00A51571">
        <w:rPr>
          <w:rFonts w:ascii="Arial" w:eastAsia="Times New Roman" w:hAnsi="Arial" w:cs="Arial"/>
          <w:color w:val="000000"/>
          <w:sz w:val="24"/>
          <w:szCs w:val="24"/>
          <w:vertAlign w:val="superscript"/>
          <w:lang w:eastAsia="hr-HR"/>
        </w:rPr>
        <w:t>14</w:t>
      </w:r>
      <w:r w:rsidRPr="00A51571">
        <w:rPr>
          <w:rFonts w:ascii="Arial" w:eastAsia="Times New Roman" w:hAnsi="Arial" w:cs="Arial"/>
          <w:color w:val="000000"/>
          <w:sz w:val="24"/>
          <w:szCs w:val="24"/>
          <w:lang w:eastAsia="hr-HR"/>
        </w:rPr>
        <w:t xml:space="preserve"> u kojemu se prije svega traži i ljubi Boga. Neka im budu primjer u njegovanju vrlina i </w:t>
      </w:r>
      <w:proofErr w:type="spellStart"/>
      <w:r w:rsidRPr="00A51571">
        <w:rPr>
          <w:rFonts w:ascii="Arial" w:eastAsia="Times New Roman" w:hAnsi="Arial" w:cs="Arial"/>
          <w:color w:val="000000"/>
          <w:sz w:val="24"/>
          <w:szCs w:val="24"/>
          <w:lang w:eastAsia="hr-HR"/>
        </w:rPr>
        <w:t>obdržavanju</w:t>
      </w:r>
      <w:proofErr w:type="spellEnd"/>
      <w:r w:rsidRPr="00A51571">
        <w:rPr>
          <w:rFonts w:ascii="Arial" w:eastAsia="Times New Roman" w:hAnsi="Arial" w:cs="Arial"/>
          <w:color w:val="000000"/>
          <w:sz w:val="24"/>
          <w:szCs w:val="24"/>
          <w:lang w:eastAsia="hr-HR"/>
        </w:rPr>
        <w:t xml:space="preserve"> zakona i predaja Reda</w:t>
      </w:r>
      <w:r w:rsidRPr="00A51571">
        <w:rPr>
          <w:rFonts w:ascii="Arial" w:eastAsia="Times New Roman" w:hAnsi="Arial" w:cs="Arial"/>
          <w:color w:val="000000"/>
          <w:sz w:val="24"/>
          <w:szCs w:val="24"/>
          <w:vertAlign w:val="superscript"/>
          <w:lang w:eastAsia="hr-HR"/>
        </w:rPr>
        <w:t>15</w:t>
      </w:r>
      <w:r w:rsidRPr="00A51571">
        <w:rPr>
          <w:rFonts w:ascii="Arial" w:eastAsia="Times New Roman" w:hAnsi="Arial" w:cs="Arial"/>
          <w:color w:val="000000"/>
          <w:sz w:val="24"/>
          <w:szCs w:val="24"/>
          <w:lang w:eastAsia="hr-HR"/>
        </w:rPr>
        <w:t>.</w:t>
      </w:r>
      <w:r w:rsidR="00A51571">
        <w:rPr>
          <w:rFonts w:ascii="Arial" w:eastAsia="Times New Roman" w:hAnsi="Arial" w:cs="Arial"/>
          <w:color w:val="000000"/>
          <w:sz w:val="24"/>
          <w:szCs w:val="24"/>
          <w:lang w:eastAsia="hr-HR"/>
        </w:rPr>
        <w:br/>
      </w:r>
      <w:r w:rsidRPr="00A51571">
        <w:rPr>
          <w:rFonts w:ascii="Arial" w:eastAsia="Times New Roman" w:hAnsi="Arial" w:cs="Arial"/>
          <w:color w:val="000000"/>
          <w:sz w:val="24"/>
          <w:szCs w:val="24"/>
          <w:lang w:eastAsia="hr-HR"/>
        </w:rPr>
        <w:br/>
        <w:t>§ 2. Za promicanje odgovorne i aktivne poslušnosti, ministri i gvardijani neka saslušaju mišljenje braće bilo pojedinačno ili zajedno sabrane, štoviše neka ispitaju i potiču njihovo razmišljanje pri čemu ipak ostaje na snazi njihova vlast da odluče i narede što treba raditi</w:t>
      </w:r>
      <w:r w:rsidR="00A51571" w:rsidRPr="00A51571">
        <w:rPr>
          <w:rFonts w:ascii="Arial" w:eastAsia="Times New Roman" w:hAnsi="Arial" w:cs="Arial"/>
          <w:color w:val="000000"/>
          <w:sz w:val="24"/>
          <w:szCs w:val="24"/>
          <w:vertAlign w:val="superscript"/>
          <w:lang w:eastAsia="hr-HR"/>
        </w:rPr>
        <w:t>1</w:t>
      </w:r>
      <w:r w:rsidRPr="00A51571">
        <w:rPr>
          <w:rFonts w:ascii="Arial" w:eastAsia="Times New Roman" w:hAnsi="Arial" w:cs="Arial"/>
          <w:color w:val="000000"/>
          <w:sz w:val="24"/>
          <w:szCs w:val="24"/>
          <w:vertAlign w:val="superscript"/>
          <w:lang w:eastAsia="hr-HR"/>
        </w:rPr>
        <w:t>6</w:t>
      </w:r>
      <w:r w:rsidRPr="00A51571">
        <w:rPr>
          <w:rFonts w:ascii="Arial" w:eastAsia="Times New Roman" w:hAnsi="Arial" w:cs="Arial"/>
          <w:color w:val="000000"/>
          <w:sz w:val="24"/>
          <w:szCs w:val="24"/>
          <w:lang w:eastAsia="hr-HR"/>
        </w:rPr>
        <w:t>.</w:t>
      </w:r>
      <w:r w:rsidR="00A51571">
        <w:rPr>
          <w:rFonts w:ascii="Arial" w:eastAsia="Times New Roman" w:hAnsi="Arial" w:cs="Arial"/>
          <w:color w:val="000000"/>
          <w:sz w:val="24"/>
          <w:szCs w:val="24"/>
          <w:lang w:eastAsia="hr-HR"/>
        </w:rPr>
        <w:br/>
      </w:r>
      <w:r w:rsidRPr="00A51571">
        <w:rPr>
          <w:rFonts w:ascii="Arial" w:eastAsia="Times New Roman" w:hAnsi="Arial" w:cs="Arial"/>
          <w:color w:val="000000"/>
          <w:sz w:val="24"/>
          <w:szCs w:val="24"/>
          <w:lang w:eastAsia="hr-HR"/>
        </w:rPr>
        <w:br/>
        <w:t>§ 3. Braća neka rado pomažu ministrima i gvardijanima koji nose veći teret, neka iznose svoje mišljenje te u duhu vjere i radosno provode u djelo njihove odluke.</w:t>
      </w:r>
      <w:r w:rsidRPr="00A51571">
        <w:rPr>
          <w:rFonts w:ascii="Arial" w:eastAsia="Times New Roman" w:hAnsi="Arial" w:cs="Arial"/>
          <w:color w:val="000000"/>
          <w:sz w:val="24"/>
          <w:szCs w:val="24"/>
          <w:lang w:eastAsia="hr-HR"/>
        </w:rPr>
        <w:br/>
      </w:r>
      <w:r w:rsidRPr="00A51571">
        <w:rPr>
          <w:rFonts w:ascii="Arial" w:eastAsia="Times New Roman" w:hAnsi="Arial" w:cs="Arial"/>
          <w:color w:val="000000"/>
          <w:sz w:val="24"/>
          <w:szCs w:val="24"/>
          <w:lang w:eastAsia="hr-HR"/>
        </w:rPr>
        <w:br/>
      </w:r>
      <w:proofErr w:type="spellStart"/>
      <w:r w:rsidRPr="00A51571">
        <w:rPr>
          <w:rFonts w:ascii="Arial" w:eastAsia="Times New Roman" w:hAnsi="Arial" w:cs="Arial"/>
          <w:color w:val="000000"/>
          <w:sz w:val="24"/>
          <w:szCs w:val="24"/>
          <w:lang w:eastAsia="hr-HR"/>
        </w:rPr>
        <w:t>Čl</w:t>
      </w:r>
      <w:proofErr w:type="spellEnd"/>
      <w:r w:rsidRPr="00A51571">
        <w:rPr>
          <w:rFonts w:ascii="Arial" w:eastAsia="Times New Roman" w:hAnsi="Arial" w:cs="Arial"/>
          <w:color w:val="000000"/>
          <w:sz w:val="24"/>
          <w:szCs w:val="24"/>
          <w:lang w:eastAsia="hr-HR"/>
        </w:rPr>
        <w:t>. 46</w:t>
      </w:r>
      <w:r w:rsidRPr="00A51571">
        <w:rPr>
          <w:rFonts w:ascii="Arial" w:eastAsia="Times New Roman" w:hAnsi="Arial" w:cs="Arial"/>
          <w:color w:val="000000"/>
          <w:sz w:val="24"/>
          <w:szCs w:val="24"/>
          <w:lang w:eastAsia="hr-HR"/>
        </w:rPr>
        <w:br/>
        <w:t xml:space="preserve">Gvardijan s braćom na samostanskom </w:t>
      </w:r>
      <w:proofErr w:type="spellStart"/>
      <w:r w:rsidRPr="00A51571">
        <w:rPr>
          <w:rFonts w:ascii="Arial" w:eastAsia="Times New Roman" w:hAnsi="Arial" w:cs="Arial"/>
          <w:color w:val="000000"/>
          <w:sz w:val="24"/>
          <w:szCs w:val="24"/>
          <w:lang w:eastAsia="hr-HR"/>
        </w:rPr>
        <w:t>kapitulu</w:t>
      </w:r>
      <w:proofErr w:type="spellEnd"/>
      <w:r w:rsidRPr="00A51571">
        <w:rPr>
          <w:rFonts w:ascii="Arial" w:eastAsia="Times New Roman" w:hAnsi="Arial" w:cs="Arial"/>
          <w:color w:val="000000"/>
          <w:sz w:val="24"/>
          <w:szCs w:val="24"/>
          <w:lang w:eastAsia="hr-HR"/>
        </w:rPr>
        <w:t xml:space="preserve"> neka zgodno uredi kućni život da se promiče pravo, stvarno i srdačno bratstvo.</w:t>
      </w:r>
      <w:r w:rsidRPr="00A51571">
        <w:rPr>
          <w:rFonts w:ascii="Arial" w:eastAsia="Times New Roman" w:hAnsi="Arial" w:cs="Arial"/>
          <w:color w:val="000000"/>
          <w:sz w:val="24"/>
          <w:szCs w:val="24"/>
          <w:lang w:eastAsia="hr-HR"/>
        </w:rPr>
        <w:br/>
      </w:r>
      <w:r w:rsidRPr="00A51571">
        <w:rPr>
          <w:rFonts w:ascii="Arial" w:eastAsia="Times New Roman" w:hAnsi="Arial" w:cs="Arial"/>
          <w:color w:val="000000"/>
          <w:sz w:val="24"/>
          <w:szCs w:val="24"/>
          <w:lang w:eastAsia="hr-HR"/>
        </w:rPr>
        <w:br/>
      </w:r>
      <w:proofErr w:type="spellStart"/>
      <w:r w:rsidRPr="00A51571">
        <w:rPr>
          <w:rFonts w:ascii="Arial" w:eastAsia="Times New Roman" w:hAnsi="Arial" w:cs="Arial"/>
          <w:color w:val="000000"/>
          <w:sz w:val="24"/>
          <w:szCs w:val="24"/>
          <w:lang w:eastAsia="hr-HR"/>
        </w:rPr>
        <w:t>Čl</w:t>
      </w:r>
      <w:proofErr w:type="spellEnd"/>
      <w:r w:rsidRPr="00A51571">
        <w:rPr>
          <w:rFonts w:ascii="Arial" w:eastAsia="Times New Roman" w:hAnsi="Arial" w:cs="Arial"/>
          <w:color w:val="000000"/>
          <w:sz w:val="24"/>
          <w:szCs w:val="24"/>
          <w:lang w:eastAsia="hr-HR"/>
        </w:rPr>
        <w:t>. 47</w:t>
      </w:r>
      <w:r w:rsidRPr="00A51571">
        <w:rPr>
          <w:rFonts w:ascii="Arial" w:eastAsia="Times New Roman" w:hAnsi="Arial" w:cs="Arial"/>
          <w:color w:val="000000"/>
          <w:sz w:val="24"/>
          <w:szCs w:val="24"/>
          <w:lang w:eastAsia="hr-HR"/>
        </w:rPr>
        <w:br/>
        <w:t>Da bi se zaštitio obiteljski život u bratstvu, neka se u svim kućama drži klauzura prema odredbama statuta, ali tako da jedan dio kuće uvijek bude pridržan samo za braću</w:t>
      </w:r>
      <w:r w:rsidRPr="00A51571">
        <w:rPr>
          <w:rFonts w:ascii="Arial" w:eastAsia="Times New Roman" w:hAnsi="Arial" w:cs="Arial"/>
          <w:color w:val="000000"/>
          <w:sz w:val="24"/>
          <w:szCs w:val="24"/>
          <w:vertAlign w:val="superscript"/>
          <w:lang w:eastAsia="hr-HR"/>
        </w:rPr>
        <w:t>17</w:t>
      </w:r>
      <w:r w:rsidRPr="00A51571">
        <w:rPr>
          <w:rFonts w:ascii="Arial" w:eastAsia="Times New Roman" w:hAnsi="Arial" w:cs="Arial"/>
          <w:color w:val="000000"/>
          <w:sz w:val="24"/>
          <w:szCs w:val="24"/>
          <w:lang w:eastAsia="hr-HR"/>
        </w:rPr>
        <w:t>.</w:t>
      </w:r>
      <w:r w:rsidRPr="00A51571">
        <w:rPr>
          <w:rFonts w:ascii="Arial" w:eastAsia="Times New Roman" w:hAnsi="Arial" w:cs="Arial"/>
          <w:color w:val="000000"/>
          <w:sz w:val="24"/>
          <w:szCs w:val="24"/>
          <w:lang w:eastAsia="hr-HR"/>
        </w:rPr>
        <w:br/>
      </w:r>
      <w:r w:rsidRPr="00A51571">
        <w:rPr>
          <w:rFonts w:ascii="Arial" w:eastAsia="Times New Roman" w:hAnsi="Arial" w:cs="Arial"/>
          <w:color w:val="000000"/>
          <w:sz w:val="24"/>
          <w:szCs w:val="24"/>
          <w:lang w:eastAsia="hr-HR"/>
        </w:rPr>
        <w:br/>
      </w:r>
      <w:proofErr w:type="spellStart"/>
      <w:r w:rsidRPr="00A51571">
        <w:rPr>
          <w:rFonts w:ascii="Arial" w:eastAsia="Times New Roman" w:hAnsi="Arial" w:cs="Arial"/>
          <w:color w:val="000000"/>
          <w:sz w:val="24"/>
          <w:szCs w:val="24"/>
          <w:lang w:eastAsia="hr-HR"/>
        </w:rPr>
        <w:t>Čl</w:t>
      </w:r>
      <w:proofErr w:type="spellEnd"/>
      <w:r w:rsidRPr="00A51571">
        <w:rPr>
          <w:rFonts w:ascii="Arial" w:eastAsia="Times New Roman" w:hAnsi="Arial" w:cs="Arial"/>
          <w:color w:val="000000"/>
          <w:sz w:val="24"/>
          <w:szCs w:val="24"/>
          <w:lang w:eastAsia="hr-HR"/>
        </w:rPr>
        <w:t>. 48</w:t>
      </w:r>
      <w:r w:rsidRPr="00A51571">
        <w:rPr>
          <w:rFonts w:ascii="Arial" w:eastAsia="Times New Roman" w:hAnsi="Arial" w:cs="Arial"/>
          <w:color w:val="000000"/>
          <w:sz w:val="24"/>
          <w:szCs w:val="24"/>
          <w:lang w:eastAsia="hr-HR"/>
        </w:rPr>
        <w:br/>
        <w:t>§ 1. Prema Pravilu i predaji Reda, redovito odijelo manje braće jest tunika s kukuljicom tamnosive ili smeđe (pučki: kestenjaste) boje i bijeli pojas</w:t>
      </w:r>
      <w:r w:rsidRPr="00A51571">
        <w:rPr>
          <w:rFonts w:ascii="Arial" w:eastAsia="Times New Roman" w:hAnsi="Arial" w:cs="Arial"/>
          <w:color w:val="000000"/>
          <w:sz w:val="24"/>
          <w:szCs w:val="24"/>
          <w:vertAlign w:val="superscript"/>
          <w:lang w:eastAsia="hr-HR"/>
        </w:rPr>
        <w:t>18</w:t>
      </w:r>
      <w:r w:rsidRPr="00A51571">
        <w:rPr>
          <w:rFonts w:ascii="Arial" w:eastAsia="Times New Roman" w:hAnsi="Arial" w:cs="Arial"/>
          <w:color w:val="000000"/>
          <w:sz w:val="24"/>
          <w:szCs w:val="24"/>
          <w:lang w:eastAsia="hr-HR"/>
        </w:rPr>
        <w:t>. Neka ga braća nose kao znak franjevačkoga života</w:t>
      </w:r>
      <w:r w:rsidRPr="00A51571">
        <w:rPr>
          <w:rFonts w:ascii="Arial" w:eastAsia="Times New Roman" w:hAnsi="Arial" w:cs="Arial"/>
          <w:color w:val="000000"/>
          <w:sz w:val="24"/>
          <w:szCs w:val="24"/>
          <w:vertAlign w:val="superscript"/>
          <w:lang w:eastAsia="hr-HR"/>
        </w:rPr>
        <w:t>19</w:t>
      </w:r>
      <w:r w:rsidRPr="00A51571">
        <w:rPr>
          <w:rFonts w:ascii="Arial" w:eastAsia="Times New Roman" w:hAnsi="Arial" w:cs="Arial"/>
          <w:color w:val="000000"/>
          <w:sz w:val="24"/>
          <w:szCs w:val="24"/>
          <w:lang w:eastAsia="hr-HR"/>
        </w:rPr>
        <w:t>.</w:t>
      </w:r>
      <w:r w:rsidR="00E27659">
        <w:rPr>
          <w:rFonts w:ascii="Arial" w:eastAsia="Times New Roman" w:hAnsi="Arial" w:cs="Arial"/>
          <w:color w:val="000000"/>
          <w:sz w:val="24"/>
          <w:szCs w:val="24"/>
          <w:lang w:eastAsia="hr-HR"/>
        </w:rPr>
        <w:br/>
      </w:r>
      <w:r w:rsidRPr="00A51571">
        <w:rPr>
          <w:rFonts w:ascii="Arial" w:eastAsia="Times New Roman" w:hAnsi="Arial" w:cs="Arial"/>
          <w:color w:val="000000"/>
          <w:sz w:val="24"/>
          <w:szCs w:val="24"/>
          <w:lang w:eastAsia="hr-HR"/>
        </w:rPr>
        <w:br/>
        <w:t>§ 2. U nošenju odijela i obuće neka braća vode računa o siromaštvu i poniznosti, i neka se uzdržavaju od svega što sliči na taštinu</w:t>
      </w:r>
      <w:r w:rsidRPr="00E27659">
        <w:rPr>
          <w:rFonts w:ascii="Arial" w:eastAsia="Times New Roman" w:hAnsi="Arial" w:cs="Arial"/>
          <w:color w:val="000000"/>
          <w:sz w:val="24"/>
          <w:szCs w:val="24"/>
          <w:vertAlign w:val="superscript"/>
          <w:lang w:eastAsia="hr-HR"/>
        </w:rPr>
        <w:t>20</w:t>
      </w:r>
      <w:r w:rsidRPr="00A51571">
        <w:rPr>
          <w:rFonts w:ascii="Arial" w:eastAsia="Times New Roman" w:hAnsi="Arial" w:cs="Arial"/>
          <w:color w:val="000000"/>
          <w:sz w:val="24"/>
          <w:szCs w:val="24"/>
          <w:lang w:eastAsia="hr-HR"/>
        </w:rPr>
        <w:t>.</w:t>
      </w:r>
      <w:r w:rsidRPr="00A51571">
        <w:rPr>
          <w:rFonts w:ascii="Arial" w:eastAsia="Times New Roman" w:hAnsi="Arial" w:cs="Arial"/>
          <w:color w:val="000000"/>
          <w:sz w:val="24"/>
          <w:szCs w:val="24"/>
          <w:lang w:eastAsia="hr-HR"/>
        </w:rPr>
        <w:br/>
      </w:r>
      <w:r w:rsidRPr="00A51571">
        <w:rPr>
          <w:rFonts w:ascii="Arial" w:eastAsia="Times New Roman" w:hAnsi="Arial" w:cs="Arial"/>
          <w:color w:val="000000"/>
          <w:sz w:val="24"/>
          <w:szCs w:val="24"/>
          <w:lang w:eastAsia="hr-HR"/>
        </w:rPr>
        <w:br/>
      </w:r>
      <w:proofErr w:type="spellStart"/>
      <w:r w:rsidRPr="00A51571">
        <w:rPr>
          <w:rFonts w:ascii="Arial" w:eastAsia="Times New Roman" w:hAnsi="Arial" w:cs="Arial"/>
          <w:color w:val="000000"/>
          <w:sz w:val="24"/>
          <w:szCs w:val="24"/>
          <w:lang w:eastAsia="hr-HR"/>
        </w:rPr>
        <w:t>Čl</w:t>
      </w:r>
      <w:proofErr w:type="spellEnd"/>
      <w:r w:rsidRPr="00A51571">
        <w:rPr>
          <w:rFonts w:ascii="Arial" w:eastAsia="Times New Roman" w:hAnsi="Arial" w:cs="Arial"/>
          <w:color w:val="000000"/>
          <w:sz w:val="24"/>
          <w:szCs w:val="24"/>
          <w:lang w:eastAsia="hr-HR"/>
        </w:rPr>
        <w:t>. 49</w:t>
      </w:r>
      <w:r w:rsidRPr="00A51571">
        <w:rPr>
          <w:rFonts w:ascii="Arial" w:eastAsia="Times New Roman" w:hAnsi="Arial" w:cs="Arial"/>
          <w:color w:val="000000"/>
          <w:sz w:val="24"/>
          <w:szCs w:val="24"/>
          <w:lang w:eastAsia="hr-HR"/>
        </w:rPr>
        <w:br/>
        <w:t>Neka se ministri i gvardijani i sva braća pažljivo brinu da se važniji događaji u Redu objave i braći i drugima.</w:t>
      </w:r>
      <w:r w:rsidRPr="00A51571">
        <w:rPr>
          <w:rFonts w:ascii="Arial" w:eastAsia="Times New Roman" w:hAnsi="Arial" w:cs="Arial"/>
          <w:color w:val="000000"/>
          <w:sz w:val="24"/>
          <w:szCs w:val="24"/>
          <w:lang w:eastAsia="hr-HR"/>
        </w:rPr>
        <w:br/>
      </w:r>
      <w:r w:rsidRPr="00A51571">
        <w:rPr>
          <w:rFonts w:ascii="Arial" w:eastAsia="Times New Roman" w:hAnsi="Arial" w:cs="Arial"/>
          <w:color w:val="000000"/>
          <w:sz w:val="24"/>
          <w:szCs w:val="24"/>
          <w:lang w:eastAsia="hr-HR"/>
        </w:rPr>
        <w:br/>
      </w:r>
      <w:proofErr w:type="spellStart"/>
      <w:r w:rsidRPr="00A51571">
        <w:rPr>
          <w:rFonts w:ascii="Arial" w:eastAsia="Times New Roman" w:hAnsi="Arial" w:cs="Arial"/>
          <w:color w:val="000000"/>
          <w:sz w:val="24"/>
          <w:szCs w:val="24"/>
          <w:lang w:eastAsia="hr-HR"/>
        </w:rPr>
        <w:t>Čl</w:t>
      </w:r>
      <w:proofErr w:type="spellEnd"/>
      <w:r w:rsidRPr="00A51571">
        <w:rPr>
          <w:rFonts w:ascii="Arial" w:eastAsia="Times New Roman" w:hAnsi="Arial" w:cs="Arial"/>
          <w:color w:val="000000"/>
          <w:sz w:val="24"/>
          <w:szCs w:val="24"/>
          <w:lang w:eastAsia="hr-HR"/>
        </w:rPr>
        <w:t>. 50</w:t>
      </w:r>
      <w:r w:rsidRPr="00A51571">
        <w:rPr>
          <w:rFonts w:ascii="Arial" w:eastAsia="Times New Roman" w:hAnsi="Arial" w:cs="Arial"/>
          <w:color w:val="000000"/>
          <w:sz w:val="24"/>
          <w:szCs w:val="24"/>
          <w:lang w:eastAsia="hr-HR"/>
        </w:rPr>
        <w:br/>
        <w:t>Gdje god se nađu braća, neka se duhovno i pažljivo susreću i međusobno pomažu</w:t>
      </w:r>
      <w:r w:rsidRPr="00E27659">
        <w:rPr>
          <w:rFonts w:ascii="Arial" w:eastAsia="Times New Roman" w:hAnsi="Arial" w:cs="Arial"/>
          <w:color w:val="000000"/>
          <w:sz w:val="24"/>
          <w:szCs w:val="24"/>
          <w:vertAlign w:val="superscript"/>
          <w:lang w:eastAsia="hr-HR"/>
        </w:rPr>
        <w:t>21</w:t>
      </w:r>
      <w:r w:rsidRPr="00A51571">
        <w:rPr>
          <w:rFonts w:ascii="Arial" w:eastAsia="Times New Roman" w:hAnsi="Arial" w:cs="Arial"/>
          <w:color w:val="000000"/>
          <w:sz w:val="24"/>
          <w:szCs w:val="24"/>
          <w:lang w:eastAsia="hr-HR"/>
        </w:rPr>
        <w:t>. Da se lakše i savršenije izvrši ova zapovijed svetoga Franje, u Generalnim i partikularnim statutima neka se predvide odgovarajuće odredbe za odnose među različitim tijelima Reda.</w:t>
      </w:r>
      <w:r w:rsidRPr="00A51571">
        <w:rPr>
          <w:rFonts w:ascii="Arial" w:eastAsia="Times New Roman" w:hAnsi="Arial" w:cs="Arial"/>
          <w:color w:val="000000"/>
          <w:sz w:val="24"/>
          <w:szCs w:val="24"/>
          <w:lang w:eastAsia="hr-HR"/>
        </w:rPr>
        <w:br/>
      </w:r>
      <w:r w:rsidRPr="00A51571">
        <w:rPr>
          <w:rFonts w:ascii="Arial" w:eastAsia="Times New Roman" w:hAnsi="Arial" w:cs="Arial"/>
          <w:color w:val="000000"/>
          <w:sz w:val="24"/>
          <w:szCs w:val="24"/>
          <w:lang w:eastAsia="hr-HR"/>
        </w:rPr>
        <w:br/>
      </w:r>
      <w:proofErr w:type="spellStart"/>
      <w:r w:rsidRPr="00A51571">
        <w:rPr>
          <w:rFonts w:ascii="Arial" w:eastAsia="Times New Roman" w:hAnsi="Arial" w:cs="Arial"/>
          <w:color w:val="000000"/>
          <w:sz w:val="24"/>
          <w:szCs w:val="24"/>
          <w:lang w:eastAsia="hr-HR"/>
        </w:rPr>
        <w:t>Čl</w:t>
      </w:r>
      <w:proofErr w:type="spellEnd"/>
      <w:r w:rsidRPr="00A51571">
        <w:rPr>
          <w:rFonts w:ascii="Arial" w:eastAsia="Times New Roman" w:hAnsi="Arial" w:cs="Arial"/>
          <w:color w:val="000000"/>
          <w:sz w:val="24"/>
          <w:szCs w:val="24"/>
          <w:lang w:eastAsia="hr-HR"/>
        </w:rPr>
        <w:t>. 51</w:t>
      </w:r>
      <w:r w:rsidRPr="00A51571">
        <w:rPr>
          <w:rFonts w:ascii="Arial" w:eastAsia="Times New Roman" w:hAnsi="Arial" w:cs="Arial"/>
          <w:color w:val="000000"/>
          <w:sz w:val="24"/>
          <w:szCs w:val="24"/>
          <w:lang w:eastAsia="hr-HR"/>
        </w:rPr>
        <w:br/>
        <w:t>Neka braća na zgodan način i prijazno iskazuju gostoprimstvo svima, a posebno braći i sestrama cijele franjevačke obitelji.</w:t>
      </w:r>
      <w:r w:rsidRPr="00A51571">
        <w:rPr>
          <w:rFonts w:ascii="Arial" w:eastAsia="Times New Roman" w:hAnsi="Arial" w:cs="Arial"/>
          <w:color w:val="000000"/>
          <w:sz w:val="24"/>
          <w:szCs w:val="24"/>
          <w:lang w:eastAsia="hr-HR"/>
        </w:rPr>
        <w:br/>
      </w:r>
      <w:r w:rsidRPr="00A51571">
        <w:rPr>
          <w:rFonts w:ascii="Arial" w:eastAsia="Times New Roman" w:hAnsi="Arial" w:cs="Arial"/>
          <w:color w:val="000000"/>
          <w:sz w:val="24"/>
          <w:szCs w:val="24"/>
          <w:lang w:eastAsia="hr-HR"/>
        </w:rPr>
        <w:br/>
      </w:r>
      <w:proofErr w:type="spellStart"/>
      <w:r w:rsidRPr="00A51571">
        <w:rPr>
          <w:rFonts w:ascii="Arial" w:eastAsia="Times New Roman" w:hAnsi="Arial" w:cs="Arial"/>
          <w:color w:val="000000"/>
          <w:sz w:val="24"/>
          <w:szCs w:val="24"/>
          <w:lang w:eastAsia="hr-HR"/>
        </w:rPr>
        <w:t>Čl</w:t>
      </w:r>
      <w:proofErr w:type="spellEnd"/>
      <w:r w:rsidRPr="00A51571">
        <w:rPr>
          <w:rFonts w:ascii="Arial" w:eastAsia="Times New Roman" w:hAnsi="Arial" w:cs="Arial"/>
          <w:color w:val="000000"/>
          <w:sz w:val="24"/>
          <w:szCs w:val="24"/>
          <w:lang w:eastAsia="hr-HR"/>
        </w:rPr>
        <w:t>. 52</w:t>
      </w:r>
      <w:r w:rsidRPr="00A51571">
        <w:rPr>
          <w:rFonts w:ascii="Arial" w:eastAsia="Times New Roman" w:hAnsi="Arial" w:cs="Arial"/>
          <w:color w:val="000000"/>
          <w:sz w:val="24"/>
          <w:szCs w:val="24"/>
          <w:lang w:eastAsia="hr-HR"/>
        </w:rPr>
        <w:br/>
      </w:r>
      <w:r w:rsidRPr="00A51571">
        <w:rPr>
          <w:rFonts w:ascii="Arial" w:eastAsia="Times New Roman" w:hAnsi="Arial" w:cs="Arial"/>
          <w:color w:val="000000"/>
          <w:sz w:val="24"/>
          <w:szCs w:val="24"/>
          <w:lang w:eastAsia="hr-HR"/>
        </w:rPr>
        <w:lastRenderedPageBreak/>
        <w:t xml:space="preserve">Da bi bratski život u Isusu Kristu bio kvasac zajedništva među svim ljudima, neka braća svakoga uljudno primaju i dobrohotno postupaju s prijateljima i protivnicima </w:t>
      </w:r>
      <w:r w:rsidRPr="00E27659">
        <w:rPr>
          <w:rFonts w:ascii="Arial" w:eastAsia="Times New Roman" w:hAnsi="Arial" w:cs="Arial"/>
          <w:color w:val="000000"/>
          <w:sz w:val="24"/>
          <w:szCs w:val="24"/>
          <w:vertAlign w:val="superscript"/>
          <w:lang w:eastAsia="hr-HR"/>
        </w:rPr>
        <w:t>22</w:t>
      </w:r>
      <w:r w:rsidRPr="00A51571">
        <w:rPr>
          <w:rFonts w:ascii="Arial" w:eastAsia="Times New Roman" w:hAnsi="Arial" w:cs="Arial"/>
          <w:color w:val="000000"/>
          <w:sz w:val="24"/>
          <w:szCs w:val="24"/>
          <w:lang w:eastAsia="hr-HR"/>
        </w:rPr>
        <w:t>, bilo da oni k nama dolaze ili mi idemo k njima</w:t>
      </w:r>
      <w:r w:rsidRPr="00E27659">
        <w:rPr>
          <w:rFonts w:ascii="Arial" w:eastAsia="Times New Roman" w:hAnsi="Arial" w:cs="Arial"/>
          <w:color w:val="000000"/>
          <w:sz w:val="24"/>
          <w:szCs w:val="24"/>
          <w:vertAlign w:val="superscript"/>
          <w:lang w:eastAsia="hr-HR"/>
        </w:rPr>
        <w:t>23</w:t>
      </w:r>
      <w:r w:rsidRPr="00A51571">
        <w:rPr>
          <w:rFonts w:ascii="Arial" w:eastAsia="Times New Roman" w:hAnsi="Arial" w:cs="Arial"/>
          <w:color w:val="000000"/>
          <w:sz w:val="24"/>
          <w:szCs w:val="24"/>
          <w:lang w:eastAsia="hr-HR"/>
        </w:rPr>
        <w:t>.</w:t>
      </w:r>
      <w:r w:rsidRPr="00A51571">
        <w:rPr>
          <w:rFonts w:ascii="Arial" w:eastAsia="Times New Roman" w:hAnsi="Arial" w:cs="Arial"/>
          <w:color w:val="000000"/>
          <w:sz w:val="24"/>
          <w:szCs w:val="24"/>
          <w:lang w:eastAsia="hr-HR"/>
        </w:rPr>
        <w:br/>
      </w:r>
      <w:r w:rsidRPr="00A51571">
        <w:rPr>
          <w:rFonts w:ascii="Arial" w:eastAsia="Times New Roman" w:hAnsi="Arial" w:cs="Arial"/>
          <w:color w:val="000000"/>
          <w:sz w:val="24"/>
          <w:szCs w:val="24"/>
          <w:lang w:eastAsia="hr-HR"/>
        </w:rPr>
        <w:br/>
      </w:r>
      <w:proofErr w:type="spellStart"/>
      <w:r w:rsidRPr="00A51571">
        <w:rPr>
          <w:rFonts w:ascii="Arial" w:eastAsia="Times New Roman" w:hAnsi="Arial" w:cs="Arial"/>
          <w:color w:val="000000"/>
          <w:sz w:val="24"/>
          <w:szCs w:val="24"/>
          <w:lang w:eastAsia="hr-HR"/>
        </w:rPr>
        <w:t>Čl</w:t>
      </w:r>
      <w:proofErr w:type="spellEnd"/>
      <w:r w:rsidRPr="00A51571">
        <w:rPr>
          <w:rFonts w:ascii="Arial" w:eastAsia="Times New Roman" w:hAnsi="Arial" w:cs="Arial"/>
          <w:color w:val="000000"/>
          <w:sz w:val="24"/>
          <w:szCs w:val="24"/>
          <w:lang w:eastAsia="hr-HR"/>
        </w:rPr>
        <w:t>. 53</w:t>
      </w:r>
      <w:r w:rsidRPr="00A51571">
        <w:rPr>
          <w:rFonts w:ascii="Arial" w:eastAsia="Times New Roman" w:hAnsi="Arial" w:cs="Arial"/>
          <w:color w:val="000000"/>
          <w:sz w:val="24"/>
          <w:szCs w:val="24"/>
          <w:lang w:eastAsia="hr-HR"/>
        </w:rPr>
        <w:br/>
        <w:t>Braća su dužna, za svjedočanstvo siromaštva i ljubavi, priteći u pomoć potrebama Crkve iz dobara koja su na upotrebu bratstva, pružiti pomoć onima koji su u pravoj potrebi i učiniti siromahe dionicima dobara</w:t>
      </w:r>
      <w:r w:rsidRPr="00E27659">
        <w:rPr>
          <w:rFonts w:ascii="Arial" w:eastAsia="Times New Roman" w:hAnsi="Arial" w:cs="Arial"/>
          <w:color w:val="000000"/>
          <w:sz w:val="24"/>
          <w:szCs w:val="24"/>
          <w:vertAlign w:val="superscript"/>
          <w:lang w:eastAsia="hr-HR"/>
        </w:rPr>
        <w:t>24</w:t>
      </w:r>
      <w:r w:rsidRPr="00A51571">
        <w:rPr>
          <w:rFonts w:ascii="Arial" w:eastAsia="Times New Roman" w:hAnsi="Arial" w:cs="Arial"/>
          <w:color w:val="000000"/>
          <w:sz w:val="24"/>
          <w:szCs w:val="24"/>
          <w:lang w:eastAsia="hr-HR"/>
        </w:rPr>
        <w:t>, prema odredbama partikularnih statuta.</w:t>
      </w:r>
      <w:r w:rsidRPr="00A51571">
        <w:rPr>
          <w:rFonts w:ascii="Arial" w:eastAsia="Times New Roman" w:hAnsi="Arial" w:cs="Arial"/>
          <w:color w:val="000000"/>
          <w:sz w:val="24"/>
          <w:szCs w:val="24"/>
          <w:lang w:eastAsia="hr-HR"/>
        </w:rPr>
        <w:br/>
      </w:r>
      <w:r w:rsidRPr="00A51571">
        <w:rPr>
          <w:rFonts w:ascii="Arial" w:eastAsia="Times New Roman" w:hAnsi="Arial" w:cs="Arial"/>
          <w:color w:val="000000"/>
          <w:sz w:val="24"/>
          <w:szCs w:val="24"/>
          <w:lang w:eastAsia="hr-HR"/>
        </w:rPr>
        <w:br/>
      </w:r>
      <w:proofErr w:type="spellStart"/>
      <w:r w:rsidRPr="00A51571">
        <w:rPr>
          <w:rFonts w:ascii="Arial" w:eastAsia="Times New Roman" w:hAnsi="Arial" w:cs="Arial"/>
          <w:color w:val="000000"/>
          <w:sz w:val="24"/>
          <w:szCs w:val="24"/>
          <w:lang w:eastAsia="hr-HR"/>
        </w:rPr>
        <w:t>Čl</w:t>
      </w:r>
      <w:proofErr w:type="spellEnd"/>
      <w:r w:rsidRPr="00A51571">
        <w:rPr>
          <w:rFonts w:ascii="Arial" w:eastAsia="Times New Roman" w:hAnsi="Arial" w:cs="Arial"/>
          <w:color w:val="000000"/>
          <w:sz w:val="24"/>
          <w:szCs w:val="24"/>
          <w:lang w:eastAsia="hr-HR"/>
        </w:rPr>
        <w:t>. 54</w:t>
      </w:r>
      <w:r w:rsidRPr="00A51571">
        <w:rPr>
          <w:rFonts w:ascii="Arial" w:eastAsia="Times New Roman" w:hAnsi="Arial" w:cs="Arial"/>
          <w:color w:val="000000"/>
          <w:sz w:val="24"/>
          <w:szCs w:val="24"/>
          <w:lang w:eastAsia="hr-HR"/>
        </w:rPr>
        <w:br/>
        <w:t>§ 1. Ministri i gvardijani, kao i ostala braća, prema partikularnim statutima, neka pravilno ispunjaju obveze tijesne povezanosti prema roditeljima, rođacima i dobročiniteljima braće, i neka ih uključuju u molitve bratstva.</w:t>
      </w:r>
      <w:r w:rsidR="00E27659">
        <w:rPr>
          <w:rFonts w:ascii="Arial" w:eastAsia="Times New Roman" w:hAnsi="Arial" w:cs="Arial"/>
          <w:color w:val="000000"/>
          <w:sz w:val="24"/>
          <w:szCs w:val="24"/>
          <w:lang w:eastAsia="hr-HR"/>
        </w:rPr>
        <w:br/>
      </w:r>
      <w:r w:rsidRPr="00A51571">
        <w:rPr>
          <w:rFonts w:ascii="Arial" w:eastAsia="Times New Roman" w:hAnsi="Arial" w:cs="Arial"/>
          <w:color w:val="000000"/>
          <w:sz w:val="24"/>
          <w:szCs w:val="24"/>
          <w:lang w:eastAsia="hr-HR"/>
        </w:rPr>
        <w:br/>
        <w:t>§ 2. Nađu li se roditelji braće u nevolji, neka im se odredi pomoć, vodeći računa o njihovoj potrebi, a prema sudu ministara i gvardijana.</w:t>
      </w:r>
    </w:p>
    <w:p w:rsidR="00E27659" w:rsidRDefault="00E27659" w:rsidP="0018747A">
      <w:pPr>
        <w:shd w:val="clear" w:color="auto" w:fill="FFFAEB"/>
        <w:spacing w:after="0" w:line="168" w:lineRule="atLeast"/>
        <w:rPr>
          <w:rFonts w:ascii="Arial" w:eastAsia="Times New Roman" w:hAnsi="Arial" w:cs="Arial"/>
          <w:b/>
          <w:bCs/>
          <w:color w:val="000000"/>
          <w:sz w:val="24"/>
          <w:szCs w:val="24"/>
          <w:lang w:eastAsia="hr-HR"/>
        </w:rPr>
      </w:pPr>
    </w:p>
    <w:p w:rsidR="0018747A" w:rsidRPr="00A51571" w:rsidRDefault="0018747A" w:rsidP="0018747A">
      <w:pPr>
        <w:shd w:val="clear" w:color="auto" w:fill="FFFAEB"/>
        <w:spacing w:after="0" w:line="168" w:lineRule="atLeast"/>
        <w:rPr>
          <w:rFonts w:ascii="Arial" w:eastAsia="Times New Roman" w:hAnsi="Arial" w:cs="Arial"/>
          <w:color w:val="000000"/>
          <w:sz w:val="24"/>
          <w:szCs w:val="24"/>
          <w:lang w:eastAsia="hr-HR"/>
        </w:rPr>
      </w:pPr>
      <w:r w:rsidRPr="00A51571">
        <w:rPr>
          <w:rFonts w:ascii="Arial" w:eastAsia="Times New Roman" w:hAnsi="Arial" w:cs="Arial"/>
          <w:b/>
          <w:bCs/>
          <w:color w:val="000000"/>
          <w:sz w:val="24"/>
          <w:szCs w:val="24"/>
          <w:lang w:eastAsia="hr-HR"/>
        </w:rPr>
        <w:t>II. Odsjek</w:t>
      </w:r>
      <w:r w:rsidRPr="00A51571">
        <w:rPr>
          <w:rFonts w:ascii="Arial" w:eastAsia="Times New Roman" w:hAnsi="Arial" w:cs="Arial"/>
          <w:b/>
          <w:bCs/>
          <w:color w:val="000000"/>
          <w:sz w:val="24"/>
          <w:szCs w:val="24"/>
          <w:lang w:eastAsia="hr-HR"/>
        </w:rPr>
        <w:br/>
      </w:r>
      <w:r w:rsidRPr="00A51571">
        <w:rPr>
          <w:rFonts w:ascii="Arial" w:eastAsia="Times New Roman" w:hAnsi="Arial" w:cs="Arial"/>
          <w:b/>
          <w:bCs/>
          <w:color w:val="000000"/>
          <w:sz w:val="24"/>
          <w:szCs w:val="24"/>
          <w:lang w:eastAsia="hr-HR"/>
        </w:rPr>
        <w:br/>
        <w:t>Odnosi sa sveopćom franjevačkom obitelji</w:t>
      </w:r>
      <w:r w:rsidRPr="00A51571">
        <w:rPr>
          <w:rFonts w:ascii="Arial" w:eastAsia="Times New Roman" w:hAnsi="Arial" w:cs="Arial"/>
          <w:color w:val="000000"/>
          <w:sz w:val="24"/>
          <w:szCs w:val="24"/>
          <w:lang w:eastAsia="hr-HR"/>
        </w:rPr>
        <w:br/>
      </w:r>
      <w:r w:rsidRPr="00A51571">
        <w:rPr>
          <w:rFonts w:ascii="Arial" w:eastAsia="Times New Roman" w:hAnsi="Arial" w:cs="Arial"/>
          <w:color w:val="000000"/>
          <w:sz w:val="24"/>
          <w:szCs w:val="24"/>
          <w:lang w:eastAsia="hr-HR"/>
        </w:rPr>
        <w:br/>
      </w:r>
      <w:proofErr w:type="spellStart"/>
      <w:r w:rsidRPr="00A51571">
        <w:rPr>
          <w:rFonts w:ascii="Arial" w:eastAsia="Times New Roman" w:hAnsi="Arial" w:cs="Arial"/>
          <w:color w:val="000000"/>
          <w:sz w:val="24"/>
          <w:szCs w:val="24"/>
          <w:lang w:eastAsia="hr-HR"/>
        </w:rPr>
        <w:t>Čl</w:t>
      </w:r>
      <w:proofErr w:type="spellEnd"/>
      <w:r w:rsidRPr="00A51571">
        <w:rPr>
          <w:rFonts w:ascii="Arial" w:eastAsia="Times New Roman" w:hAnsi="Arial" w:cs="Arial"/>
          <w:color w:val="000000"/>
          <w:sz w:val="24"/>
          <w:szCs w:val="24"/>
          <w:lang w:eastAsia="hr-HR"/>
        </w:rPr>
        <w:t>. 55</w:t>
      </w:r>
      <w:r w:rsidRPr="00A51571">
        <w:rPr>
          <w:rFonts w:ascii="Arial" w:eastAsia="Times New Roman" w:hAnsi="Arial" w:cs="Arial"/>
          <w:color w:val="000000"/>
          <w:sz w:val="24"/>
          <w:szCs w:val="24"/>
          <w:lang w:eastAsia="hr-HR"/>
        </w:rPr>
        <w:br/>
        <w:t>§ l. Neka se braća rado sjećaju da karizma koju je Bog udijelio svetom Franji sve svoje mnogostruke plodove donosi i očituje kako kod Manje braće tako i kod drugih članova franjevačke obitelji.</w:t>
      </w:r>
      <w:r w:rsidR="00E27659">
        <w:rPr>
          <w:rFonts w:ascii="Arial" w:eastAsia="Times New Roman" w:hAnsi="Arial" w:cs="Arial"/>
          <w:color w:val="000000"/>
          <w:sz w:val="24"/>
          <w:szCs w:val="24"/>
          <w:lang w:eastAsia="hr-HR"/>
        </w:rPr>
        <w:br/>
      </w:r>
      <w:r w:rsidRPr="00A51571">
        <w:rPr>
          <w:rFonts w:ascii="Arial" w:eastAsia="Times New Roman" w:hAnsi="Arial" w:cs="Arial"/>
          <w:color w:val="000000"/>
          <w:sz w:val="24"/>
          <w:szCs w:val="24"/>
          <w:lang w:eastAsia="hr-HR"/>
        </w:rPr>
        <w:br/>
        <w:t>§ 2. Braća neka svim silama uznastoje njegovati i promicati puni razvoj ove franjevačke karizme kod sviju koje je duh svetoga Franje zahvatio i neka iskoriste priliku da se sastaju kako bi zajedničkim pothvatima pružali pomoć.</w:t>
      </w:r>
      <w:r w:rsidR="00E27659">
        <w:rPr>
          <w:rFonts w:ascii="Arial" w:eastAsia="Times New Roman" w:hAnsi="Arial" w:cs="Arial"/>
          <w:color w:val="000000"/>
          <w:sz w:val="24"/>
          <w:szCs w:val="24"/>
          <w:lang w:eastAsia="hr-HR"/>
        </w:rPr>
        <w:br/>
      </w:r>
      <w:r w:rsidRPr="00A51571">
        <w:rPr>
          <w:rFonts w:ascii="Arial" w:eastAsia="Times New Roman" w:hAnsi="Arial" w:cs="Arial"/>
          <w:color w:val="000000"/>
          <w:sz w:val="24"/>
          <w:szCs w:val="24"/>
          <w:lang w:eastAsia="hr-HR"/>
        </w:rPr>
        <w:br/>
        <w:t>§ 3. Duhovni pomoćnici bilo kojega tijela ili stupnja franjevačke obitelji neka se pomnjivo izabiru prema odredbama općega i vlastitog prava.</w:t>
      </w:r>
      <w:r w:rsidRPr="00A51571">
        <w:rPr>
          <w:rFonts w:ascii="Arial" w:eastAsia="Times New Roman" w:hAnsi="Arial" w:cs="Arial"/>
          <w:color w:val="000000"/>
          <w:sz w:val="24"/>
          <w:szCs w:val="24"/>
          <w:lang w:eastAsia="hr-HR"/>
        </w:rPr>
        <w:br/>
      </w:r>
      <w:r w:rsidRPr="00A51571">
        <w:rPr>
          <w:rFonts w:ascii="Arial" w:eastAsia="Times New Roman" w:hAnsi="Arial" w:cs="Arial"/>
          <w:color w:val="000000"/>
          <w:sz w:val="24"/>
          <w:szCs w:val="24"/>
          <w:lang w:eastAsia="hr-HR"/>
        </w:rPr>
        <w:br/>
      </w:r>
      <w:proofErr w:type="spellStart"/>
      <w:r w:rsidRPr="00A51571">
        <w:rPr>
          <w:rFonts w:ascii="Arial" w:eastAsia="Times New Roman" w:hAnsi="Arial" w:cs="Arial"/>
          <w:color w:val="000000"/>
          <w:sz w:val="24"/>
          <w:szCs w:val="24"/>
          <w:lang w:eastAsia="hr-HR"/>
        </w:rPr>
        <w:t>Čl</w:t>
      </w:r>
      <w:proofErr w:type="spellEnd"/>
      <w:r w:rsidRPr="00A51571">
        <w:rPr>
          <w:rFonts w:ascii="Arial" w:eastAsia="Times New Roman" w:hAnsi="Arial" w:cs="Arial"/>
          <w:color w:val="000000"/>
          <w:sz w:val="24"/>
          <w:szCs w:val="24"/>
          <w:lang w:eastAsia="hr-HR"/>
        </w:rPr>
        <w:t>. 56</w:t>
      </w:r>
      <w:r w:rsidRPr="00A51571">
        <w:rPr>
          <w:rFonts w:ascii="Arial" w:eastAsia="Times New Roman" w:hAnsi="Arial" w:cs="Arial"/>
          <w:color w:val="000000"/>
          <w:sz w:val="24"/>
          <w:szCs w:val="24"/>
          <w:lang w:eastAsia="hr-HR"/>
        </w:rPr>
        <w:br/>
        <w:t>§ 1. Braća, priznajući, dakako, istu karizmu i tijesnu međusobnu povezanost, neka redovnicama II. i III. Reda sv. Franje uvijek iskazuju zdušnu brigu i pomoć</w:t>
      </w:r>
      <w:r w:rsidRPr="00E27659">
        <w:rPr>
          <w:rFonts w:ascii="Arial" w:eastAsia="Times New Roman" w:hAnsi="Arial" w:cs="Arial"/>
          <w:color w:val="000000"/>
          <w:sz w:val="24"/>
          <w:szCs w:val="24"/>
          <w:vertAlign w:val="superscript"/>
          <w:lang w:eastAsia="hr-HR"/>
        </w:rPr>
        <w:t>25</w:t>
      </w:r>
      <w:r w:rsidRPr="00A51571">
        <w:rPr>
          <w:rFonts w:ascii="Arial" w:eastAsia="Times New Roman" w:hAnsi="Arial" w:cs="Arial"/>
          <w:color w:val="000000"/>
          <w:sz w:val="24"/>
          <w:szCs w:val="24"/>
          <w:lang w:eastAsia="hr-HR"/>
        </w:rPr>
        <w:t>.</w:t>
      </w:r>
      <w:r w:rsidR="00E27659">
        <w:rPr>
          <w:rFonts w:ascii="Arial" w:eastAsia="Times New Roman" w:hAnsi="Arial" w:cs="Arial"/>
          <w:color w:val="000000"/>
          <w:sz w:val="24"/>
          <w:szCs w:val="24"/>
          <w:lang w:eastAsia="hr-HR"/>
        </w:rPr>
        <w:br/>
      </w:r>
      <w:r w:rsidRPr="00A51571">
        <w:rPr>
          <w:rFonts w:ascii="Arial" w:eastAsia="Times New Roman" w:hAnsi="Arial" w:cs="Arial"/>
          <w:color w:val="000000"/>
          <w:sz w:val="24"/>
          <w:szCs w:val="24"/>
          <w:lang w:eastAsia="hr-HR"/>
        </w:rPr>
        <w:br/>
        <w:t>§ 2. Na prvi Red spada da čuva i štiti duhovno jedinstvo s redovnicama II. i III. Reda i da promiče njihove saveze, ali tako da uvijek bude osigurana autonomija njihova života, osobito upravljanja.</w:t>
      </w:r>
      <w:r w:rsidRPr="00A51571">
        <w:rPr>
          <w:rFonts w:ascii="Arial" w:eastAsia="Times New Roman" w:hAnsi="Arial" w:cs="Arial"/>
          <w:color w:val="000000"/>
          <w:sz w:val="24"/>
          <w:szCs w:val="24"/>
          <w:lang w:eastAsia="hr-HR"/>
        </w:rPr>
        <w:br/>
      </w:r>
      <w:r w:rsidRPr="00A51571">
        <w:rPr>
          <w:rFonts w:ascii="Arial" w:eastAsia="Times New Roman" w:hAnsi="Arial" w:cs="Arial"/>
          <w:color w:val="000000"/>
          <w:sz w:val="24"/>
          <w:szCs w:val="24"/>
          <w:lang w:eastAsia="hr-HR"/>
        </w:rPr>
        <w:br/>
      </w:r>
      <w:proofErr w:type="spellStart"/>
      <w:r w:rsidRPr="00A51571">
        <w:rPr>
          <w:rFonts w:ascii="Arial" w:eastAsia="Times New Roman" w:hAnsi="Arial" w:cs="Arial"/>
          <w:color w:val="000000"/>
          <w:sz w:val="24"/>
          <w:szCs w:val="24"/>
          <w:lang w:eastAsia="hr-HR"/>
        </w:rPr>
        <w:t>Čl</w:t>
      </w:r>
      <w:proofErr w:type="spellEnd"/>
      <w:r w:rsidRPr="00A51571">
        <w:rPr>
          <w:rFonts w:ascii="Arial" w:eastAsia="Times New Roman" w:hAnsi="Arial" w:cs="Arial"/>
          <w:color w:val="000000"/>
          <w:sz w:val="24"/>
          <w:szCs w:val="24"/>
          <w:lang w:eastAsia="hr-HR"/>
        </w:rPr>
        <w:t>. 57</w:t>
      </w:r>
      <w:r w:rsidRPr="00A51571">
        <w:rPr>
          <w:rFonts w:ascii="Arial" w:eastAsia="Times New Roman" w:hAnsi="Arial" w:cs="Arial"/>
          <w:color w:val="000000"/>
          <w:sz w:val="24"/>
          <w:szCs w:val="24"/>
          <w:lang w:eastAsia="hr-HR"/>
        </w:rPr>
        <w:br/>
        <w:t>§ 1. Ministri u samostanima redovnica, koji su pripojeni našemu Redu prema odredbi ZKP 614, vrše onu vlast koju određuje njihovo vlastito pravo.</w:t>
      </w:r>
      <w:r w:rsidR="00E27659">
        <w:rPr>
          <w:rFonts w:ascii="Arial" w:eastAsia="Times New Roman" w:hAnsi="Arial" w:cs="Arial"/>
          <w:color w:val="000000"/>
          <w:sz w:val="24"/>
          <w:szCs w:val="24"/>
          <w:lang w:eastAsia="hr-HR"/>
        </w:rPr>
        <w:br/>
      </w:r>
      <w:r w:rsidRPr="00A51571">
        <w:rPr>
          <w:rFonts w:ascii="Arial" w:eastAsia="Times New Roman" w:hAnsi="Arial" w:cs="Arial"/>
          <w:color w:val="000000"/>
          <w:sz w:val="24"/>
          <w:szCs w:val="24"/>
          <w:lang w:eastAsia="hr-HR"/>
        </w:rPr>
        <w:br/>
        <w:t>§ 2. Provincijalni ministri koji imaju dužnost pohađati samostane redovnica, prema propisima njihova prava, neka tu zadaću obave u prikladno vrijeme osobno ili preko svojih delegata</w:t>
      </w:r>
      <w:r w:rsidRPr="00E27659">
        <w:rPr>
          <w:rFonts w:ascii="Arial" w:eastAsia="Times New Roman" w:hAnsi="Arial" w:cs="Arial"/>
          <w:color w:val="000000"/>
          <w:sz w:val="24"/>
          <w:szCs w:val="24"/>
          <w:vertAlign w:val="superscript"/>
          <w:lang w:eastAsia="hr-HR"/>
        </w:rPr>
        <w:t>26</w:t>
      </w:r>
      <w:r w:rsidRPr="00A51571">
        <w:rPr>
          <w:rFonts w:ascii="Arial" w:eastAsia="Times New Roman" w:hAnsi="Arial" w:cs="Arial"/>
          <w:color w:val="000000"/>
          <w:sz w:val="24"/>
          <w:szCs w:val="24"/>
          <w:lang w:eastAsia="hr-HR"/>
        </w:rPr>
        <w:t>.</w:t>
      </w:r>
      <w:r w:rsidRPr="00A51571">
        <w:rPr>
          <w:rFonts w:ascii="Arial" w:eastAsia="Times New Roman" w:hAnsi="Arial" w:cs="Arial"/>
          <w:color w:val="000000"/>
          <w:sz w:val="24"/>
          <w:szCs w:val="24"/>
          <w:lang w:eastAsia="hr-HR"/>
        </w:rPr>
        <w:br/>
      </w:r>
      <w:r w:rsidRPr="00A51571">
        <w:rPr>
          <w:rFonts w:ascii="Arial" w:eastAsia="Times New Roman" w:hAnsi="Arial" w:cs="Arial"/>
          <w:color w:val="000000"/>
          <w:sz w:val="24"/>
          <w:szCs w:val="24"/>
          <w:lang w:eastAsia="hr-HR"/>
        </w:rPr>
        <w:br/>
      </w:r>
      <w:proofErr w:type="spellStart"/>
      <w:r w:rsidRPr="00A51571">
        <w:rPr>
          <w:rFonts w:ascii="Arial" w:eastAsia="Times New Roman" w:hAnsi="Arial" w:cs="Arial"/>
          <w:color w:val="000000"/>
          <w:sz w:val="24"/>
          <w:szCs w:val="24"/>
          <w:lang w:eastAsia="hr-HR"/>
        </w:rPr>
        <w:lastRenderedPageBreak/>
        <w:t>Čl</w:t>
      </w:r>
      <w:proofErr w:type="spellEnd"/>
      <w:r w:rsidRPr="00A51571">
        <w:rPr>
          <w:rFonts w:ascii="Arial" w:eastAsia="Times New Roman" w:hAnsi="Arial" w:cs="Arial"/>
          <w:color w:val="000000"/>
          <w:sz w:val="24"/>
          <w:szCs w:val="24"/>
          <w:lang w:eastAsia="hr-HR"/>
        </w:rPr>
        <w:t>. 58</w:t>
      </w:r>
      <w:r w:rsidRPr="00A51571">
        <w:rPr>
          <w:rFonts w:ascii="Arial" w:eastAsia="Times New Roman" w:hAnsi="Arial" w:cs="Arial"/>
          <w:color w:val="000000"/>
          <w:sz w:val="24"/>
          <w:szCs w:val="24"/>
          <w:lang w:eastAsia="hr-HR"/>
        </w:rPr>
        <w:br/>
        <w:t>Da bi u Crkvi i u svijetu što savršenije i što uspješnije cvao kontemplativni život tih samostana, neka duhovni asistenti pomažu redovnicama da se oblikuju u duhu molitve, živim svjedočenjem istinskoga siromaštva i misionarskom revnošću.</w:t>
      </w:r>
      <w:r w:rsidRPr="00A51571">
        <w:rPr>
          <w:rFonts w:ascii="Arial" w:eastAsia="Times New Roman" w:hAnsi="Arial" w:cs="Arial"/>
          <w:color w:val="000000"/>
          <w:sz w:val="24"/>
          <w:szCs w:val="24"/>
          <w:lang w:eastAsia="hr-HR"/>
        </w:rPr>
        <w:br/>
      </w:r>
      <w:r w:rsidRPr="00A51571">
        <w:rPr>
          <w:rFonts w:ascii="Arial" w:eastAsia="Times New Roman" w:hAnsi="Arial" w:cs="Arial"/>
          <w:color w:val="000000"/>
          <w:sz w:val="24"/>
          <w:szCs w:val="24"/>
          <w:lang w:eastAsia="hr-HR"/>
        </w:rPr>
        <w:br/>
      </w:r>
      <w:proofErr w:type="spellStart"/>
      <w:r w:rsidRPr="00A51571">
        <w:rPr>
          <w:rFonts w:ascii="Arial" w:eastAsia="Times New Roman" w:hAnsi="Arial" w:cs="Arial"/>
          <w:color w:val="000000"/>
          <w:sz w:val="24"/>
          <w:szCs w:val="24"/>
          <w:lang w:eastAsia="hr-HR"/>
        </w:rPr>
        <w:t>Čl</w:t>
      </w:r>
      <w:proofErr w:type="spellEnd"/>
      <w:r w:rsidRPr="00A51571">
        <w:rPr>
          <w:rFonts w:ascii="Arial" w:eastAsia="Times New Roman" w:hAnsi="Arial" w:cs="Arial"/>
          <w:color w:val="000000"/>
          <w:sz w:val="24"/>
          <w:szCs w:val="24"/>
          <w:lang w:eastAsia="hr-HR"/>
        </w:rPr>
        <w:t>. 59</w:t>
      </w:r>
      <w:r w:rsidRPr="00A51571">
        <w:rPr>
          <w:rFonts w:ascii="Arial" w:eastAsia="Times New Roman" w:hAnsi="Arial" w:cs="Arial"/>
          <w:color w:val="000000"/>
          <w:sz w:val="24"/>
          <w:szCs w:val="24"/>
          <w:lang w:eastAsia="hr-HR"/>
        </w:rPr>
        <w:br/>
        <w:t>Braći i sestrama Trećega samostanskog reda kao i Svjetovnih ustanova i Društava apostolskoga života svetoga Franje neka ministri i gvardijani nastoje pružiti duhovnu pomoć i unapređivati suradnju u djelima evangelizacije koliko to budu iziskivale potrebe i dopuštale mogućnosti.</w:t>
      </w:r>
      <w:r w:rsidRPr="00A51571">
        <w:rPr>
          <w:rFonts w:ascii="Arial" w:eastAsia="Times New Roman" w:hAnsi="Arial" w:cs="Arial"/>
          <w:color w:val="000000"/>
          <w:sz w:val="24"/>
          <w:szCs w:val="24"/>
          <w:lang w:eastAsia="hr-HR"/>
        </w:rPr>
        <w:br/>
      </w:r>
      <w:r w:rsidRPr="00A51571">
        <w:rPr>
          <w:rFonts w:ascii="Arial" w:eastAsia="Times New Roman" w:hAnsi="Arial" w:cs="Arial"/>
          <w:color w:val="000000"/>
          <w:sz w:val="24"/>
          <w:szCs w:val="24"/>
          <w:lang w:eastAsia="hr-HR"/>
        </w:rPr>
        <w:br/>
      </w:r>
      <w:proofErr w:type="spellStart"/>
      <w:r w:rsidRPr="00A51571">
        <w:rPr>
          <w:rFonts w:ascii="Arial" w:eastAsia="Times New Roman" w:hAnsi="Arial" w:cs="Arial"/>
          <w:color w:val="000000"/>
          <w:sz w:val="24"/>
          <w:szCs w:val="24"/>
          <w:lang w:eastAsia="hr-HR"/>
        </w:rPr>
        <w:t>Čl</w:t>
      </w:r>
      <w:proofErr w:type="spellEnd"/>
      <w:r w:rsidRPr="00A51571">
        <w:rPr>
          <w:rFonts w:ascii="Arial" w:eastAsia="Times New Roman" w:hAnsi="Arial" w:cs="Arial"/>
          <w:color w:val="000000"/>
          <w:sz w:val="24"/>
          <w:szCs w:val="24"/>
          <w:lang w:eastAsia="hr-HR"/>
        </w:rPr>
        <w:t>. 60</w:t>
      </w:r>
      <w:r w:rsidRPr="00A51571">
        <w:rPr>
          <w:rFonts w:ascii="Arial" w:eastAsia="Times New Roman" w:hAnsi="Arial" w:cs="Arial"/>
          <w:color w:val="000000"/>
          <w:sz w:val="24"/>
          <w:szCs w:val="24"/>
          <w:lang w:eastAsia="hr-HR"/>
        </w:rPr>
        <w:br/>
        <w:t>§ 1. Prvom je Redu povjerena briga za Franjevački svjetovni red koji u svijetu pronosi duh svetog Franje i dionik je života, svjedočanstva i poslanja franjevačke karizme, čijoj punini pridodaje vlastiti, potrebni i komplementarni doprinos</w:t>
      </w:r>
      <w:r w:rsidRPr="00E27659">
        <w:rPr>
          <w:rFonts w:ascii="Arial" w:eastAsia="Times New Roman" w:hAnsi="Arial" w:cs="Arial"/>
          <w:color w:val="000000"/>
          <w:sz w:val="24"/>
          <w:szCs w:val="24"/>
          <w:vertAlign w:val="superscript"/>
          <w:lang w:eastAsia="hr-HR"/>
        </w:rPr>
        <w:t>27</w:t>
      </w:r>
      <w:r w:rsidRPr="00A51571">
        <w:rPr>
          <w:rFonts w:ascii="Arial" w:eastAsia="Times New Roman" w:hAnsi="Arial" w:cs="Arial"/>
          <w:color w:val="000000"/>
          <w:sz w:val="24"/>
          <w:szCs w:val="24"/>
          <w:lang w:eastAsia="hr-HR"/>
        </w:rPr>
        <w:t>.</w:t>
      </w:r>
      <w:r w:rsidR="00E27659">
        <w:rPr>
          <w:rFonts w:ascii="Arial" w:eastAsia="Times New Roman" w:hAnsi="Arial" w:cs="Arial"/>
          <w:color w:val="000000"/>
          <w:sz w:val="24"/>
          <w:szCs w:val="24"/>
          <w:lang w:eastAsia="hr-HR"/>
        </w:rPr>
        <w:br/>
      </w:r>
      <w:r w:rsidRPr="00A51571">
        <w:rPr>
          <w:rFonts w:ascii="Arial" w:eastAsia="Times New Roman" w:hAnsi="Arial" w:cs="Arial"/>
          <w:color w:val="000000"/>
          <w:sz w:val="24"/>
          <w:szCs w:val="24"/>
          <w:lang w:eastAsia="hr-HR"/>
        </w:rPr>
        <w:br/>
        <w:t>§ 2. Manja braća neka tako cijene Franjevački svjetovni red, neka ga posebnom brigom podupiru i unapređuju uzajamnu životnu snagu i međusobno pomaganje da bi što više bio prožet pravim franjevačkim duhom i da bi se u svijetu, posebno među mladima, širio</w:t>
      </w:r>
      <w:r w:rsidRPr="00E27659">
        <w:rPr>
          <w:rFonts w:ascii="Arial" w:eastAsia="Times New Roman" w:hAnsi="Arial" w:cs="Arial"/>
          <w:color w:val="000000"/>
          <w:sz w:val="24"/>
          <w:szCs w:val="24"/>
          <w:vertAlign w:val="superscript"/>
          <w:lang w:eastAsia="hr-HR"/>
        </w:rPr>
        <w:t>28</w:t>
      </w:r>
      <w:r w:rsidRPr="00A51571">
        <w:rPr>
          <w:rFonts w:ascii="Arial" w:eastAsia="Times New Roman" w:hAnsi="Arial" w:cs="Arial"/>
          <w:color w:val="000000"/>
          <w:sz w:val="24"/>
          <w:szCs w:val="24"/>
          <w:lang w:eastAsia="hr-HR"/>
        </w:rPr>
        <w:t>.</w:t>
      </w:r>
      <w:r w:rsidRPr="00A51571">
        <w:rPr>
          <w:rFonts w:ascii="Arial" w:eastAsia="Times New Roman" w:hAnsi="Arial" w:cs="Arial"/>
          <w:color w:val="000000"/>
          <w:sz w:val="24"/>
          <w:szCs w:val="24"/>
          <w:lang w:eastAsia="hr-HR"/>
        </w:rPr>
        <w:br/>
      </w:r>
      <w:r w:rsidRPr="00A51571">
        <w:rPr>
          <w:rFonts w:ascii="Arial" w:eastAsia="Times New Roman" w:hAnsi="Arial" w:cs="Arial"/>
          <w:color w:val="000000"/>
          <w:sz w:val="24"/>
          <w:szCs w:val="24"/>
          <w:lang w:eastAsia="hr-HR"/>
        </w:rPr>
        <w:br/>
      </w:r>
      <w:proofErr w:type="spellStart"/>
      <w:r w:rsidRPr="00A51571">
        <w:rPr>
          <w:rFonts w:ascii="Arial" w:eastAsia="Times New Roman" w:hAnsi="Arial" w:cs="Arial"/>
          <w:color w:val="000000"/>
          <w:sz w:val="24"/>
          <w:szCs w:val="24"/>
          <w:lang w:eastAsia="hr-HR"/>
        </w:rPr>
        <w:t>Čl</w:t>
      </w:r>
      <w:proofErr w:type="spellEnd"/>
      <w:r w:rsidRPr="00A51571">
        <w:rPr>
          <w:rFonts w:ascii="Arial" w:eastAsia="Times New Roman" w:hAnsi="Arial" w:cs="Arial"/>
          <w:color w:val="000000"/>
          <w:sz w:val="24"/>
          <w:szCs w:val="24"/>
          <w:lang w:eastAsia="hr-HR"/>
        </w:rPr>
        <w:t>. 61</w:t>
      </w:r>
      <w:r w:rsidRPr="00A51571">
        <w:rPr>
          <w:rFonts w:ascii="Arial" w:eastAsia="Times New Roman" w:hAnsi="Arial" w:cs="Arial"/>
          <w:color w:val="000000"/>
          <w:sz w:val="24"/>
          <w:szCs w:val="24"/>
          <w:lang w:eastAsia="hr-HR"/>
        </w:rPr>
        <w:br/>
        <w:t>§ 1. Generalni i provincijalni ministri skupa s vlašću da osnivaju i pohađaju bratstva vrše vrhovnu upravu u Franjevačkom svjetovnom redu na način određen u Pravilu Franjevačkoga svjetovnog reda i njihovu vlastitom pravu</w:t>
      </w:r>
      <w:r w:rsidRPr="00E27659">
        <w:rPr>
          <w:rFonts w:ascii="Arial" w:eastAsia="Times New Roman" w:hAnsi="Arial" w:cs="Arial"/>
          <w:color w:val="000000"/>
          <w:sz w:val="24"/>
          <w:szCs w:val="24"/>
          <w:vertAlign w:val="superscript"/>
          <w:lang w:eastAsia="hr-HR"/>
        </w:rPr>
        <w:t>29</w:t>
      </w:r>
      <w:r w:rsidRPr="00A51571">
        <w:rPr>
          <w:rFonts w:ascii="Arial" w:eastAsia="Times New Roman" w:hAnsi="Arial" w:cs="Arial"/>
          <w:color w:val="000000"/>
          <w:sz w:val="24"/>
          <w:szCs w:val="24"/>
          <w:lang w:eastAsia="hr-HR"/>
        </w:rPr>
        <w:t>.</w:t>
      </w:r>
      <w:r w:rsidR="00E27659">
        <w:rPr>
          <w:rFonts w:ascii="Arial" w:eastAsia="Times New Roman" w:hAnsi="Arial" w:cs="Arial"/>
          <w:color w:val="000000"/>
          <w:sz w:val="24"/>
          <w:szCs w:val="24"/>
          <w:lang w:eastAsia="hr-HR"/>
        </w:rPr>
        <w:br/>
      </w:r>
      <w:r w:rsidRPr="00A51571">
        <w:rPr>
          <w:rFonts w:ascii="Arial" w:eastAsia="Times New Roman" w:hAnsi="Arial" w:cs="Arial"/>
          <w:color w:val="000000"/>
          <w:sz w:val="24"/>
          <w:szCs w:val="24"/>
          <w:lang w:eastAsia="hr-HR"/>
        </w:rPr>
        <w:br/>
        <w:t>§ 2. Neka braća rado pružaju duhovnu i pastoralnu asistenciju kako se određuje u Pravilu i vlastitim statutima Franjevačkoga svjetovnog reda.</w:t>
      </w:r>
      <w:r w:rsidRPr="00A51571">
        <w:rPr>
          <w:rFonts w:ascii="Arial" w:eastAsia="Times New Roman" w:hAnsi="Arial" w:cs="Arial"/>
          <w:color w:val="000000"/>
          <w:sz w:val="24"/>
          <w:szCs w:val="24"/>
          <w:lang w:eastAsia="hr-HR"/>
        </w:rPr>
        <w:br/>
      </w:r>
      <w:r w:rsidRPr="00A51571">
        <w:rPr>
          <w:rFonts w:ascii="Arial" w:eastAsia="Times New Roman" w:hAnsi="Arial" w:cs="Arial"/>
          <w:color w:val="000000"/>
          <w:sz w:val="24"/>
          <w:szCs w:val="24"/>
          <w:lang w:eastAsia="hr-HR"/>
        </w:rPr>
        <w:br/>
      </w:r>
      <w:proofErr w:type="spellStart"/>
      <w:r w:rsidRPr="00A51571">
        <w:rPr>
          <w:rFonts w:ascii="Arial" w:eastAsia="Times New Roman" w:hAnsi="Arial" w:cs="Arial"/>
          <w:color w:val="000000"/>
          <w:sz w:val="24"/>
          <w:szCs w:val="24"/>
          <w:lang w:eastAsia="hr-HR"/>
        </w:rPr>
        <w:t>Čl</w:t>
      </w:r>
      <w:proofErr w:type="spellEnd"/>
      <w:r w:rsidRPr="00A51571">
        <w:rPr>
          <w:rFonts w:ascii="Arial" w:eastAsia="Times New Roman" w:hAnsi="Arial" w:cs="Arial"/>
          <w:color w:val="000000"/>
          <w:sz w:val="24"/>
          <w:szCs w:val="24"/>
          <w:lang w:eastAsia="hr-HR"/>
        </w:rPr>
        <w:t>. 62</w:t>
      </w:r>
      <w:r w:rsidRPr="00A51571">
        <w:rPr>
          <w:rFonts w:ascii="Arial" w:eastAsia="Times New Roman" w:hAnsi="Arial" w:cs="Arial"/>
          <w:color w:val="000000"/>
          <w:sz w:val="24"/>
          <w:szCs w:val="24"/>
          <w:lang w:eastAsia="hr-HR"/>
        </w:rPr>
        <w:br/>
        <w:t>Duhovni asistenti neka nastoje da sva braća i sestre Franjevačkoga svjetovnog reda vjerno idu stopama svetoga Franje te da u svijetu šire evanđeoski navještaj i posebnu oznaku franjevačke duhovnosti o bratstvu, svjedočenju i služenju.</w:t>
      </w:r>
      <w:r w:rsidRPr="00A51571">
        <w:rPr>
          <w:rFonts w:ascii="Arial" w:eastAsia="Times New Roman" w:hAnsi="Arial" w:cs="Arial"/>
          <w:color w:val="000000"/>
          <w:sz w:val="24"/>
          <w:szCs w:val="24"/>
          <w:lang w:eastAsia="hr-HR"/>
        </w:rPr>
        <w:br/>
      </w:r>
      <w:r w:rsidRPr="00A51571">
        <w:rPr>
          <w:rFonts w:ascii="Arial" w:eastAsia="Times New Roman" w:hAnsi="Arial" w:cs="Arial"/>
          <w:color w:val="000000"/>
          <w:sz w:val="24"/>
          <w:szCs w:val="24"/>
          <w:lang w:eastAsia="hr-HR"/>
        </w:rPr>
        <w:br/>
      </w:r>
      <w:proofErr w:type="spellStart"/>
      <w:r w:rsidRPr="00A51571">
        <w:rPr>
          <w:rFonts w:ascii="Arial" w:eastAsia="Times New Roman" w:hAnsi="Arial" w:cs="Arial"/>
          <w:color w:val="000000"/>
          <w:sz w:val="24"/>
          <w:szCs w:val="24"/>
          <w:lang w:eastAsia="hr-HR"/>
        </w:rPr>
        <w:t>Čl</w:t>
      </w:r>
      <w:proofErr w:type="spellEnd"/>
      <w:r w:rsidRPr="00A51571">
        <w:rPr>
          <w:rFonts w:ascii="Arial" w:eastAsia="Times New Roman" w:hAnsi="Arial" w:cs="Arial"/>
          <w:color w:val="000000"/>
          <w:sz w:val="24"/>
          <w:szCs w:val="24"/>
          <w:lang w:eastAsia="hr-HR"/>
        </w:rPr>
        <w:t>. 63</w:t>
      </w:r>
      <w:r w:rsidRPr="00A51571">
        <w:rPr>
          <w:rFonts w:ascii="Arial" w:eastAsia="Times New Roman" w:hAnsi="Arial" w:cs="Arial"/>
          <w:color w:val="000000"/>
          <w:sz w:val="24"/>
          <w:szCs w:val="24"/>
          <w:lang w:eastAsia="hr-HR"/>
        </w:rPr>
        <w:br/>
        <w:t>Provincijalni ministri imaju vlast na području svoje provincije podizati udruge i društva kršćana koja na bilo koji način pripadaju Redu. Tu vlast mogu povjeriti i drugoj braći držeći se propisa prava</w:t>
      </w:r>
      <w:r w:rsidRPr="00E27659">
        <w:rPr>
          <w:rFonts w:ascii="Arial" w:eastAsia="Times New Roman" w:hAnsi="Arial" w:cs="Arial"/>
          <w:color w:val="000000"/>
          <w:sz w:val="24"/>
          <w:szCs w:val="24"/>
          <w:vertAlign w:val="superscript"/>
          <w:lang w:eastAsia="hr-HR"/>
        </w:rPr>
        <w:t>30</w:t>
      </w:r>
      <w:r w:rsidRPr="00A51571">
        <w:rPr>
          <w:rFonts w:ascii="Arial" w:eastAsia="Times New Roman" w:hAnsi="Arial" w:cs="Arial"/>
          <w:color w:val="000000"/>
          <w:sz w:val="24"/>
          <w:szCs w:val="24"/>
          <w:lang w:eastAsia="hr-HR"/>
        </w:rPr>
        <w:t>.</w:t>
      </w:r>
    </w:p>
    <w:p w:rsidR="0018747A" w:rsidRDefault="0018747A" w:rsidP="0018747A">
      <w:pPr>
        <w:shd w:val="clear" w:color="auto" w:fill="FFFAEB"/>
        <w:spacing w:after="240" w:line="168" w:lineRule="atLeast"/>
        <w:rPr>
          <w:rFonts w:ascii="Arial" w:eastAsia="Times New Roman" w:hAnsi="Arial" w:cs="Arial"/>
          <w:color w:val="000000"/>
          <w:sz w:val="20"/>
          <w:szCs w:val="20"/>
          <w:lang w:eastAsia="hr-HR"/>
        </w:rPr>
      </w:pPr>
      <w:r w:rsidRPr="00A51571">
        <w:rPr>
          <w:rFonts w:ascii="Arial" w:eastAsia="Times New Roman" w:hAnsi="Arial" w:cs="Arial"/>
          <w:color w:val="000000"/>
          <w:sz w:val="24"/>
          <w:szCs w:val="24"/>
          <w:lang w:eastAsia="hr-HR"/>
        </w:rPr>
        <w:br/>
      </w:r>
      <w:r w:rsidRPr="00E27659">
        <w:rPr>
          <w:rFonts w:ascii="Arial" w:eastAsia="Times New Roman" w:hAnsi="Arial" w:cs="Arial"/>
          <w:color w:val="000000"/>
          <w:sz w:val="20"/>
          <w:szCs w:val="20"/>
          <w:lang w:eastAsia="hr-HR"/>
        </w:rPr>
        <w:t>_______</w:t>
      </w:r>
      <w:r w:rsidRPr="00E27659">
        <w:rPr>
          <w:rFonts w:ascii="Arial" w:eastAsia="Times New Roman" w:hAnsi="Arial" w:cs="Arial"/>
          <w:color w:val="000000"/>
          <w:sz w:val="20"/>
          <w:szCs w:val="20"/>
          <w:lang w:eastAsia="hr-HR"/>
        </w:rPr>
        <w:br/>
        <w:t xml:space="preserve">1) </w:t>
      </w:r>
      <w:proofErr w:type="spellStart"/>
      <w:r w:rsidRPr="00E27659">
        <w:rPr>
          <w:rFonts w:ascii="Arial" w:eastAsia="Times New Roman" w:hAnsi="Arial" w:cs="Arial"/>
          <w:color w:val="000000"/>
          <w:sz w:val="20"/>
          <w:szCs w:val="20"/>
          <w:lang w:eastAsia="hr-HR"/>
        </w:rPr>
        <w:t>Usp</w:t>
      </w:r>
      <w:proofErr w:type="spellEnd"/>
      <w:r w:rsidRPr="00E27659">
        <w:rPr>
          <w:rFonts w:ascii="Arial" w:eastAsia="Times New Roman" w:hAnsi="Arial" w:cs="Arial"/>
          <w:color w:val="000000"/>
          <w:sz w:val="20"/>
          <w:szCs w:val="20"/>
          <w:lang w:eastAsia="hr-HR"/>
        </w:rPr>
        <w:t>. 2P 49-53.</w:t>
      </w:r>
      <w:r w:rsidRPr="00E27659">
        <w:rPr>
          <w:rFonts w:ascii="Arial" w:eastAsia="Times New Roman" w:hAnsi="Arial" w:cs="Arial"/>
          <w:color w:val="000000"/>
          <w:sz w:val="20"/>
          <w:szCs w:val="20"/>
          <w:lang w:eastAsia="hr-HR"/>
        </w:rPr>
        <w:br/>
        <w:t xml:space="preserve">2) </w:t>
      </w:r>
      <w:proofErr w:type="spellStart"/>
      <w:r w:rsidRPr="00E27659">
        <w:rPr>
          <w:rFonts w:ascii="Arial" w:eastAsia="Times New Roman" w:hAnsi="Arial" w:cs="Arial"/>
          <w:color w:val="000000"/>
          <w:sz w:val="20"/>
          <w:szCs w:val="20"/>
          <w:lang w:eastAsia="hr-HR"/>
        </w:rPr>
        <w:t>Usp</w:t>
      </w:r>
      <w:proofErr w:type="spellEnd"/>
      <w:r w:rsidRPr="00E27659">
        <w:rPr>
          <w:rFonts w:ascii="Arial" w:eastAsia="Times New Roman" w:hAnsi="Arial" w:cs="Arial"/>
          <w:color w:val="000000"/>
          <w:sz w:val="20"/>
          <w:szCs w:val="20"/>
          <w:lang w:eastAsia="hr-HR"/>
        </w:rPr>
        <w:t>. OR 14.</w:t>
      </w:r>
      <w:r w:rsidRPr="00E27659">
        <w:rPr>
          <w:rFonts w:ascii="Arial" w:eastAsia="Times New Roman" w:hAnsi="Arial" w:cs="Arial"/>
          <w:color w:val="000000"/>
          <w:sz w:val="20"/>
          <w:szCs w:val="20"/>
          <w:lang w:eastAsia="hr-HR"/>
        </w:rPr>
        <w:br/>
        <w:t xml:space="preserve">3) </w:t>
      </w:r>
      <w:proofErr w:type="spellStart"/>
      <w:r w:rsidRPr="00E27659">
        <w:rPr>
          <w:rFonts w:ascii="Arial" w:eastAsia="Times New Roman" w:hAnsi="Arial" w:cs="Arial"/>
          <w:color w:val="000000"/>
          <w:sz w:val="20"/>
          <w:szCs w:val="20"/>
          <w:lang w:eastAsia="hr-HR"/>
        </w:rPr>
        <w:t>Usp</w:t>
      </w:r>
      <w:proofErr w:type="spellEnd"/>
      <w:r w:rsidRPr="00E27659">
        <w:rPr>
          <w:rFonts w:ascii="Arial" w:eastAsia="Times New Roman" w:hAnsi="Arial" w:cs="Arial"/>
          <w:color w:val="000000"/>
          <w:sz w:val="20"/>
          <w:szCs w:val="20"/>
          <w:lang w:eastAsia="hr-HR"/>
        </w:rPr>
        <w:t>. ZKP 607,2.</w:t>
      </w:r>
      <w:r w:rsidRPr="00E27659">
        <w:rPr>
          <w:rFonts w:ascii="Arial" w:eastAsia="Times New Roman" w:hAnsi="Arial" w:cs="Arial"/>
          <w:color w:val="000000"/>
          <w:sz w:val="20"/>
          <w:szCs w:val="20"/>
          <w:lang w:eastAsia="hr-HR"/>
        </w:rPr>
        <w:br/>
        <w:t xml:space="preserve">4) </w:t>
      </w:r>
      <w:proofErr w:type="spellStart"/>
      <w:r w:rsidRPr="00E27659">
        <w:rPr>
          <w:rFonts w:ascii="Arial" w:eastAsia="Times New Roman" w:hAnsi="Arial" w:cs="Arial"/>
          <w:color w:val="000000"/>
          <w:sz w:val="20"/>
          <w:szCs w:val="20"/>
          <w:lang w:eastAsia="hr-HR"/>
        </w:rPr>
        <w:t>Usp</w:t>
      </w:r>
      <w:proofErr w:type="spellEnd"/>
      <w:r w:rsidRPr="00E27659">
        <w:rPr>
          <w:rFonts w:ascii="Arial" w:eastAsia="Times New Roman" w:hAnsi="Arial" w:cs="Arial"/>
          <w:color w:val="000000"/>
          <w:sz w:val="20"/>
          <w:szCs w:val="20"/>
          <w:lang w:eastAsia="hr-HR"/>
        </w:rPr>
        <w:t xml:space="preserve">. </w:t>
      </w:r>
      <w:proofErr w:type="spellStart"/>
      <w:r w:rsidRPr="00E27659">
        <w:rPr>
          <w:rFonts w:ascii="Arial" w:eastAsia="Times New Roman" w:hAnsi="Arial" w:cs="Arial"/>
          <w:color w:val="000000"/>
          <w:sz w:val="20"/>
          <w:szCs w:val="20"/>
          <w:lang w:eastAsia="hr-HR"/>
        </w:rPr>
        <w:t>PPr</w:t>
      </w:r>
      <w:proofErr w:type="spellEnd"/>
      <w:r w:rsidRPr="00E27659">
        <w:rPr>
          <w:rFonts w:ascii="Arial" w:eastAsia="Times New Roman" w:hAnsi="Arial" w:cs="Arial"/>
          <w:color w:val="000000"/>
          <w:sz w:val="20"/>
          <w:szCs w:val="20"/>
          <w:lang w:eastAsia="hr-HR"/>
        </w:rPr>
        <w:t xml:space="preserve"> 6,8.</w:t>
      </w:r>
      <w:r w:rsidRPr="00E27659">
        <w:rPr>
          <w:rFonts w:ascii="Arial" w:eastAsia="Times New Roman" w:hAnsi="Arial" w:cs="Arial"/>
          <w:color w:val="000000"/>
          <w:sz w:val="20"/>
          <w:szCs w:val="20"/>
          <w:lang w:eastAsia="hr-HR"/>
        </w:rPr>
        <w:br/>
        <w:t xml:space="preserve">5) </w:t>
      </w:r>
      <w:proofErr w:type="spellStart"/>
      <w:r w:rsidRPr="00E27659">
        <w:rPr>
          <w:rFonts w:ascii="Arial" w:eastAsia="Times New Roman" w:hAnsi="Arial" w:cs="Arial"/>
          <w:color w:val="000000"/>
          <w:sz w:val="20"/>
          <w:szCs w:val="20"/>
          <w:lang w:eastAsia="hr-HR"/>
        </w:rPr>
        <w:t>Usp</w:t>
      </w:r>
      <w:proofErr w:type="spellEnd"/>
      <w:r w:rsidRPr="00E27659">
        <w:rPr>
          <w:rFonts w:ascii="Arial" w:eastAsia="Times New Roman" w:hAnsi="Arial" w:cs="Arial"/>
          <w:color w:val="000000"/>
          <w:sz w:val="20"/>
          <w:szCs w:val="20"/>
          <w:lang w:eastAsia="hr-HR"/>
        </w:rPr>
        <w:t>. Rim 5,5.</w:t>
      </w:r>
      <w:r w:rsidRPr="00E27659">
        <w:rPr>
          <w:rFonts w:ascii="Arial" w:eastAsia="Times New Roman" w:hAnsi="Arial" w:cs="Arial"/>
          <w:color w:val="000000"/>
          <w:sz w:val="20"/>
          <w:szCs w:val="20"/>
          <w:lang w:eastAsia="hr-HR"/>
        </w:rPr>
        <w:br/>
        <w:t xml:space="preserve">6) </w:t>
      </w:r>
      <w:proofErr w:type="spellStart"/>
      <w:r w:rsidRPr="00E27659">
        <w:rPr>
          <w:rFonts w:ascii="Arial" w:eastAsia="Times New Roman" w:hAnsi="Arial" w:cs="Arial"/>
          <w:color w:val="000000"/>
          <w:sz w:val="20"/>
          <w:szCs w:val="20"/>
          <w:lang w:eastAsia="hr-HR"/>
        </w:rPr>
        <w:t>Usp</w:t>
      </w:r>
      <w:proofErr w:type="spellEnd"/>
      <w:r w:rsidRPr="00E27659">
        <w:rPr>
          <w:rFonts w:ascii="Arial" w:eastAsia="Times New Roman" w:hAnsi="Arial" w:cs="Arial"/>
          <w:color w:val="000000"/>
          <w:sz w:val="20"/>
          <w:szCs w:val="20"/>
          <w:lang w:eastAsia="hr-HR"/>
        </w:rPr>
        <w:t xml:space="preserve">. </w:t>
      </w:r>
      <w:proofErr w:type="spellStart"/>
      <w:r w:rsidRPr="00E27659">
        <w:rPr>
          <w:rFonts w:ascii="Arial" w:eastAsia="Times New Roman" w:hAnsi="Arial" w:cs="Arial"/>
          <w:color w:val="000000"/>
          <w:sz w:val="20"/>
          <w:szCs w:val="20"/>
          <w:lang w:eastAsia="hr-HR"/>
        </w:rPr>
        <w:t>PPr</w:t>
      </w:r>
      <w:proofErr w:type="spellEnd"/>
      <w:r w:rsidRPr="00E27659">
        <w:rPr>
          <w:rFonts w:ascii="Arial" w:eastAsia="Times New Roman" w:hAnsi="Arial" w:cs="Arial"/>
          <w:color w:val="000000"/>
          <w:sz w:val="20"/>
          <w:szCs w:val="20"/>
          <w:lang w:eastAsia="hr-HR"/>
        </w:rPr>
        <w:t xml:space="preserve"> 10,5.</w:t>
      </w:r>
      <w:r w:rsidRPr="00E27659">
        <w:rPr>
          <w:rFonts w:ascii="Arial" w:eastAsia="Times New Roman" w:hAnsi="Arial" w:cs="Arial"/>
          <w:color w:val="000000"/>
          <w:sz w:val="20"/>
          <w:szCs w:val="20"/>
          <w:lang w:eastAsia="hr-HR"/>
        </w:rPr>
        <w:br/>
        <w:t xml:space="preserve">7) </w:t>
      </w:r>
      <w:proofErr w:type="spellStart"/>
      <w:r w:rsidRPr="00E27659">
        <w:rPr>
          <w:rFonts w:ascii="Arial" w:eastAsia="Times New Roman" w:hAnsi="Arial" w:cs="Arial"/>
          <w:color w:val="000000"/>
          <w:sz w:val="20"/>
          <w:szCs w:val="20"/>
          <w:lang w:eastAsia="hr-HR"/>
        </w:rPr>
        <w:t>Usp</w:t>
      </w:r>
      <w:proofErr w:type="spellEnd"/>
      <w:r w:rsidRPr="00E27659">
        <w:rPr>
          <w:rFonts w:ascii="Arial" w:eastAsia="Times New Roman" w:hAnsi="Arial" w:cs="Arial"/>
          <w:color w:val="000000"/>
          <w:sz w:val="20"/>
          <w:szCs w:val="20"/>
          <w:lang w:eastAsia="hr-HR"/>
        </w:rPr>
        <w:t xml:space="preserve">. </w:t>
      </w:r>
      <w:proofErr w:type="spellStart"/>
      <w:r w:rsidRPr="00E27659">
        <w:rPr>
          <w:rFonts w:ascii="Arial" w:eastAsia="Times New Roman" w:hAnsi="Arial" w:cs="Arial"/>
          <w:color w:val="000000"/>
          <w:sz w:val="20"/>
          <w:szCs w:val="20"/>
          <w:lang w:eastAsia="hr-HR"/>
        </w:rPr>
        <w:t>NPr</w:t>
      </w:r>
      <w:proofErr w:type="spellEnd"/>
      <w:r w:rsidRPr="00E27659">
        <w:rPr>
          <w:rFonts w:ascii="Arial" w:eastAsia="Times New Roman" w:hAnsi="Arial" w:cs="Arial"/>
          <w:color w:val="000000"/>
          <w:sz w:val="20"/>
          <w:szCs w:val="20"/>
          <w:lang w:eastAsia="hr-HR"/>
        </w:rPr>
        <w:t xml:space="preserve"> 7,16.</w:t>
      </w:r>
      <w:r w:rsidRPr="00E27659">
        <w:rPr>
          <w:rFonts w:ascii="Arial" w:eastAsia="Times New Roman" w:hAnsi="Arial" w:cs="Arial"/>
          <w:color w:val="000000"/>
          <w:sz w:val="20"/>
          <w:szCs w:val="20"/>
          <w:lang w:eastAsia="hr-HR"/>
        </w:rPr>
        <w:br/>
        <w:t xml:space="preserve">8) </w:t>
      </w:r>
      <w:proofErr w:type="spellStart"/>
      <w:r w:rsidRPr="00E27659">
        <w:rPr>
          <w:rFonts w:ascii="Arial" w:eastAsia="Times New Roman" w:hAnsi="Arial" w:cs="Arial"/>
          <w:color w:val="000000"/>
          <w:sz w:val="20"/>
          <w:szCs w:val="20"/>
          <w:lang w:eastAsia="hr-HR"/>
        </w:rPr>
        <w:t>Usp</w:t>
      </w:r>
      <w:proofErr w:type="spellEnd"/>
      <w:r w:rsidRPr="00E27659">
        <w:rPr>
          <w:rFonts w:ascii="Arial" w:eastAsia="Times New Roman" w:hAnsi="Arial" w:cs="Arial"/>
          <w:color w:val="000000"/>
          <w:sz w:val="20"/>
          <w:szCs w:val="20"/>
          <w:lang w:eastAsia="hr-HR"/>
        </w:rPr>
        <w:t>. OR 14.</w:t>
      </w:r>
      <w:r w:rsidRPr="00E27659">
        <w:rPr>
          <w:rFonts w:ascii="Arial" w:eastAsia="Times New Roman" w:hAnsi="Arial" w:cs="Arial"/>
          <w:color w:val="000000"/>
          <w:sz w:val="20"/>
          <w:szCs w:val="20"/>
          <w:lang w:eastAsia="hr-HR"/>
        </w:rPr>
        <w:br/>
        <w:t xml:space="preserve">9) </w:t>
      </w:r>
      <w:proofErr w:type="spellStart"/>
      <w:r w:rsidRPr="00E27659">
        <w:rPr>
          <w:rFonts w:ascii="Arial" w:eastAsia="Times New Roman" w:hAnsi="Arial" w:cs="Arial"/>
          <w:color w:val="000000"/>
          <w:sz w:val="20"/>
          <w:szCs w:val="20"/>
          <w:lang w:eastAsia="hr-HR"/>
        </w:rPr>
        <w:t>Usp</w:t>
      </w:r>
      <w:proofErr w:type="spellEnd"/>
      <w:r w:rsidRPr="00E27659">
        <w:rPr>
          <w:rFonts w:ascii="Arial" w:eastAsia="Times New Roman" w:hAnsi="Arial" w:cs="Arial"/>
          <w:color w:val="000000"/>
          <w:sz w:val="20"/>
          <w:szCs w:val="20"/>
          <w:lang w:eastAsia="hr-HR"/>
        </w:rPr>
        <w:t xml:space="preserve">. </w:t>
      </w:r>
      <w:proofErr w:type="spellStart"/>
      <w:r w:rsidRPr="00E27659">
        <w:rPr>
          <w:rFonts w:ascii="Arial" w:eastAsia="Times New Roman" w:hAnsi="Arial" w:cs="Arial"/>
          <w:color w:val="000000"/>
          <w:sz w:val="20"/>
          <w:szCs w:val="20"/>
          <w:lang w:eastAsia="hr-HR"/>
        </w:rPr>
        <w:t>Mad</w:t>
      </w:r>
      <w:proofErr w:type="spellEnd"/>
      <w:r w:rsidRPr="00E27659">
        <w:rPr>
          <w:rFonts w:ascii="Arial" w:eastAsia="Times New Roman" w:hAnsi="Arial" w:cs="Arial"/>
          <w:color w:val="000000"/>
          <w:sz w:val="20"/>
          <w:szCs w:val="20"/>
          <w:lang w:eastAsia="hr-HR"/>
        </w:rPr>
        <w:t xml:space="preserve"> 12.</w:t>
      </w:r>
      <w:r w:rsidRPr="00E27659">
        <w:rPr>
          <w:rFonts w:ascii="Arial" w:eastAsia="Times New Roman" w:hAnsi="Arial" w:cs="Arial"/>
          <w:color w:val="000000"/>
          <w:sz w:val="20"/>
          <w:szCs w:val="20"/>
          <w:lang w:eastAsia="hr-HR"/>
        </w:rPr>
        <w:br/>
        <w:t xml:space="preserve">10) </w:t>
      </w:r>
      <w:proofErr w:type="spellStart"/>
      <w:r w:rsidRPr="00E27659">
        <w:rPr>
          <w:rFonts w:ascii="Arial" w:eastAsia="Times New Roman" w:hAnsi="Arial" w:cs="Arial"/>
          <w:color w:val="000000"/>
          <w:sz w:val="20"/>
          <w:szCs w:val="20"/>
          <w:lang w:eastAsia="hr-HR"/>
        </w:rPr>
        <w:t>Usp</w:t>
      </w:r>
      <w:proofErr w:type="spellEnd"/>
      <w:r w:rsidRPr="00E27659">
        <w:rPr>
          <w:rFonts w:ascii="Arial" w:eastAsia="Times New Roman" w:hAnsi="Arial" w:cs="Arial"/>
          <w:color w:val="000000"/>
          <w:sz w:val="20"/>
          <w:szCs w:val="20"/>
          <w:lang w:eastAsia="hr-HR"/>
        </w:rPr>
        <w:t>. ZKP 668,3.</w:t>
      </w:r>
      <w:r w:rsidRPr="00E27659">
        <w:rPr>
          <w:rFonts w:ascii="Arial" w:eastAsia="Times New Roman" w:hAnsi="Arial" w:cs="Arial"/>
          <w:color w:val="000000"/>
          <w:sz w:val="20"/>
          <w:szCs w:val="20"/>
          <w:lang w:eastAsia="hr-HR"/>
        </w:rPr>
        <w:br/>
        <w:t xml:space="preserve">11) </w:t>
      </w:r>
      <w:proofErr w:type="spellStart"/>
      <w:r w:rsidRPr="00E27659">
        <w:rPr>
          <w:rFonts w:ascii="Arial" w:eastAsia="Times New Roman" w:hAnsi="Arial" w:cs="Arial"/>
          <w:color w:val="000000"/>
          <w:sz w:val="20"/>
          <w:szCs w:val="20"/>
          <w:lang w:eastAsia="hr-HR"/>
        </w:rPr>
        <w:t>NPr</w:t>
      </w:r>
      <w:proofErr w:type="spellEnd"/>
      <w:r w:rsidRPr="00E27659">
        <w:rPr>
          <w:rFonts w:ascii="Arial" w:eastAsia="Times New Roman" w:hAnsi="Arial" w:cs="Arial"/>
          <w:color w:val="000000"/>
          <w:sz w:val="20"/>
          <w:szCs w:val="20"/>
          <w:lang w:eastAsia="hr-HR"/>
        </w:rPr>
        <w:t xml:space="preserve"> 5,5.</w:t>
      </w:r>
      <w:r w:rsidRPr="00E27659">
        <w:rPr>
          <w:rFonts w:ascii="Arial" w:eastAsia="Times New Roman" w:hAnsi="Arial" w:cs="Arial"/>
          <w:color w:val="000000"/>
          <w:sz w:val="20"/>
          <w:szCs w:val="20"/>
          <w:lang w:eastAsia="hr-HR"/>
        </w:rPr>
        <w:br/>
        <w:t xml:space="preserve">12) </w:t>
      </w:r>
      <w:proofErr w:type="spellStart"/>
      <w:r w:rsidRPr="00E27659">
        <w:rPr>
          <w:rFonts w:ascii="Arial" w:eastAsia="Times New Roman" w:hAnsi="Arial" w:cs="Arial"/>
          <w:color w:val="000000"/>
          <w:sz w:val="20"/>
          <w:szCs w:val="20"/>
          <w:lang w:eastAsia="hr-HR"/>
        </w:rPr>
        <w:t>PPr</w:t>
      </w:r>
      <w:proofErr w:type="spellEnd"/>
      <w:r w:rsidRPr="00E27659">
        <w:rPr>
          <w:rFonts w:ascii="Arial" w:eastAsia="Times New Roman" w:hAnsi="Arial" w:cs="Arial"/>
          <w:color w:val="000000"/>
          <w:sz w:val="20"/>
          <w:szCs w:val="20"/>
          <w:lang w:eastAsia="hr-HR"/>
        </w:rPr>
        <w:t xml:space="preserve"> 6,9.</w:t>
      </w:r>
      <w:r w:rsidRPr="00E27659">
        <w:rPr>
          <w:rFonts w:ascii="Arial" w:eastAsia="Times New Roman" w:hAnsi="Arial" w:cs="Arial"/>
          <w:color w:val="000000"/>
          <w:sz w:val="20"/>
          <w:szCs w:val="20"/>
          <w:lang w:eastAsia="hr-HR"/>
        </w:rPr>
        <w:br/>
        <w:t xml:space="preserve">13) </w:t>
      </w:r>
      <w:proofErr w:type="spellStart"/>
      <w:r w:rsidRPr="00E27659">
        <w:rPr>
          <w:rFonts w:ascii="Arial" w:eastAsia="Times New Roman" w:hAnsi="Arial" w:cs="Arial"/>
          <w:color w:val="000000"/>
          <w:sz w:val="20"/>
          <w:szCs w:val="20"/>
          <w:lang w:eastAsia="hr-HR"/>
        </w:rPr>
        <w:t>Usp</w:t>
      </w:r>
      <w:proofErr w:type="spellEnd"/>
      <w:r w:rsidRPr="00E27659">
        <w:rPr>
          <w:rFonts w:ascii="Arial" w:eastAsia="Times New Roman" w:hAnsi="Arial" w:cs="Arial"/>
          <w:color w:val="000000"/>
          <w:sz w:val="20"/>
          <w:szCs w:val="20"/>
          <w:lang w:eastAsia="hr-HR"/>
        </w:rPr>
        <w:t>. ZKP 619.</w:t>
      </w:r>
      <w:r w:rsidRPr="00E27659">
        <w:rPr>
          <w:rFonts w:ascii="Arial" w:eastAsia="Times New Roman" w:hAnsi="Arial" w:cs="Arial"/>
          <w:color w:val="000000"/>
          <w:sz w:val="20"/>
          <w:szCs w:val="20"/>
          <w:lang w:eastAsia="hr-HR"/>
        </w:rPr>
        <w:br/>
      </w:r>
      <w:r w:rsidRPr="00E27659">
        <w:rPr>
          <w:rFonts w:ascii="Arial" w:eastAsia="Times New Roman" w:hAnsi="Arial" w:cs="Arial"/>
          <w:color w:val="000000"/>
          <w:sz w:val="20"/>
          <w:szCs w:val="20"/>
          <w:lang w:eastAsia="hr-HR"/>
        </w:rPr>
        <w:lastRenderedPageBreak/>
        <w:t>14) ES II 25.</w:t>
      </w:r>
      <w:r w:rsidRPr="00E27659">
        <w:rPr>
          <w:rFonts w:ascii="Arial" w:eastAsia="Times New Roman" w:hAnsi="Arial" w:cs="Arial"/>
          <w:color w:val="000000"/>
          <w:sz w:val="20"/>
          <w:szCs w:val="20"/>
          <w:lang w:eastAsia="hr-HR"/>
        </w:rPr>
        <w:br/>
        <w:t xml:space="preserve">15) </w:t>
      </w:r>
      <w:proofErr w:type="spellStart"/>
      <w:r w:rsidRPr="00E27659">
        <w:rPr>
          <w:rFonts w:ascii="Arial" w:eastAsia="Times New Roman" w:hAnsi="Arial" w:cs="Arial"/>
          <w:color w:val="000000"/>
          <w:sz w:val="20"/>
          <w:szCs w:val="20"/>
          <w:lang w:eastAsia="hr-HR"/>
        </w:rPr>
        <w:t>Usp</w:t>
      </w:r>
      <w:proofErr w:type="spellEnd"/>
      <w:r w:rsidRPr="00E27659">
        <w:rPr>
          <w:rFonts w:ascii="Arial" w:eastAsia="Times New Roman" w:hAnsi="Arial" w:cs="Arial"/>
          <w:color w:val="000000"/>
          <w:sz w:val="20"/>
          <w:szCs w:val="20"/>
          <w:lang w:eastAsia="hr-HR"/>
        </w:rPr>
        <w:t>. ZKP 619.</w:t>
      </w:r>
      <w:r w:rsidRPr="00E27659">
        <w:rPr>
          <w:rFonts w:ascii="Arial" w:eastAsia="Times New Roman" w:hAnsi="Arial" w:cs="Arial"/>
          <w:color w:val="000000"/>
          <w:sz w:val="20"/>
          <w:szCs w:val="20"/>
          <w:lang w:eastAsia="hr-HR"/>
        </w:rPr>
        <w:br/>
        <w:t xml:space="preserve">16) </w:t>
      </w:r>
      <w:proofErr w:type="spellStart"/>
      <w:r w:rsidRPr="00E27659">
        <w:rPr>
          <w:rFonts w:ascii="Arial" w:eastAsia="Times New Roman" w:hAnsi="Arial" w:cs="Arial"/>
          <w:color w:val="000000"/>
          <w:sz w:val="20"/>
          <w:szCs w:val="20"/>
          <w:lang w:eastAsia="hr-HR"/>
        </w:rPr>
        <w:t>Usp</w:t>
      </w:r>
      <w:proofErr w:type="spellEnd"/>
      <w:r w:rsidRPr="00E27659">
        <w:rPr>
          <w:rFonts w:ascii="Arial" w:eastAsia="Times New Roman" w:hAnsi="Arial" w:cs="Arial"/>
          <w:color w:val="000000"/>
          <w:sz w:val="20"/>
          <w:szCs w:val="20"/>
          <w:lang w:eastAsia="hr-HR"/>
        </w:rPr>
        <w:t>. PC 14; ZKP 718.</w:t>
      </w:r>
      <w:r w:rsidRPr="00E27659">
        <w:rPr>
          <w:rFonts w:ascii="Arial" w:eastAsia="Times New Roman" w:hAnsi="Arial" w:cs="Arial"/>
          <w:color w:val="000000"/>
          <w:sz w:val="20"/>
          <w:szCs w:val="20"/>
          <w:lang w:eastAsia="hr-HR"/>
        </w:rPr>
        <w:br/>
        <w:t xml:space="preserve">17) </w:t>
      </w:r>
      <w:proofErr w:type="spellStart"/>
      <w:r w:rsidRPr="00E27659">
        <w:rPr>
          <w:rFonts w:ascii="Arial" w:eastAsia="Times New Roman" w:hAnsi="Arial" w:cs="Arial"/>
          <w:color w:val="000000"/>
          <w:sz w:val="20"/>
          <w:szCs w:val="20"/>
          <w:lang w:eastAsia="hr-HR"/>
        </w:rPr>
        <w:t>Usp</w:t>
      </w:r>
      <w:proofErr w:type="spellEnd"/>
      <w:r w:rsidRPr="00E27659">
        <w:rPr>
          <w:rFonts w:ascii="Arial" w:eastAsia="Times New Roman" w:hAnsi="Arial" w:cs="Arial"/>
          <w:color w:val="000000"/>
          <w:sz w:val="20"/>
          <w:szCs w:val="20"/>
          <w:lang w:eastAsia="hr-HR"/>
        </w:rPr>
        <w:t>. ZKP 667,1.</w:t>
      </w:r>
      <w:r w:rsidRPr="00E27659">
        <w:rPr>
          <w:rFonts w:ascii="Arial" w:eastAsia="Times New Roman" w:hAnsi="Arial" w:cs="Arial"/>
          <w:color w:val="000000"/>
          <w:sz w:val="20"/>
          <w:szCs w:val="20"/>
          <w:lang w:eastAsia="hr-HR"/>
        </w:rPr>
        <w:br/>
        <w:t xml:space="preserve">18) </w:t>
      </w:r>
      <w:proofErr w:type="spellStart"/>
      <w:r w:rsidRPr="00E27659">
        <w:rPr>
          <w:rFonts w:ascii="Arial" w:eastAsia="Times New Roman" w:hAnsi="Arial" w:cs="Arial"/>
          <w:color w:val="000000"/>
          <w:sz w:val="20"/>
          <w:szCs w:val="20"/>
          <w:lang w:eastAsia="hr-HR"/>
        </w:rPr>
        <w:t>Usp</w:t>
      </w:r>
      <w:proofErr w:type="spellEnd"/>
      <w:r w:rsidRPr="00E27659">
        <w:rPr>
          <w:rFonts w:ascii="Arial" w:eastAsia="Times New Roman" w:hAnsi="Arial" w:cs="Arial"/>
          <w:color w:val="000000"/>
          <w:sz w:val="20"/>
          <w:szCs w:val="20"/>
          <w:lang w:eastAsia="hr-HR"/>
        </w:rPr>
        <w:t xml:space="preserve">. </w:t>
      </w:r>
      <w:proofErr w:type="spellStart"/>
      <w:r w:rsidRPr="00E27659">
        <w:rPr>
          <w:rFonts w:ascii="Arial" w:eastAsia="Times New Roman" w:hAnsi="Arial" w:cs="Arial"/>
          <w:color w:val="000000"/>
          <w:sz w:val="20"/>
          <w:szCs w:val="20"/>
          <w:lang w:eastAsia="hr-HR"/>
        </w:rPr>
        <w:t>PPr</w:t>
      </w:r>
      <w:proofErr w:type="spellEnd"/>
      <w:r w:rsidRPr="00E27659">
        <w:rPr>
          <w:rFonts w:ascii="Arial" w:eastAsia="Times New Roman" w:hAnsi="Arial" w:cs="Arial"/>
          <w:color w:val="000000"/>
          <w:sz w:val="20"/>
          <w:szCs w:val="20"/>
          <w:lang w:eastAsia="hr-HR"/>
        </w:rPr>
        <w:t xml:space="preserve"> 2,14-15; OR 16.</w:t>
      </w:r>
      <w:r w:rsidRPr="00E27659">
        <w:rPr>
          <w:rFonts w:ascii="Arial" w:eastAsia="Times New Roman" w:hAnsi="Arial" w:cs="Arial"/>
          <w:color w:val="000000"/>
          <w:sz w:val="20"/>
          <w:szCs w:val="20"/>
          <w:lang w:eastAsia="hr-HR"/>
        </w:rPr>
        <w:br/>
        <w:t xml:space="preserve">19) </w:t>
      </w:r>
      <w:proofErr w:type="spellStart"/>
      <w:r w:rsidRPr="00E27659">
        <w:rPr>
          <w:rFonts w:ascii="Arial" w:eastAsia="Times New Roman" w:hAnsi="Arial" w:cs="Arial"/>
          <w:color w:val="000000"/>
          <w:sz w:val="20"/>
          <w:szCs w:val="20"/>
          <w:lang w:eastAsia="hr-HR"/>
        </w:rPr>
        <w:t>Usp</w:t>
      </w:r>
      <w:proofErr w:type="spellEnd"/>
      <w:r w:rsidRPr="00E27659">
        <w:rPr>
          <w:rFonts w:ascii="Arial" w:eastAsia="Times New Roman" w:hAnsi="Arial" w:cs="Arial"/>
          <w:color w:val="000000"/>
          <w:sz w:val="20"/>
          <w:szCs w:val="20"/>
          <w:lang w:eastAsia="hr-HR"/>
        </w:rPr>
        <w:t>. ZKP 669,1; 1Čel22.</w:t>
      </w:r>
      <w:r w:rsidRPr="00E27659">
        <w:rPr>
          <w:rFonts w:ascii="Arial" w:eastAsia="Times New Roman" w:hAnsi="Arial" w:cs="Arial"/>
          <w:color w:val="000000"/>
          <w:sz w:val="20"/>
          <w:szCs w:val="20"/>
          <w:lang w:eastAsia="hr-HR"/>
        </w:rPr>
        <w:br/>
        <w:t xml:space="preserve">20) </w:t>
      </w:r>
      <w:proofErr w:type="spellStart"/>
      <w:r w:rsidRPr="00E27659">
        <w:rPr>
          <w:rFonts w:ascii="Arial" w:eastAsia="Times New Roman" w:hAnsi="Arial" w:cs="Arial"/>
          <w:color w:val="000000"/>
          <w:sz w:val="20"/>
          <w:szCs w:val="20"/>
          <w:lang w:eastAsia="hr-HR"/>
        </w:rPr>
        <w:t>Usp</w:t>
      </w:r>
      <w:proofErr w:type="spellEnd"/>
      <w:r w:rsidRPr="00E27659">
        <w:rPr>
          <w:rFonts w:ascii="Arial" w:eastAsia="Times New Roman" w:hAnsi="Arial" w:cs="Arial"/>
          <w:color w:val="000000"/>
          <w:sz w:val="20"/>
          <w:szCs w:val="20"/>
          <w:lang w:eastAsia="hr-HR"/>
        </w:rPr>
        <w:t xml:space="preserve">. </w:t>
      </w:r>
      <w:proofErr w:type="spellStart"/>
      <w:r w:rsidRPr="00E27659">
        <w:rPr>
          <w:rFonts w:ascii="Arial" w:eastAsia="Times New Roman" w:hAnsi="Arial" w:cs="Arial"/>
          <w:color w:val="000000"/>
          <w:sz w:val="20"/>
          <w:szCs w:val="20"/>
          <w:lang w:eastAsia="hr-HR"/>
        </w:rPr>
        <w:t>PPr</w:t>
      </w:r>
      <w:proofErr w:type="spellEnd"/>
      <w:r w:rsidRPr="00E27659">
        <w:rPr>
          <w:rFonts w:ascii="Arial" w:eastAsia="Times New Roman" w:hAnsi="Arial" w:cs="Arial"/>
          <w:color w:val="000000"/>
          <w:sz w:val="20"/>
          <w:szCs w:val="20"/>
          <w:lang w:eastAsia="hr-HR"/>
        </w:rPr>
        <w:t xml:space="preserve"> 2,14-15; ZKP 282,1.284.</w:t>
      </w:r>
      <w:r w:rsidRPr="00E27659">
        <w:rPr>
          <w:rFonts w:ascii="Arial" w:eastAsia="Times New Roman" w:hAnsi="Arial" w:cs="Arial"/>
          <w:color w:val="000000"/>
          <w:sz w:val="20"/>
          <w:szCs w:val="20"/>
          <w:lang w:eastAsia="hr-HR"/>
        </w:rPr>
        <w:br/>
        <w:t xml:space="preserve">21) </w:t>
      </w:r>
      <w:proofErr w:type="spellStart"/>
      <w:r w:rsidRPr="00E27659">
        <w:rPr>
          <w:rFonts w:ascii="Arial" w:eastAsia="Times New Roman" w:hAnsi="Arial" w:cs="Arial"/>
          <w:color w:val="000000"/>
          <w:sz w:val="20"/>
          <w:szCs w:val="20"/>
          <w:lang w:eastAsia="hr-HR"/>
        </w:rPr>
        <w:t>Usp</w:t>
      </w:r>
      <w:proofErr w:type="spellEnd"/>
      <w:r w:rsidRPr="00E27659">
        <w:rPr>
          <w:rFonts w:ascii="Arial" w:eastAsia="Times New Roman" w:hAnsi="Arial" w:cs="Arial"/>
          <w:color w:val="000000"/>
          <w:sz w:val="20"/>
          <w:szCs w:val="20"/>
          <w:lang w:eastAsia="hr-HR"/>
        </w:rPr>
        <w:t xml:space="preserve">. </w:t>
      </w:r>
      <w:proofErr w:type="spellStart"/>
      <w:r w:rsidRPr="00E27659">
        <w:rPr>
          <w:rFonts w:ascii="Arial" w:eastAsia="Times New Roman" w:hAnsi="Arial" w:cs="Arial"/>
          <w:color w:val="000000"/>
          <w:sz w:val="20"/>
          <w:szCs w:val="20"/>
          <w:lang w:eastAsia="hr-HR"/>
        </w:rPr>
        <w:t>NPr</w:t>
      </w:r>
      <w:proofErr w:type="spellEnd"/>
      <w:r w:rsidRPr="00E27659">
        <w:rPr>
          <w:rFonts w:ascii="Arial" w:eastAsia="Times New Roman" w:hAnsi="Arial" w:cs="Arial"/>
          <w:color w:val="000000"/>
          <w:sz w:val="20"/>
          <w:szCs w:val="20"/>
          <w:lang w:eastAsia="hr-HR"/>
        </w:rPr>
        <w:t xml:space="preserve"> 7,</w:t>
      </w:r>
      <w:proofErr w:type="spellStart"/>
      <w:r w:rsidRPr="00E27659">
        <w:rPr>
          <w:rFonts w:ascii="Arial" w:eastAsia="Times New Roman" w:hAnsi="Arial" w:cs="Arial"/>
          <w:color w:val="000000"/>
          <w:sz w:val="20"/>
          <w:szCs w:val="20"/>
          <w:lang w:eastAsia="hr-HR"/>
        </w:rPr>
        <w:t>lS</w:t>
      </w:r>
      <w:proofErr w:type="spellEnd"/>
      <w:r w:rsidRPr="00E27659">
        <w:rPr>
          <w:rFonts w:ascii="Arial" w:eastAsia="Times New Roman" w:hAnsi="Arial" w:cs="Arial"/>
          <w:color w:val="000000"/>
          <w:sz w:val="20"/>
          <w:szCs w:val="20"/>
          <w:lang w:eastAsia="hr-HR"/>
        </w:rPr>
        <w:t>.</w:t>
      </w:r>
      <w:r w:rsidRPr="00E27659">
        <w:rPr>
          <w:rFonts w:ascii="Arial" w:eastAsia="Times New Roman" w:hAnsi="Arial" w:cs="Arial"/>
          <w:color w:val="000000"/>
          <w:sz w:val="20"/>
          <w:szCs w:val="20"/>
          <w:lang w:eastAsia="hr-HR"/>
        </w:rPr>
        <w:br/>
        <w:t xml:space="preserve">22) </w:t>
      </w:r>
      <w:proofErr w:type="spellStart"/>
      <w:r w:rsidRPr="00E27659">
        <w:rPr>
          <w:rFonts w:ascii="Arial" w:eastAsia="Times New Roman" w:hAnsi="Arial" w:cs="Arial"/>
          <w:color w:val="000000"/>
          <w:sz w:val="20"/>
          <w:szCs w:val="20"/>
          <w:lang w:eastAsia="hr-HR"/>
        </w:rPr>
        <w:t>Usp</w:t>
      </w:r>
      <w:proofErr w:type="spellEnd"/>
      <w:r w:rsidRPr="00E27659">
        <w:rPr>
          <w:rFonts w:ascii="Arial" w:eastAsia="Times New Roman" w:hAnsi="Arial" w:cs="Arial"/>
          <w:color w:val="000000"/>
          <w:sz w:val="20"/>
          <w:szCs w:val="20"/>
          <w:lang w:eastAsia="hr-HR"/>
        </w:rPr>
        <w:t xml:space="preserve">. </w:t>
      </w:r>
      <w:proofErr w:type="spellStart"/>
      <w:r w:rsidRPr="00E27659">
        <w:rPr>
          <w:rFonts w:ascii="Arial" w:eastAsia="Times New Roman" w:hAnsi="Arial" w:cs="Arial"/>
          <w:color w:val="000000"/>
          <w:sz w:val="20"/>
          <w:szCs w:val="20"/>
          <w:lang w:eastAsia="hr-HR"/>
        </w:rPr>
        <w:t>NPr</w:t>
      </w:r>
      <w:proofErr w:type="spellEnd"/>
      <w:r w:rsidRPr="00E27659">
        <w:rPr>
          <w:rFonts w:ascii="Arial" w:eastAsia="Times New Roman" w:hAnsi="Arial" w:cs="Arial"/>
          <w:color w:val="000000"/>
          <w:sz w:val="20"/>
          <w:szCs w:val="20"/>
          <w:lang w:eastAsia="hr-HR"/>
        </w:rPr>
        <w:t xml:space="preserve"> 7,14.</w:t>
      </w:r>
      <w:r w:rsidRPr="00E27659">
        <w:rPr>
          <w:rFonts w:ascii="Arial" w:eastAsia="Times New Roman" w:hAnsi="Arial" w:cs="Arial"/>
          <w:color w:val="000000"/>
          <w:sz w:val="20"/>
          <w:szCs w:val="20"/>
          <w:lang w:eastAsia="hr-HR"/>
        </w:rPr>
        <w:br/>
        <w:t xml:space="preserve">23) </w:t>
      </w:r>
      <w:proofErr w:type="spellStart"/>
      <w:r w:rsidRPr="00E27659">
        <w:rPr>
          <w:rFonts w:ascii="Arial" w:eastAsia="Times New Roman" w:hAnsi="Arial" w:cs="Arial"/>
          <w:color w:val="000000"/>
          <w:sz w:val="20"/>
          <w:szCs w:val="20"/>
          <w:lang w:eastAsia="hr-HR"/>
        </w:rPr>
        <w:t>Usp</w:t>
      </w:r>
      <w:proofErr w:type="spellEnd"/>
      <w:r w:rsidRPr="00E27659">
        <w:rPr>
          <w:rFonts w:ascii="Arial" w:eastAsia="Times New Roman" w:hAnsi="Arial" w:cs="Arial"/>
          <w:color w:val="000000"/>
          <w:sz w:val="20"/>
          <w:szCs w:val="20"/>
          <w:lang w:eastAsia="hr-HR"/>
        </w:rPr>
        <w:t xml:space="preserve">. </w:t>
      </w:r>
      <w:proofErr w:type="spellStart"/>
      <w:r w:rsidRPr="00E27659">
        <w:rPr>
          <w:rFonts w:ascii="Arial" w:eastAsia="Times New Roman" w:hAnsi="Arial" w:cs="Arial"/>
          <w:color w:val="000000"/>
          <w:sz w:val="20"/>
          <w:szCs w:val="20"/>
          <w:lang w:eastAsia="hr-HR"/>
        </w:rPr>
        <w:t>Mad</w:t>
      </w:r>
      <w:proofErr w:type="spellEnd"/>
      <w:r w:rsidRPr="00E27659">
        <w:rPr>
          <w:rFonts w:ascii="Arial" w:eastAsia="Times New Roman" w:hAnsi="Arial" w:cs="Arial"/>
          <w:color w:val="000000"/>
          <w:sz w:val="20"/>
          <w:szCs w:val="20"/>
          <w:lang w:eastAsia="hr-HR"/>
        </w:rPr>
        <w:t xml:space="preserve"> 15,17.</w:t>
      </w:r>
      <w:r w:rsidRPr="00E27659">
        <w:rPr>
          <w:rFonts w:ascii="Arial" w:eastAsia="Times New Roman" w:hAnsi="Arial" w:cs="Arial"/>
          <w:color w:val="000000"/>
          <w:sz w:val="20"/>
          <w:szCs w:val="20"/>
          <w:lang w:eastAsia="hr-HR"/>
        </w:rPr>
        <w:br/>
        <w:t xml:space="preserve">24) </w:t>
      </w:r>
      <w:proofErr w:type="spellStart"/>
      <w:r w:rsidRPr="00E27659">
        <w:rPr>
          <w:rFonts w:ascii="Arial" w:eastAsia="Times New Roman" w:hAnsi="Arial" w:cs="Arial"/>
          <w:color w:val="000000"/>
          <w:sz w:val="20"/>
          <w:szCs w:val="20"/>
          <w:lang w:eastAsia="hr-HR"/>
        </w:rPr>
        <w:t>Usp</w:t>
      </w:r>
      <w:proofErr w:type="spellEnd"/>
      <w:r w:rsidRPr="00E27659">
        <w:rPr>
          <w:rFonts w:ascii="Arial" w:eastAsia="Times New Roman" w:hAnsi="Arial" w:cs="Arial"/>
          <w:color w:val="000000"/>
          <w:sz w:val="20"/>
          <w:szCs w:val="20"/>
          <w:lang w:eastAsia="hr-HR"/>
        </w:rPr>
        <w:t>. ZKP 640.</w:t>
      </w:r>
      <w:r w:rsidRPr="00E27659">
        <w:rPr>
          <w:rFonts w:ascii="Arial" w:eastAsia="Times New Roman" w:hAnsi="Arial" w:cs="Arial"/>
          <w:color w:val="000000"/>
          <w:sz w:val="20"/>
          <w:szCs w:val="20"/>
          <w:lang w:eastAsia="hr-HR"/>
        </w:rPr>
        <w:br/>
        <w:t xml:space="preserve">25) </w:t>
      </w:r>
      <w:proofErr w:type="spellStart"/>
      <w:r w:rsidRPr="00E27659">
        <w:rPr>
          <w:rFonts w:ascii="Arial" w:eastAsia="Times New Roman" w:hAnsi="Arial" w:cs="Arial"/>
          <w:color w:val="000000"/>
          <w:sz w:val="20"/>
          <w:szCs w:val="20"/>
          <w:lang w:eastAsia="hr-HR"/>
        </w:rPr>
        <w:t>Usp</w:t>
      </w:r>
      <w:proofErr w:type="spellEnd"/>
      <w:r w:rsidRPr="00E27659">
        <w:rPr>
          <w:rFonts w:ascii="Arial" w:eastAsia="Times New Roman" w:hAnsi="Arial" w:cs="Arial"/>
          <w:color w:val="000000"/>
          <w:sz w:val="20"/>
          <w:szCs w:val="20"/>
          <w:lang w:eastAsia="hr-HR"/>
        </w:rPr>
        <w:t xml:space="preserve">. </w:t>
      </w:r>
      <w:proofErr w:type="spellStart"/>
      <w:r w:rsidRPr="00E27659">
        <w:rPr>
          <w:rFonts w:ascii="Arial" w:eastAsia="Times New Roman" w:hAnsi="Arial" w:cs="Arial"/>
          <w:color w:val="000000"/>
          <w:sz w:val="20"/>
          <w:szCs w:val="20"/>
          <w:lang w:eastAsia="hr-HR"/>
        </w:rPr>
        <w:t>FViv</w:t>
      </w:r>
      <w:proofErr w:type="spellEnd"/>
      <w:r w:rsidRPr="00E27659">
        <w:rPr>
          <w:rFonts w:ascii="Arial" w:eastAsia="Times New Roman" w:hAnsi="Arial" w:cs="Arial"/>
          <w:color w:val="000000"/>
          <w:sz w:val="20"/>
          <w:szCs w:val="20"/>
          <w:lang w:eastAsia="hr-HR"/>
        </w:rPr>
        <w:t xml:space="preserve"> 2.</w:t>
      </w:r>
      <w:r w:rsidRPr="00E27659">
        <w:rPr>
          <w:rFonts w:ascii="Arial" w:eastAsia="Times New Roman" w:hAnsi="Arial" w:cs="Arial"/>
          <w:color w:val="000000"/>
          <w:sz w:val="20"/>
          <w:szCs w:val="20"/>
          <w:lang w:eastAsia="hr-HR"/>
        </w:rPr>
        <w:br/>
        <w:t xml:space="preserve">26) </w:t>
      </w:r>
      <w:proofErr w:type="spellStart"/>
      <w:r w:rsidRPr="00E27659">
        <w:rPr>
          <w:rFonts w:ascii="Arial" w:eastAsia="Times New Roman" w:hAnsi="Arial" w:cs="Arial"/>
          <w:color w:val="000000"/>
          <w:sz w:val="20"/>
          <w:szCs w:val="20"/>
          <w:lang w:eastAsia="hr-HR"/>
        </w:rPr>
        <w:t>Usp</w:t>
      </w:r>
      <w:proofErr w:type="spellEnd"/>
      <w:r w:rsidRPr="00E27659">
        <w:rPr>
          <w:rFonts w:ascii="Arial" w:eastAsia="Times New Roman" w:hAnsi="Arial" w:cs="Arial"/>
          <w:color w:val="000000"/>
          <w:sz w:val="20"/>
          <w:szCs w:val="20"/>
          <w:lang w:eastAsia="hr-HR"/>
        </w:rPr>
        <w:t>. ZKP 628,1.</w:t>
      </w:r>
      <w:r w:rsidRPr="00E27659">
        <w:rPr>
          <w:rFonts w:ascii="Arial" w:eastAsia="Times New Roman" w:hAnsi="Arial" w:cs="Arial"/>
          <w:color w:val="000000"/>
          <w:sz w:val="20"/>
          <w:szCs w:val="20"/>
          <w:lang w:eastAsia="hr-HR"/>
        </w:rPr>
        <w:br/>
        <w:t xml:space="preserve">27) </w:t>
      </w:r>
      <w:proofErr w:type="spellStart"/>
      <w:r w:rsidRPr="00E27659">
        <w:rPr>
          <w:rFonts w:ascii="Arial" w:eastAsia="Times New Roman" w:hAnsi="Arial" w:cs="Arial"/>
          <w:color w:val="000000"/>
          <w:sz w:val="20"/>
          <w:szCs w:val="20"/>
          <w:lang w:eastAsia="hr-HR"/>
        </w:rPr>
        <w:t>Usp</w:t>
      </w:r>
      <w:proofErr w:type="spellEnd"/>
      <w:r w:rsidRPr="00E27659">
        <w:rPr>
          <w:rFonts w:ascii="Arial" w:eastAsia="Times New Roman" w:hAnsi="Arial" w:cs="Arial"/>
          <w:color w:val="000000"/>
          <w:sz w:val="20"/>
          <w:szCs w:val="20"/>
          <w:lang w:eastAsia="hr-HR"/>
        </w:rPr>
        <w:t>. ZKP 303 677,2.</w:t>
      </w:r>
      <w:r w:rsidRPr="00E27659">
        <w:rPr>
          <w:rFonts w:ascii="Arial" w:eastAsia="Times New Roman" w:hAnsi="Arial" w:cs="Arial"/>
          <w:color w:val="000000"/>
          <w:sz w:val="20"/>
          <w:szCs w:val="20"/>
          <w:lang w:eastAsia="hr-HR"/>
        </w:rPr>
        <w:br/>
        <w:t xml:space="preserve">28) </w:t>
      </w:r>
      <w:proofErr w:type="spellStart"/>
      <w:r w:rsidRPr="00E27659">
        <w:rPr>
          <w:rFonts w:ascii="Arial" w:eastAsia="Times New Roman" w:hAnsi="Arial" w:cs="Arial"/>
          <w:color w:val="000000"/>
          <w:sz w:val="20"/>
          <w:szCs w:val="20"/>
          <w:lang w:eastAsia="hr-HR"/>
        </w:rPr>
        <w:t>Usp</w:t>
      </w:r>
      <w:proofErr w:type="spellEnd"/>
      <w:r w:rsidRPr="00E27659">
        <w:rPr>
          <w:rFonts w:ascii="Arial" w:eastAsia="Times New Roman" w:hAnsi="Arial" w:cs="Arial"/>
          <w:color w:val="000000"/>
          <w:sz w:val="20"/>
          <w:szCs w:val="20"/>
          <w:lang w:eastAsia="hr-HR"/>
        </w:rPr>
        <w:t>. ZKP 677,2.</w:t>
      </w:r>
      <w:r w:rsidRPr="00E27659">
        <w:rPr>
          <w:rFonts w:ascii="Arial" w:eastAsia="Times New Roman" w:hAnsi="Arial" w:cs="Arial"/>
          <w:color w:val="000000"/>
          <w:sz w:val="20"/>
          <w:szCs w:val="20"/>
          <w:lang w:eastAsia="hr-HR"/>
        </w:rPr>
        <w:br/>
        <w:t xml:space="preserve">29) </w:t>
      </w:r>
      <w:proofErr w:type="spellStart"/>
      <w:r w:rsidRPr="00E27659">
        <w:rPr>
          <w:rFonts w:ascii="Arial" w:eastAsia="Times New Roman" w:hAnsi="Arial" w:cs="Arial"/>
          <w:color w:val="000000"/>
          <w:sz w:val="20"/>
          <w:szCs w:val="20"/>
          <w:lang w:eastAsia="hr-HR"/>
        </w:rPr>
        <w:t>Usp</w:t>
      </w:r>
      <w:proofErr w:type="spellEnd"/>
      <w:r w:rsidRPr="00E27659">
        <w:rPr>
          <w:rFonts w:ascii="Arial" w:eastAsia="Times New Roman" w:hAnsi="Arial" w:cs="Arial"/>
          <w:color w:val="000000"/>
          <w:sz w:val="20"/>
          <w:szCs w:val="20"/>
          <w:lang w:eastAsia="hr-HR"/>
        </w:rPr>
        <w:t>. ZKP 303 312,2.</w:t>
      </w:r>
      <w:r w:rsidRPr="00E27659">
        <w:rPr>
          <w:rFonts w:ascii="Arial" w:eastAsia="Times New Roman" w:hAnsi="Arial" w:cs="Arial"/>
          <w:color w:val="000000"/>
          <w:sz w:val="20"/>
          <w:szCs w:val="20"/>
          <w:lang w:eastAsia="hr-HR"/>
        </w:rPr>
        <w:br/>
        <w:t xml:space="preserve">30) </w:t>
      </w:r>
      <w:proofErr w:type="spellStart"/>
      <w:r w:rsidRPr="00E27659">
        <w:rPr>
          <w:rFonts w:ascii="Arial" w:eastAsia="Times New Roman" w:hAnsi="Arial" w:cs="Arial"/>
          <w:color w:val="000000"/>
          <w:sz w:val="20"/>
          <w:szCs w:val="20"/>
          <w:lang w:eastAsia="hr-HR"/>
        </w:rPr>
        <w:t>Usp</w:t>
      </w:r>
      <w:proofErr w:type="spellEnd"/>
      <w:r w:rsidRPr="00E27659">
        <w:rPr>
          <w:rFonts w:ascii="Arial" w:eastAsia="Times New Roman" w:hAnsi="Arial" w:cs="Arial"/>
          <w:color w:val="000000"/>
          <w:sz w:val="20"/>
          <w:szCs w:val="20"/>
          <w:lang w:eastAsia="hr-HR"/>
        </w:rPr>
        <w:t>. ZKP 312,2.</w:t>
      </w:r>
    </w:p>
    <w:p w:rsidR="00E27659" w:rsidRPr="00E27659" w:rsidRDefault="00E27659" w:rsidP="0018747A">
      <w:pPr>
        <w:shd w:val="clear" w:color="auto" w:fill="FFFAEB"/>
        <w:spacing w:after="240" w:line="168" w:lineRule="atLeast"/>
        <w:rPr>
          <w:rFonts w:ascii="Arial" w:eastAsia="Times New Roman" w:hAnsi="Arial" w:cs="Arial"/>
          <w:color w:val="000000"/>
          <w:sz w:val="20"/>
          <w:szCs w:val="20"/>
          <w:lang w:eastAsia="hr-HR"/>
        </w:rPr>
      </w:pPr>
    </w:p>
    <w:p w:rsidR="0018747A" w:rsidRPr="00E27659" w:rsidRDefault="0018747A" w:rsidP="0018747A">
      <w:pPr>
        <w:pStyle w:val="StandardWeb"/>
        <w:shd w:val="clear" w:color="auto" w:fill="FFFAEB"/>
        <w:spacing w:before="47" w:beforeAutospacing="0" w:after="47" w:afterAutospacing="0" w:line="168" w:lineRule="atLeast"/>
        <w:jc w:val="center"/>
        <w:rPr>
          <w:rFonts w:ascii="Trebuchet MS" w:hAnsi="Trebuchet MS"/>
          <w:color w:val="000000"/>
        </w:rPr>
      </w:pPr>
      <w:r w:rsidRPr="00E27659">
        <w:rPr>
          <w:rStyle w:val="Naglaeno"/>
          <w:rFonts w:ascii="Arial" w:hAnsi="Arial" w:cs="Arial"/>
          <w:color w:val="0000FF"/>
        </w:rPr>
        <w:t>Četvrto poglavlje</w:t>
      </w:r>
    </w:p>
    <w:p w:rsidR="0018747A" w:rsidRPr="00E27659" w:rsidRDefault="0018747A" w:rsidP="0018747A">
      <w:pPr>
        <w:pStyle w:val="StandardWeb"/>
        <w:shd w:val="clear" w:color="auto" w:fill="FFFAEB"/>
        <w:spacing w:before="47" w:beforeAutospacing="0" w:after="47" w:afterAutospacing="0" w:line="168" w:lineRule="atLeast"/>
        <w:jc w:val="center"/>
        <w:rPr>
          <w:rFonts w:ascii="Trebuchet MS" w:hAnsi="Trebuchet MS"/>
          <w:color w:val="000000"/>
        </w:rPr>
      </w:pPr>
      <w:r w:rsidRPr="00E27659">
        <w:rPr>
          <w:rFonts w:ascii="Trebuchet MS" w:hAnsi="Trebuchet MS"/>
          <w:color w:val="000000"/>
        </w:rPr>
        <w:t> </w:t>
      </w:r>
    </w:p>
    <w:p w:rsidR="0018747A" w:rsidRPr="00E27659" w:rsidRDefault="0018747A" w:rsidP="0018747A">
      <w:pPr>
        <w:pStyle w:val="StandardWeb"/>
        <w:shd w:val="clear" w:color="auto" w:fill="FFFAEB"/>
        <w:spacing w:before="47" w:beforeAutospacing="0" w:after="47" w:afterAutospacing="0" w:line="168" w:lineRule="atLeast"/>
        <w:jc w:val="center"/>
        <w:rPr>
          <w:rFonts w:ascii="Trebuchet MS" w:hAnsi="Trebuchet MS"/>
          <w:color w:val="000000"/>
        </w:rPr>
      </w:pPr>
      <w:r w:rsidRPr="00E27659">
        <w:rPr>
          <w:rStyle w:val="Naglaeno"/>
          <w:rFonts w:ascii="Arial" w:hAnsi="Arial" w:cs="Arial"/>
          <w:color w:val="800000"/>
        </w:rPr>
        <w:t>„PUTNICI I PRIDOŠLICE</w:t>
      </w:r>
      <w:r w:rsidRPr="00E27659">
        <w:rPr>
          <w:rStyle w:val="apple-converted-space"/>
          <w:rFonts w:ascii="Arial" w:hAnsi="Arial" w:cs="Arial"/>
          <w:b/>
          <w:bCs/>
          <w:color w:val="800000"/>
        </w:rPr>
        <w:t> </w:t>
      </w:r>
      <w:r w:rsidRPr="00E27659">
        <w:rPr>
          <w:rStyle w:val="Naglaeno"/>
          <w:rFonts w:ascii="Arial" w:hAnsi="Arial" w:cs="Arial"/>
          <w:color w:val="800000"/>
        </w:rPr>
        <w:t>NA OVOM SVIJETU”</w:t>
      </w:r>
    </w:p>
    <w:p w:rsidR="0018747A" w:rsidRPr="00E27659" w:rsidRDefault="0018747A" w:rsidP="0018747A">
      <w:pPr>
        <w:pStyle w:val="StandardWeb"/>
        <w:shd w:val="clear" w:color="auto" w:fill="FFFAEB"/>
        <w:spacing w:before="47" w:beforeAutospacing="0" w:after="47" w:afterAutospacing="0" w:line="168" w:lineRule="atLeast"/>
        <w:jc w:val="center"/>
        <w:rPr>
          <w:rFonts w:ascii="Trebuchet MS" w:hAnsi="Trebuchet MS"/>
          <w:color w:val="000000"/>
        </w:rPr>
      </w:pPr>
      <w:r w:rsidRPr="00E27659">
        <w:rPr>
          <w:rFonts w:ascii="Arial" w:hAnsi="Arial" w:cs="Arial"/>
          <w:color w:val="000000"/>
        </w:rPr>
        <w:t xml:space="preserve">(l Pt2,11 </w:t>
      </w:r>
      <w:proofErr w:type="spellStart"/>
      <w:r w:rsidRPr="00E27659">
        <w:rPr>
          <w:rFonts w:ascii="Arial" w:hAnsi="Arial" w:cs="Arial"/>
          <w:color w:val="000000"/>
        </w:rPr>
        <w:t>PPr</w:t>
      </w:r>
      <w:proofErr w:type="spellEnd"/>
      <w:r w:rsidRPr="00E27659">
        <w:rPr>
          <w:rFonts w:ascii="Arial" w:hAnsi="Arial" w:cs="Arial"/>
          <w:color w:val="000000"/>
        </w:rPr>
        <w:t xml:space="preserve"> 6,2)</w:t>
      </w:r>
    </w:p>
    <w:p w:rsidR="0018747A" w:rsidRPr="00E27659" w:rsidRDefault="0018747A" w:rsidP="0018747A">
      <w:pPr>
        <w:pStyle w:val="StandardWeb"/>
        <w:shd w:val="clear" w:color="auto" w:fill="FFFAEB"/>
        <w:spacing w:before="47" w:beforeAutospacing="0" w:after="47" w:afterAutospacing="0" w:line="168" w:lineRule="atLeast"/>
        <w:rPr>
          <w:rFonts w:ascii="Trebuchet MS" w:hAnsi="Trebuchet MS"/>
          <w:color w:val="000000"/>
        </w:rPr>
      </w:pPr>
      <w:r w:rsidRPr="00E27659">
        <w:rPr>
          <w:rFonts w:ascii="Trebuchet MS" w:hAnsi="Trebuchet MS"/>
          <w:color w:val="000000"/>
        </w:rPr>
        <w:t> </w:t>
      </w:r>
    </w:p>
    <w:p w:rsidR="0018747A" w:rsidRPr="00E27659" w:rsidRDefault="0018747A" w:rsidP="0018747A">
      <w:pPr>
        <w:pStyle w:val="StandardWeb"/>
        <w:shd w:val="clear" w:color="auto" w:fill="FFFAEB"/>
        <w:spacing w:before="47" w:beforeAutospacing="0" w:after="47" w:afterAutospacing="0" w:line="168" w:lineRule="atLeast"/>
        <w:rPr>
          <w:rFonts w:ascii="Trebuchet MS" w:hAnsi="Trebuchet MS"/>
          <w:color w:val="000000"/>
        </w:rPr>
      </w:pPr>
      <w:r w:rsidRPr="00E27659">
        <w:rPr>
          <w:rStyle w:val="Naglaeno"/>
          <w:rFonts w:ascii="Arial" w:hAnsi="Arial" w:cs="Arial"/>
          <w:color w:val="000000"/>
        </w:rPr>
        <w:t>I. Odsjek</w:t>
      </w:r>
      <w:r w:rsidRPr="00E27659">
        <w:rPr>
          <w:rFonts w:ascii="Trebuchet MS" w:hAnsi="Trebuchet MS"/>
          <w:b/>
          <w:bCs/>
          <w:color w:val="000000"/>
        </w:rPr>
        <w:br/>
      </w:r>
      <w:r w:rsidRPr="00E27659">
        <w:rPr>
          <w:rFonts w:ascii="Trebuchet MS" w:hAnsi="Trebuchet MS"/>
          <w:b/>
          <w:bCs/>
          <w:color w:val="000000"/>
        </w:rPr>
        <w:br/>
      </w:r>
      <w:r w:rsidRPr="00E27659">
        <w:rPr>
          <w:rStyle w:val="Naglaeno"/>
          <w:rFonts w:ascii="Arial" w:hAnsi="Arial" w:cs="Arial"/>
          <w:color w:val="000000"/>
        </w:rPr>
        <w:t>Blagi i ponizni</w:t>
      </w:r>
    </w:p>
    <w:p w:rsidR="0018747A" w:rsidRPr="00E27659" w:rsidRDefault="0018747A" w:rsidP="0018747A">
      <w:pPr>
        <w:pStyle w:val="StandardWeb"/>
        <w:shd w:val="clear" w:color="auto" w:fill="FFFAEB"/>
        <w:spacing w:before="47" w:beforeAutospacing="0" w:after="47" w:afterAutospacing="0" w:line="168" w:lineRule="atLeast"/>
        <w:rPr>
          <w:rFonts w:ascii="Trebuchet MS" w:hAnsi="Trebuchet MS"/>
          <w:color w:val="000000"/>
        </w:rPr>
      </w:pPr>
      <w:r w:rsidRPr="00E27659">
        <w:rPr>
          <w:rFonts w:ascii="Arial" w:hAnsi="Arial" w:cs="Arial"/>
          <w:color w:val="000000"/>
        </w:rPr>
        <w:t>(</w:t>
      </w:r>
      <w:proofErr w:type="spellStart"/>
      <w:r w:rsidRPr="00E27659">
        <w:rPr>
          <w:rFonts w:ascii="Arial" w:hAnsi="Arial" w:cs="Arial"/>
          <w:color w:val="000000"/>
        </w:rPr>
        <w:t>Usp</w:t>
      </w:r>
      <w:proofErr w:type="spellEnd"/>
      <w:r w:rsidRPr="00E27659">
        <w:rPr>
          <w:rFonts w:ascii="Arial" w:hAnsi="Arial" w:cs="Arial"/>
          <w:color w:val="000000"/>
        </w:rPr>
        <w:t xml:space="preserve">. </w:t>
      </w:r>
      <w:proofErr w:type="spellStart"/>
      <w:r w:rsidRPr="00E27659">
        <w:rPr>
          <w:rFonts w:ascii="Arial" w:hAnsi="Arial" w:cs="Arial"/>
          <w:color w:val="000000"/>
        </w:rPr>
        <w:t>PPr</w:t>
      </w:r>
      <w:proofErr w:type="spellEnd"/>
      <w:r w:rsidRPr="00E27659">
        <w:rPr>
          <w:rFonts w:ascii="Arial" w:hAnsi="Arial" w:cs="Arial"/>
          <w:color w:val="000000"/>
        </w:rPr>
        <w:t xml:space="preserve"> 3,11)</w:t>
      </w:r>
      <w:r w:rsidRPr="00E27659">
        <w:rPr>
          <w:rFonts w:ascii="Trebuchet MS" w:hAnsi="Trebuchet MS"/>
          <w:color w:val="000000"/>
        </w:rPr>
        <w:br/>
      </w:r>
      <w:r w:rsidRPr="00E27659">
        <w:rPr>
          <w:rFonts w:ascii="Trebuchet MS" w:hAnsi="Trebuchet MS"/>
          <w:color w:val="000000"/>
        </w:rPr>
        <w:br/>
      </w:r>
      <w:proofErr w:type="spellStart"/>
      <w:r w:rsidRPr="00E27659">
        <w:rPr>
          <w:rFonts w:ascii="Arial" w:hAnsi="Arial" w:cs="Arial"/>
          <w:color w:val="000000"/>
        </w:rPr>
        <w:t>Čl</w:t>
      </w:r>
      <w:proofErr w:type="spellEnd"/>
      <w:r w:rsidRPr="00E27659">
        <w:rPr>
          <w:rFonts w:ascii="Arial" w:hAnsi="Arial" w:cs="Arial"/>
          <w:color w:val="000000"/>
        </w:rPr>
        <w:t>. 64</w:t>
      </w:r>
      <w:r w:rsidRPr="00E27659">
        <w:rPr>
          <w:rFonts w:ascii="Trebuchet MS" w:hAnsi="Trebuchet MS"/>
          <w:color w:val="000000"/>
        </w:rPr>
        <w:br/>
      </w:r>
      <w:r w:rsidRPr="00E27659">
        <w:rPr>
          <w:rFonts w:ascii="Arial" w:hAnsi="Arial" w:cs="Arial"/>
          <w:color w:val="000000"/>
        </w:rPr>
        <w:t>Braća, kao sljedbenici Isusa Krista koji</w:t>
      </w:r>
      <w:r w:rsidR="00E27659">
        <w:rPr>
          <w:rFonts w:ascii="Arial" w:hAnsi="Arial" w:cs="Arial"/>
          <w:color w:val="000000"/>
        </w:rPr>
        <w:t xml:space="preserve"> „</w:t>
      </w:r>
      <w:r w:rsidRPr="00E27659">
        <w:rPr>
          <w:rFonts w:ascii="Arial" w:hAnsi="Arial" w:cs="Arial"/>
          <w:color w:val="000000"/>
        </w:rPr>
        <w:t>ponizi sam sebe postavši poslušan do smrti”</w:t>
      </w:r>
      <w:r w:rsidRPr="00E27659">
        <w:rPr>
          <w:rFonts w:ascii="Arial" w:hAnsi="Arial" w:cs="Arial"/>
          <w:color w:val="000000"/>
          <w:vertAlign w:val="superscript"/>
        </w:rPr>
        <w:t xml:space="preserve">1 </w:t>
      </w:r>
      <w:r w:rsidRPr="00E27659">
        <w:rPr>
          <w:rFonts w:ascii="Arial" w:hAnsi="Arial" w:cs="Arial"/>
          <w:color w:val="000000"/>
        </w:rPr>
        <w:t>te vjerni svom pozivu malenosti, neka „radosno i veselo”</w:t>
      </w:r>
      <w:r w:rsidRPr="00E27659">
        <w:rPr>
          <w:rFonts w:ascii="Arial" w:hAnsi="Arial" w:cs="Arial"/>
          <w:color w:val="000000"/>
          <w:vertAlign w:val="superscript"/>
        </w:rPr>
        <w:t>2</w:t>
      </w:r>
      <w:r w:rsidRPr="00E27659">
        <w:rPr>
          <w:rFonts w:ascii="Arial" w:hAnsi="Arial" w:cs="Arial"/>
          <w:color w:val="000000"/>
        </w:rPr>
        <w:t xml:space="preserve"> idu po svijetu kao sluge i svima podložni, blaga i ponizna srca</w:t>
      </w:r>
      <w:r w:rsidRPr="00E27659">
        <w:rPr>
          <w:rFonts w:ascii="Arial" w:hAnsi="Arial" w:cs="Arial"/>
          <w:color w:val="000000"/>
          <w:vertAlign w:val="superscript"/>
        </w:rPr>
        <w:t>3</w:t>
      </w:r>
      <w:r w:rsidRPr="00E27659">
        <w:rPr>
          <w:rFonts w:ascii="Arial" w:hAnsi="Arial" w:cs="Arial"/>
          <w:color w:val="000000"/>
        </w:rPr>
        <w:t>.</w:t>
      </w:r>
      <w:r w:rsidRPr="00E27659">
        <w:rPr>
          <w:rFonts w:ascii="Trebuchet MS" w:hAnsi="Trebuchet MS"/>
          <w:color w:val="000000"/>
        </w:rPr>
        <w:br/>
      </w:r>
      <w:r w:rsidRPr="00E27659">
        <w:rPr>
          <w:rFonts w:ascii="Trebuchet MS" w:hAnsi="Trebuchet MS"/>
          <w:color w:val="000000"/>
        </w:rPr>
        <w:br/>
      </w:r>
      <w:proofErr w:type="spellStart"/>
      <w:r w:rsidRPr="00E27659">
        <w:rPr>
          <w:rFonts w:ascii="Arial" w:hAnsi="Arial" w:cs="Arial"/>
          <w:color w:val="000000"/>
        </w:rPr>
        <w:t>Čl</w:t>
      </w:r>
      <w:proofErr w:type="spellEnd"/>
      <w:r w:rsidRPr="00E27659">
        <w:rPr>
          <w:rFonts w:ascii="Arial" w:hAnsi="Arial" w:cs="Arial"/>
          <w:color w:val="000000"/>
        </w:rPr>
        <w:t>. 65</w:t>
      </w:r>
      <w:r w:rsidRPr="00E27659">
        <w:rPr>
          <w:rFonts w:ascii="Trebuchet MS" w:hAnsi="Trebuchet MS"/>
          <w:color w:val="000000"/>
        </w:rPr>
        <w:br/>
      </w:r>
      <w:r w:rsidRPr="00E27659">
        <w:rPr>
          <w:rFonts w:ascii="Arial" w:hAnsi="Arial" w:cs="Arial"/>
          <w:color w:val="000000"/>
        </w:rPr>
        <w:t>Braća trebaju biti svjesna da ,,je čovjek onoliko veliki koliko je pred Bogom velik i ne veći”</w:t>
      </w:r>
      <w:r w:rsidRPr="00E27659">
        <w:rPr>
          <w:rFonts w:ascii="Arial" w:hAnsi="Arial" w:cs="Arial"/>
          <w:color w:val="000000"/>
          <w:vertAlign w:val="superscript"/>
        </w:rPr>
        <w:t>4</w:t>
      </w:r>
      <w:r w:rsidRPr="00E27659">
        <w:rPr>
          <w:rFonts w:ascii="Arial" w:hAnsi="Arial" w:cs="Arial"/>
          <w:color w:val="000000"/>
        </w:rPr>
        <w:t>; Boga neka priznaju kao najveće i jedino dobro te neka mu se nastoje uvijek svidjeti u svemu; neka se rado smatraju neznatnima, jednostavnima i prezrenima</w:t>
      </w:r>
      <w:r w:rsidRPr="00E27659">
        <w:rPr>
          <w:rFonts w:ascii="Arial" w:hAnsi="Arial" w:cs="Arial"/>
          <w:color w:val="000000"/>
          <w:vertAlign w:val="superscript"/>
        </w:rPr>
        <w:t>5</w:t>
      </w:r>
      <w:r w:rsidRPr="00E27659">
        <w:rPr>
          <w:rFonts w:ascii="Arial" w:hAnsi="Arial" w:cs="Arial"/>
          <w:color w:val="000000"/>
        </w:rPr>
        <w:t>.</w:t>
      </w:r>
      <w:r w:rsidR="00E27659">
        <w:rPr>
          <w:rFonts w:ascii="Arial" w:hAnsi="Arial" w:cs="Arial"/>
          <w:color w:val="000000"/>
        </w:rPr>
        <w:br/>
      </w:r>
      <w:r w:rsidRPr="00E27659">
        <w:rPr>
          <w:rFonts w:ascii="Trebuchet MS" w:hAnsi="Trebuchet MS"/>
          <w:color w:val="000000"/>
        </w:rPr>
        <w:br/>
      </w:r>
      <w:proofErr w:type="spellStart"/>
      <w:r w:rsidRPr="00E27659">
        <w:rPr>
          <w:rFonts w:ascii="Arial" w:hAnsi="Arial" w:cs="Arial"/>
          <w:color w:val="000000"/>
        </w:rPr>
        <w:t>Čl</w:t>
      </w:r>
      <w:proofErr w:type="spellEnd"/>
      <w:r w:rsidRPr="00E27659">
        <w:rPr>
          <w:rFonts w:ascii="Arial" w:hAnsi="Arial" w:cs="Arial"/>
          <w:color w:val="000000"/>
        </w:rPr>
        <w:t>. 66</w:t>
      </w:r>
      <w:r w:rsidRPr="00E27659">
        <w:rPr>
          <w:rFonts w:ascii="Trebuchet MS" w:hAnsi="Trebuchet MS"/>
          <w:color w:val="000000"/>
        </w:rPr>
        <w:br/>
      </w:r>
      <w:r w:rsidRPr="00E27659">
        <w:rPr>
          <w:rFonts w:ascii="Arial" w:hAnsi="Arial" w:cs="Arial"/>
          <w:color w:val="000000"/>
        </w:rPr>
        <w:t>§ 1. Da poniženje Spasitelja odlučnije slijede i jasnije pokažu6, neka braća provode u društvu život i položaj malenih, boraveći uvijek među njima kao manji; takvim društvenim položajem neka pridonose dolasku kraljevstva Božjega</w:t>
      </w:r>
      <w:r w:rsidRPr="00E27659">
        <w:rPr>
          <w:rFonts w:ascii="Arial" w:hAnsi="Arial" w:cs="Arial"/>
          <w:color w:val="000000"/>
          <w:vertAlign w:val="superscript"/>
        </w:rPr>
        <w:t>7</w:t>
      </w:r>
      <w:r w:rsidRPr="00E27659">
        <w:rPr>
          <w:rFonts w:ascii="Arial" w:hAnsi="Arial" w:cs="Arial"/>
          <w:color w:val="000000"/>
        </w:rPr>
        <w:t>.</w:t>
      </w:r>
      <w:r w:rsidR="00E27659">
        <w:rPr>
          <w:rFonts w:ascii="Arial" w:hAnsi="Arial" w:cs="Arial"/>
          <w:color w:val="000000"/>
        </w:rPr>
        <w:br/>
      </w:r>
      <w:r w:rsidRPr="00E27659">
        <w:rPr>
          <w:rFonts w:ascii="Trebuchet MS" w:hAnsi="Trebuchet MS"/>
          <w:color w:val="000000"/>
        </w:rPr>
        <w:br/>
      </w:r>
      <w:r w:rsidRPr="00E27659">
        <w:rPr>
          <w:rFonts w:ascii="Arial" w:hAnsi="Arial" w:cs="Arial"/>
          <w:color w:val="000000"/>
        </w:rPr>
        <w:t>§ 2. Svojim načinom života braća i kao bratstvo i kao pojedinci, neka se tako ponašaju da nikoga od sebe ne odbijaju, osobito one koji su u društvenom i duhovnom pogledu redovno zapostavljeni.</w:t>
      </w:r>
      <w:r w:rsidRPr="00E27659">
        <w:rPr>
          <w:rFonts w:ascii="Trebuchet MS" w:hAnsi="Trebuchet MS"/>
          <w:color w:val="000000"/>
        </w:rPr>
        <w:br/>
      </w:r>
      <w:r w:rsidRPr="00E27659">
        <w:rPr>
          <w:rFonts w:ascii="Trebuchet MS" w:hAnsi="Trebuchet MS"/>
          <w:color w:val="000000"/>
        </w:rPr>
        <w:br/>
      </w:r>
      <w:proofErr w:type="spellStart"/>
      <w:r w:rsidRPr="00E27659">
        <w:rPr>
          <w:rFonts w:ascii="Arial" w:hAnsi="Arial" w:cs="Arial"/>
          <w:color w:val="000000"/>
        </w:rPr>
        <w:t>Čl</w:t>
      </w:r>
      <w:proofErr w:type="spellEnd"/>
      <w:r w:rsidRPr="00E27659">
        <w:rPr>
          <w:rFonts w:ascii="Arial" w:hAnsi="Arial" w:cs="Arial"/>
          <w:color w:val="000000"/>
        </w:rPr>
        <w:t>. 67</w:t>
      </w:r>
      <w:r w:rsidRPr="00E27659">
        <w:rPr>
          <w:rFonts w:ascii="Trebuchet MS" w:hAnsi="Trebuchet MS"/>
          <w:color w:val="000000"/>
        </w:rPr>
        <w:br/>
      </w:r>
      <w:r w:rsidRPr="00E27659">
        <w:rPr>
          <w:rFonts w:ascii="Arial" w:hAnsi="Arial" w:cs="Arial"/>
          <w:color w:val="000000"/>
        </w:rPr>
        <w:t>Braća, odričući se neprestance samih sebe</w:t>
      </w:r>
      <w:r w:rsidRPr="00E27659">
        <w:rPr>
          <w:rFonts w:ascii="Arial" w:hAnsi="Arial" w:cs="Arial"/>
          <w:color w:val="000000"/>
          <w:vertAlign w:val="superscript"/>
        </w:rPr>
        <w:t>8</w:t>
      </w:r>
      <w:r w:rsidRPr="00E27659">
        <w:rPr>
          <w:rFonts w:ascii="Arial" w:hAnsi="Arial" w:cs="Arial"/>
          <w:color w:val="000000"/>
        </w:rPr>
        <w:t xml:space="preserve"> i u trajnom obraćanju Bogu, neka pronose proročku sliku primjerom vlastitog života, kako bi pobijali „lažne vrednote” </w:t>
      </w:r>
      <w:r w:rsidRPr="00E27659">
        <w:rPr>
          <w:rFonts w:ascii="Arial" w:hAnsi="Arial" w:cs="Arial"/>
          <w:color w:val="000000"/>
        </w:rPr>
        <w:lastRenderedPageBreak/>
        <w:t>našega doba</w:t>
      </w:r>
      <w:r w:rsidRPr="00E27659">
        <w:rPr>
          <w:rFonts w:ascii="Arial" w:hAnsi="Arial" w:cs="Arial"/>
          <w:color w:val="000000"/>
          <w:vertAlign w:val="superscript"/>
        </w:rPr>
        <w:t>9</w:t>
      </w:r>
      <w:r w:rsidRPr="00E27659">
        <w:rPr>
          <w:rFonts w:ascii="Arial" w:hAnsi="Arial" w:cs="Arial"/>
          <w:color w:val="000000"/>
        </w:rPr>
        <w:t>.</w:t>
      </w:r>
      <w:r w:rsidRPr="00E27659">
        <w:rPr>
          <w:rFonts w:ascii="Trebuchet MS" w:hAnsi="Trebuchet MS"/>
          <w:color w:val="000000"/>
        </w:rPr>
        <w:br/>
      </w:r>
      <w:r w:rsidRPr="00E27659">
        <w:rPr>
          <w:rFonts w:ascii="Trebuchet MS" w:hAnsi="Trebuchet MS"/>
          <w:color w:val="000000"/>
        </w:rPr>
        <w:br/>
      </w:r>
      <w:proofErr w:type="spellStart"/>
      <w:r w:rsidRPr="00E27659">
        <w:rPr>
          <w:rFonts w:ascii="Arial" w:hAnsi="Arial" w:cs="Arial"/>
          <w:color w:val="000000"/>
        </w:rPr>
        <w:t>Čl</w:t>
      </w:r>
      <w:proofErr w:type="spellEnd"/>
      <w:r w:rsidRPr="00E27659">
        <w:rPr>
          <w:rFonts w:ascii="Arial" w:hAnsi="Arial" w:cs="Arial"/>
          <w:color w:val="000000"/>
        </w:rPr>
        <w:t>. 68</w:t>
      </w:r>
      <w:r w:rsidRPr="00E27659">
        <w:rPr>
          <w:rFonts w:ascii="Trebuchet MS" w:hAnsi="Trebuchet MS"/>
          <w:color w:val="000000"/>
        </w:rPr>
        <w:br/>
      </w:r>
      <w:r w:rsidRPr="00E27659">
        <w:rPr>
          <w:rFonts w:ascii="Arial" w:hAnsi="Arial" w:cs="Arial"/>
          <w:color w:val="000000"/>
        </w:rPr>
        <w:t>§ 1. Braća neka žive na ovome svijetu kao promicatelji pravednosti te kao glasnici i tvorci mira</w:t>
      </w:r>
      <w:r w:rsidRPr="00E27659">
        <w:rPr>
          <w:rFonts w:ascii="Arial" w:hAnsi="Arial" w:cs="Arial"/>
          <w:color w:val="000000"/>
          <w:vertAlign w:val="superscript"/>
        </w:rPr>
        <w:t>10</w:t>
      </w:r>
      <w:r w:rsidRPr="00E27659">
        <w:rPr>
          <w:rFonts w:ascii="Arial" w:hAnsi="Arial" w:cs="Arial"/>
          <w:color w:val="000000"/>
        </w:rPr>
        <w:t>, neka pobjeđuju zlo čineći dobro</w:t>
      </w:r>
      <w:r w:rsidRPr="00E27659">
        <w:rPr>
          <w:rFonts w:ascii="Arial" w:hAnsi="Arial" w:cs="Arial"/>
          <w:color w:val="000000"/>
          <w:vertAlign w:val="superscript"/>
        </w:rPr>
        <w:t>11</w:t>
      </w:r>
      <w:r w:rsidRPr="00E27659">
        <w:rPr>
          <w:rFonts w:ascii="Arial" w:hAnsi="Arial" w:cs="Arial"/>
          <w:color w:val="000000"/>
        </w:rPr>
        <w:t>.</w:t>
      </w:r>
      <w:r w:rsidR="00E27659">
        <w:rPr>
          <w:rFonts w:ascii="Arial" w:hAnsi="Arial" w:cs="Arial"/>
          <w:color w:val="000000"/>
        </w:rPr>
        <w:br/>
      </w:r>
      <w:r w:rsidRPr="00E27659">
        <w:rPr>
          <w:rFonts w:ascii="Trebuchet MS" w:hAnsi="Trebuchet MS"/>
          <w:color w:val="000000"/>
        </w:rPr>
        <w:br/>
      </w:r>
      <w:r w:rsidRPr="00E27659">
        <w:rPr>
          <w:rFonts w:ascii="Arial" w:hAnsi="Arial" w:cs="Arial"/>
          <w:color w:val="000000"/>
        </w:rPr>
        <w:t>§ 2. Neka braća naviještaju mir jezikom, a još dublje neka ga čuvaju u srcu, tako da nikoga ne izazivlju na ljutnju i sablazan, nego neka sve pozivaju na mir, blagost i dobrostivost</w:t>
      </w:r>
      <w:r w:rsidRPr="00E27659">
        <w:rPr>
          <w:rFonts w:ascii="Arial" w:hAnsi="Arial" w:cs="Arial"/>
          <w:color w:val="000000"/>
          <w:vertAlign w:val="superscript"/>
        </w:rPr>
        <w:t>12</w:t>
      </w:r>
      <w:r w:rsidRPr="00E27659">
        <w:rPr>
          <w:rFonts w:ascii="Arial" w:hAnsi="Arial" w:cs="Arial"/>
          <w:color w:val="000000"/>
        </w:rPr>
        <w:t>.</w:t>
      </w:r>
      <w:r w:rsidRPr="00E27659">
        <w:rPr>
          <w:rFonts w:ascii="Trebuchet MS" w:hAnsi="Trebuchet MS"/>
          <w:color w:val="000000"/>
        </w:rPr>
        <w:br/>
      </w:r>
      <w:r w:rsidRPr="00E27659">
        <w:rPr>
          <w:rFonts w:ascii="Trebuchet MS" w:hAnsi="Trebuchet MS"/>
          <w:color w:val="000000"/>
        </w:rPr>
        <w:br/>
      </w:r>
      <w:proofErr w:type="spellStart"/>
      <w:r w:rsidRPr="00E27659">
        <w:rPr>
          <w:rFonts w:ascii="Arial" w:hAnsi="Arial" w:cs="Arial"/>
          <w:color w:val="000000"/>
        </w:rPr>
        <w:t>Čl</w:t>
      </w:r>
      <w:proofErr w:type="spellEnd"/>
      <w:r w:rsidRPr="00E27659">
        <w:rPr>
          <w:rFonts w:ascii="Arial" w:hAnsi="Arial" w:cs="Arial"/>
          <w:color w:val="000000"/>
        </w:rPr>
        <w:t>. 69</w:t>
      </w:r>
      <w:r w:rsidRPr="00E27659">
        <w:rPr>
          <w:rFonts w:ascii="Trebuchet MS" w:hAnsi="Trebuchet MS"/>
          <w:color w:val="000000"/>
        </w:rPr>
        <w:br/>
      </w:r>
      <w:r w:rsidRPr="00E27659">
        <w:rPr>
          <w:rFonts w:ascii="Arial" w:hAnsi="Arial" w:cs="Arial"/>
          <w:color w:val="000000"/>
        </w:rPr>
        <w:t xml:space="preserve">§ 1. Neka se braća, dok se bore za prava potlačenih, klone nasilja i neka </w:t>
      </w:r>
      <w:proofErr w:type="spellStart"/>
      <w:r w:rsidRPr="00E27659">
        <w:rPr>
          <w:rFonts w:ascii="Arial" w:hAnsi="Arial" w:cs="Arial"/>
          <w:color w:val="000000"/>
        </w:rPr>
        <w:t>posižu</w:t>
      </w:r>
      <w:proofErr w:type="spellEnd"/>
      <w:r w:rsidRPr="00E27659">
        <w:rPr>
          <w:rFonts w:ascii="Arial" w:hAnsi="Arial" w:cs="Arial"/>
          <w:color w:val="000000"/>
        </w:rPr>
        <w:t xml:space="preserve"> za sredstvima koja su inače na raspolaganju i slabijima</w:t>
      </w:r>
      <w:r w:rsidRPr="00E27659">
        <w:rPr>
          <w:rFonts w:ascii="Arial" w:hAnsi="Arial" w:cs="Arial"/>
          <w:color w:val="000000"/>
          <w:vertAlign w:val="superscript"/>
        </w:rPr>
        <w:t>13</w:t>
      </w:r>
      <w:r w:rsidRPr="00E27659">
        <w:rPr>
          <w:rFonts w:ascii="Arial" w:hAnsi="Arial" w:cs="Arial"/>
          <w:color w:val="000000"/>
        </w:rPr>
        <w:t>.</w:t>
      </w:r>
      <w:r w:rsidR="00E27659">
        <w:rPr>
          <w:rFonts w:ascii="Arial" w:hAnsi="Arial" w:cs="Arial"/>
          <w:color w:val="000000"/>
        </w:rPr>
        <w:br/>
      </w:r>
      <w:r w:rsidRPr="00E27659">
        <w:rPr>
          <w:rFonts w:ascii="Trebuchet MS" w:hAnsi="Trebuchet MS"/>
          <w:color w:val="000000"/>
        </w:rPr>
        <w:br/>
      </w:r>
      <w:r w:rsidRPr="00E27659">
        <w:rPr>
          <w:rFonts w:ascii="Arial" w:hAnsi="Arial" w:cs="Arial"/>
          <w:color w:val="000000"/>
        </w:rPr>
        <w:t>§ 2. Svjesni također i strahovitih opasnosti koje prijete ljudskome rodu, neka se braća najodlučnije zalažu protiv svake vrsti rata i utrke u naoružanju, kao jedne od najtežih rana čovječanstva i najveće povrede siromaha</w:t>
      </w:r>
      <w:r w:rsidRPr="00E27659">
        <w:rPr>
          <w:rFonts w:ascii="Arial" w:hAnsi="Arial" w:cs="Arial"/>
          <w:color w:val="000000"/>
          <w:vertAlign w:val="superscript"/>
        </w:rPr>
        <w:t>14</w:t>
      </w:r>
      <w:r w:rsidRPr="00E27659">
        <w:rPr>
          <w:rFonts w:ascii="Arial" w:hAnsi="Arial" w:cs="Arial"/>
          <w:color w:val="000000"/>
        </w:rPr>
        <w:t xml:space="preserve"> te neka ne žale truda i žrtava da bi izgrađivali Božje Kraljevstvo mira</w:t>
      </w:r>
      <w:r w:rsidRPr="00E27659">
        <w:rPr>
          <w:rFonts w:ascii="Arial" w:hAnsi="Arial" w:cs="Arial"/>
          <w:color w:val="000000"/>
          <w:vertAlign w:val="superscript"/>
        </w:rPr>
        <w:t>15</w:t>
      </w:r>
      <w:r w:rsidRPr="00E27659">
        <w:rPr>
          <w:rFonts w:ascii="Trebuchet MS" w:hAnsi="Trebuchet MS"/>
          <w:color w:val="000000"/>
        </w:rPr>
        <w:br/>
      </w:r>
      <w:r w:rsidRPr="00E27659">
        <w:rPr>
          <w:rFonts w:ascii="Trebuchet MS" w:hAnsi="Trebuchet MS"/>
          <w:color w:val="000000"/>
        </w:rPr>
        <w:br/>
      </w:r>
      <w:proofErr w:type="spellStart"/>
      <w:r w:rsidRPr="00E27659">
        <w:rPr>
          <w:rFonts w:ascii="Arial" w:hAnsi="Arial" w:cs="Arial"/>
          <w:color w:val="000000"/>
        </w:rPr>
        <w:t>Čl</w:t>
      </w:r>
      <w:proofErr w:type="spellEnd"/>
      <w:r w:rsidRPr="00E27659">
        <w:rPr>
          <w:rFonts w:ascii="Arial" w:hAnsi="Arial" w:cs="Arial"/>
          <w:color w:val="000000"/>
        </w:rPr>
        <w:t>. 70</w:t>
      </w:r>
      <w:r w:rsidRPr="00E27659">
        <w:rPr>
          <w:rFonts w:ascii="Trebuchet MS" w:hAnsi="Trebuchet MS"/>
          <w:color w:val="000000"/>
        </w:rPr>
        <w:br/>
      </w:r>
      <w:r w:rsidRPr="00E27659">
        <w:rPr>
          <w:rFonts w:ascii="Arial" w:hAnsi="Arial" w:cs="Arial"/>
          <w:color w:val="000000"/>
        </w:rPr>
        <w:t>Slobodni od svakoga straha radi siromaštva koje su izabrali i koje radosno žive stavljajući nadu u Obećano</w:t>
      </w:r>
      <w:r w:rsidRPr="00E27659">
        <w:rPr>
          <w:rFonts w:ascii="Arial" w:hAnsi="Arial" w:cs="Arial"/>
          <w:color w:val="000000"/>
          <w:vertAlign w:val="superscript"/>
        </w:rPr>
        <w:t>16</w:t>
      </w:r>
      <w:r w:rsidRPr="00E27659">
        <w:rPr>
          <w:rFonts w:ascii="Arial" w:hAnsi="Arial" w:cs="Arial"/>
          <w:color w:val="000000"/>
        </w:rPr>
        <w:t xml:space="preserve"> te pomičući međusobno prihvaćanje i naklonost među ljudima, neka braća budu sredstvo pomirenja ostvarenoga križem Isusa Krista.</w:t>
      </w:r>
      <w:r w:rsidRPr="00E27659">
        <w:rPr>
          <w:rFonts w:ascii="Trebuchet MS" w:hAnsi="Trebuchet MS"/>
          <w:color w:val="000000"/>
        </w:rPr>
        <w:br/>
      </w:r>
      <w:r w:rsidRPr="00E27659">
        <w:rPr>
          <w:rFonts w:ascii="Trebuchet MS" w:hAnsi="Trebuchet MS"/>
          <w:color w:val="000000"/>
        </w:rPr>
        <w:br/>
      </w:r>
      <w:proofErr w:type="spellStart"/>
      <w:r w:rsidRPr="00E27659">
        <w:rPr>
          <w:rFonts w:ascii="Arial" w:hAnsi="Arial" w:cs="Arial"/>
          <w:color w:val="000000"/>
        </w:rPr>
        <w:t>Čl</w:t>
      </w:r>
      <w:proofErr w:type="spellEnd"/>
      <w:r w:rsidRPr="00E27659">
        <w:rPr>
          <w:rFonts w:ascii="Arial" w:hAnsi="Arial" w:cs="Arial"/>
          <w:color w:val="000000"/>
        </w:rPr>
        <w:t>. 71</w:t>
      </w:r>
      <w:r w:rsidRPr="00E27659">
        <w:rPr>
          <w:rFonts w:ascii="Trebuchet MS" w:hAnsi="Trebuchet MS"/>
          <w:color w:val="000000"/>
        </w:rPr>
        <w:br/>
      </w:r>
      <w:r w:rsidRPr="00E27659">
        <w:rPr>
          <w:rFonts w:ascii="Arial" w:hAnsi="Arial" w:cs="Arial"/>
          <w:color w:val="000000"/>
        </w:rPr>
        <w:t>Hodeći stopama svetoga Franje, neka braća pokažu osjećaj poštivanja prema prirodi koja je danas sa svih strana ugrožena</w:t>
      </w:r>
      <w:r w:rsidRPr="00E27659">
        <w:rPr>
          <w:rFonts w:ascii="Arial" w:hAnsi="Arial" w:cs="Arial"/>
          <w:color w:val="000000"/>
          <w:vertAlign w:val="superscript"/>
        </w:rPr>
        <w:t>17</w:t>
      </w:r>
      <w:r w:rsidRPr="00E27659">
        <w:rPr>
          <w:rFonts w:ascii="Arial" w:hAnsi="Arial" w:cs="Arial"/>
          <w:color w:val="000000"/>
        </w:rPr>
        <w:t xml:space="preserve"> tako da se sačuva posve nepovrijeđenom i svim ljudima korisnom na slavu Boga Stvoritelja</w:t>
      </w:r>
      <w:r w:rsidRPr="00E27659">
        <w:rPr>
          <w:rFonts w:ascii="Arial" w:hAnsi="Arial" w:cs="Arial"/>
          <w:color w:val="000000"/>
          <w:vertAlign w:val="superscript"/>
        </w:rPr>
        <w:t>18</w:t>
      </w:r>
      <w:r w:rsidRPr="00E27659">
        <w:rPr>
          <w:rFonts w:ascii="Arial" w:hAnsi="Arial" w:cs="Arial"/>
          <w:color w:val="000000"/>
        </w:rPr>
        <w:t>.</w:t>
      </w:r>
    </w:p>
    <w:p w:rsidR="0018747A" w:rsidRPr="00E27659" w:rsidRDefault="0018747A" w:rsidP="0018747A">
      <w:pPr>
        <w:pStyle w:val="StandardWeb"/>
        <w:shd w:val="clear" w:color="auto" w:fill="FFFAEB"/>
        <w:spacing w:before="47" w:beforeAutospacing="0" w:after="47" w:afterAutospacing="0" w:line="168" w:lineRule="atLeast"/>
        <w:rPr>
          <w:rFonts w:ascii="Trebuchet MS" w:hAnsi="Trebuchet MS"/>
          <w:color w:val="000000"/>
        </w:rPr>
      </w:pPr>
      <w:r w:rsidRPr="00E27659">
        <w:rPr>
          <w:rFonts w:ascii="Trebuchet MS" w:hAnsi="Trebuchet MS"/>
          <w:color w:val="000000"/>
        </w:rPr>
        <w:br/>
      </w:r>
      <w:r w:rsidRPr="00E27659">
        <w:rPr>
          <w:rFonts w:ascii="Trebuchet MS" w:hAnsi="Trebuchet MS"/>
          <w:b/>
          <w:bCs/>
          <w:color w:val="000000"/>
        </w:rPr>
        <w:br/>
      </w:r>
      <w:r w:rsidRPr="00E27659">
        <w:rPr>
          <w:rStyle w:val="Naglaeno"/>
          <w:rFonts w:ascii="Arial" w:hAnsi="Arial" w:cs="Arial"/>
          <w:color w:val="000000"/>
        </w:rPr>
        <w:t>II. Odsjek</w:t>
      </w:r>
      <w:r w:rsidRPr="00E27659">
        <w:rPr>
          <w:rFonts w:ascii="Trebuchet MS" w:hAnsi="Trebuchet MS"/>
          <w:b/>
          <w:bCs/>
          <w:color w:val="000000"/>
        </w:rPr>
        <w:br/>
      </w:r>
      <w:r w:rsidRPr="00E27659">
        <w:rPr>
          <w:rFonts w:ascii="Trebuchet MS" w:hAnsi="Trebuchet MS"/>
          <w:b/>
          <w:bCs/>
          <w:color w:val="000000"/>
        </w:rPr>
        <w:br/>
      </w:r>
      <w:r w:rsidRPr="00E27659">
        <w:rPr>
          <w:rStyle w:val="Naglaeno"/>
          <w:rFonts w:ascii="Arial" w:hAnsi="Arial" w:cs="Arial"/>
          <w:color w:val="000000"/>
        </w:rPr>
        <w:t>Neka sebi ništa ne prisvajaju</w:t>
      </w:r>
      <w:r w:rsidRPr="00E27659">
        <w:rPr>
          <w:rFonts w:ascii="Trebuchet MS" w:hAnsi="Trebuchet MS"/>
          <w:color w:val="000000"/>
        </w:rPr>
        <w:br/>
      </w:r>
      <w:r w:rsidRPr="00E27659">
        <w:rPr>
          <w:rFonts w:ascii="Arial" w:hAnsi="Arial" w:cs="Arial"/>
          <w:color w:val="000000"/>
        </w:rPr>
        <w:t>(</w:t>
      </w:r>
      <w:proofErr w:type="spellStart"/>
      <w:r w:rsidRPr="00E27659">
        <w:rPr>
          <w:rFonts w:ascii="Arial" w:hAnsi="Arial" w:cs="Arial"/>
          <w:color w:val="000000"/>
        </w:rPr>
        <w:t>Usp</w:t>
      </w:r>
      <w:proofErr w:type="spellEnd"/>
      <w:r w:rsidRPr="00E27659">
        <w:rPr>
          <w:rFonts w:ascii="Arial" w:hAnsi="Arial" w:cs="Arial"/>
          <w:color w:val="000000"/>
        </w:rPr>
        <w:t xml:space="preserve">. Mt 16,24; </w:t>
      </w:r>
      <w:proofErr w:type="spellStart"/>
      <w:r w:rsidRPr="00E27659">
        <w:rPr>
          <w:rFonts w:ascii="Arial" w:hAnsi="Arial" w:cs="Arial"/>
          <w:color w:val="000000"/>
        </w:rPr>
        <w:t>PPr</w:t>
      </w:r>
      <w:proofErr w:type="spellEnd"/>
      <w:r w:rsidRPr="00E27659">
        <w:rPr>
          <w:rFonts w:ascii="Arial" w:hAnsi="Arial" w:cs="Arial"/>
          <w:color w:val="000000"/>
        </w:rPr>
        <w:t xml:space="preserve"> 6,1)</w:t>
      </w:r>
      <w:r w:rsidRPr="00E27659">
        <w:rPr>
          <w:rFonts w:ascii="Trebuchet MS" w:hAnsi="Trebuchet MS"/>
          <w:color w:val="000000"/>
        </w:rPr>
        <w:br/>
      </w:r>
      <w:r w:rsidRPr="00E27659">
        <w:rPr>
          <w:rFonts w:ascii="Trebuchet MS" w:hAnsi="Trebuchet MS"/>
          <w:color w:val="000000"/>
        </w:rPr>
        <w:br/>
      </w:r>
      <w:proofErr w:type="spellStart"/>
      <w:r w:rsidRPr="00E27659">
        <w:rPr>
          <w:rFonts w:ascii="Arial" w:hAnsi="Arial" w:cs="Arial"/>
          <w:color w:val="000000"/>
        </w:rPr>
        <w:t>Čl</w:t>
      </w:r>
      <w:proofErr w:type="spellEnd"/>
      <w:r w:rsidRPr="00E27659">
        <w:rPr>
          <w:rFonts w:ascii="Arial" w:hAnsi="Arial" w:cs="Arial"/>
          <w:color w:val="000000"/>
        </w:rPr>
        <w:t>. 72</w:t>
      </w:r>
      <w:r w:rsidRPr="00E27659">
        <w:rPr>
          <w:rFonts w:ascii="Trebuchet MS" w:hAnsi="Trebuchet MS"/>
          <w:color w:val="000000"/>
        </w:rPr>
        <w:br/>
      </w:r>
      <w:r w:rsidRPr="00E27659">
        <w:rPr>
          <w:rFonts w:ascii="Arial" w:hAnsi="Arial" w:cs="Arial"/>
          <w:color w:val="000000"/>
        </w:rPr>
        <w:t>§ 1. Braća, putnici i pridošlice na ovome svijetu, odrekavši se osobnoga vlasništva, neka, prema Pravilu, sebi ne prisvajaju ni kuće, ni mjesta, ni bilo koje stvari</w:t>
      </w:r>
      <w:r w:rsidRPr="00E27659">
        <w:rPr>
          <w:rFonts w:ascii="Arial" w:hAnsi="Arial" w:cs="Arial"/>
          <w:color w:val="000000"/>
          <w:vertAlign w:val="superscript"/>
        </w:rPr>
        <w:t>19</w:t>
      </w:r>
      <w:r w:rsidRPr="00E27659">
        <w:rPr>
          <w:rFonts w:ascii="Arial" w:hAnsi="Arial" w:cs="Arial"/>
          <w:color w:val="000000"/>
        </w:rPr>
        <w:t>; stoga neka sebe i sve što im služi za život i rad upotrebljavaju u siromaštvu i poniznosti na službu Crkve i svijeta.</w:t>
      </w:r>
      <w:r w:rsidR="00E27659">
        <w:rPr>
          <w:rFonts w:ascii="Arial" w:hAnsi="Arial" w:cs="Arial"/>
          <w:color w:val="000000"/>
        </w:rPr>
        <w:br/>
      </w:r>
      <w:r w:rsidRPr="00E27659">
        <w:rPr>
          <w:rFonts w:ascii="Trebuchet MS" w:hAnsi="Trebuchet MS"/>
          <w:color w:val="000000"/>
        </w:rPr>
        <w:br/>
      </w:r>
      <w:r w:rsidRPr="00E27659">
        <w:rPr>
          <w:rFonts w:ascii="Arial" w:hAnsi="Arial" w:cs="Arial"/>
          <w:color w:val="000000"/>
        </w:rPr>
        <w:t>§ 2. Zgrade koje se za braću grade i sve što braća sebi priskrbe ili čime se služe neka bude u skladu sa siromaštvom prema prilikama mjesta i vremena</w:t>
      </w:r>
      <w:r w:rsidRPr="00E27659">
        <w:rPr>
          <w:rFonts w:ascii="Arial" w:hAnsi="Arial" w:cs="Arial"/>
          <w:color w:val="000000"/>
          <w:vertAlign w:val="superscript"/>
        </w:rPr>
        <w:t>20</w:t>
      </w:r>
      <w:r w:rsidRPr="00E27659">
        <w:rPr>
          <w:rFonts w:ascii="Arial" w:hAnsi="Arial" w:cs="Arial"/>
          <w:color w:val="000000"/>
        </w:rPr>
        <w:t>.</w:t>
      </w:r>
      <w:r w:rsidR="00E27659">
        <w:rPr>
          <w:rFonts w:ascii="Arial" w:hAnsi="Arial" w:cs="Arial"/>
          <w:color w:val="000000"/>
        </w:rPr>
        <w:br/>
      </w:r>
      <w:r w:rsidRPr="00E27659">
        <w:rPr>
          <w:rFonts w:ascii="Trebuchet MS" w:hAnsi="Trebuchet MS"/>
          <w:color w:val="000000"/>
        </w:rPr>
        <w:br/>
      </w:r>
      <w:r w:rsidRPr="00E27659">
        <w:rPr>
          <w:rFonts w:ascii="Arial" w:hAnsi="Arial" w:cs="Arial"/>
          <w:color w:val="000000"/>
        </w:rPr>
        <w:t>§ 3. Dobra koja su povjerena braći na korištenje, prema zakonskoj uredbi posebnih Statuta, neka se razdijele na korist siromaha.</w:t>
      </w:r>
      <w:r w:rsidRPr="00E27659">
        <w:rPr>
          <w:rFonts w:ascii="Trebuchet MS" w:hAnsi="Trebuchet MS"/>
          <w:color w:val="000000"/>
        </w:rPr>
        <w:br/>
      </w:r>
      <w:r w:rsidRPr="00E27659">
        <w:rPr>
          <w:rFonts w:ascii="Trebuchet MS" w:hAnsi="Trebuchet MS"/>
          <w:color w:val="000000"/>
        </w:rPr>
        <w:br/>
      </w:r>
      <w:proofErr w:type="spellStart"/>
      <w:r w:rsidRPr="00E27659">
        <w:rPr>
          <w:rFonts w:ascii="Arial" w:hAnsi="Arial" w:cs="Arial"/>
          <w:color w:val="000000"/>
        </w:rPr>
        <w:t>Čl</w:t>
      </w:r>
      <w:proofErr w:type="spellEnd"/>
      <w:r w:rsidRPr="00E27659">
        <w:rPr>
          <w:rFonts w:ascii="Arial" w:hAnsi="Arial" w:cs="Arial"/>
          <w:color w:val="000000"/>
        </w:rPr>
        <w:t>. 73</w:t>
      </w:r>
      <w:r w:rsidRPr="00E27659">
        <w:rPr>
          <w:rFonts w:ascii="Trebuchet MS" w:hAnsi="Trebuchet MS"/>
          <w:color w:val="000000"/>
        </w:rPr>
        <w:br/>
      </w:r>
      <w:r w:rsidRPr="00E27659">
        <w:rPr>
          <w:rFonts w:ascii="Arial" w:hAnsi="Arial" w:cs="Arial"/>
          <w:color w:val="000000"/>
        </w:rPr>
        <w:t>Vlasništvo zgrada i dobara koja su potrebna za život i rad braće neka stvarno ostane pod vlašću onih kojima braća služe ili dobrotvora ili Crkve ili Svete Stolice.</w:t>
      </w:r>
      <w:r w:rsidRPr="00E27659">
        <w:rPr>
          <w:rFonts w:ascii="Trebuchet MS" w:hAnsi="Trebuchet MS"/>
          <w:color w:val="000000"/>
        </w:rPr>
        <w:br/>
      </w:r>
      <w:r w:rsidRPr="00E27659">
        <w:rPr>
          <w:rFonts w:ascii="Trebuchet MS" w:hAnsi="Trebuchet MS"/>
          <w:color w:val="000000"/>
        </w:rPr>
        <w:lastRenderedPageBreak/>
        <w:br/>
      </w:r>
      <w:proofErr w:type="spellStart"/>
      <w:r w:rsidRPr="00E27659">
        <w:rPr>
          <w:rFonts w:ascii="Arial" w:hAnsi="Arial" w:cs="Arial"/>
          <w:color w:val="000000"/>
        </w:rPr>
        <w:t>Čl</w:t>
      </w:r>
      <w:proofErr w:type="spellEnd"/>
      <w:r w:rsidRPr="00E27659">
        <w:rPr>
          <w:rFonts w:ascii="Arial" w:hAnsi="Arial" w:cs="Arial"/>
          <w:color w:val="000000"/>
        </w:rPr>
        <w:t>. 74</w:t>
      </w:r>
      <w:r w:rsidRPr="00E27659">
        <w:rPr>
          <w:rFonts w:ascii="Trebuchet MS" w:hAnsi="Trebuchet MS"/>
          <w:color w:val="000000"/>
        </w:rPr>
        <w:br/>
      </w:r>
      <w:r w:rsidRPr="00E27659">
        <w:rPr>
          <w:rFonts w:ascii="Arial" w:hAnsi="Arial" w:cs="Arial"/>
          <w:color w:val="000000"/>
        </w:rPr>
        <w:t>§ 1. Pripravnik za Red koji posjeduje vremenita dobra neka se za njih prije privremenog zavjetovanja tako pobrine da sebi zadrži vlasništvo nad njima, a pravovaljanim dokumentom neka preda upravljanje, upotrebu i uživanje dobara, dok bude pod privremenim zavjetima, onima kojima hoće, ali ne Redu</w:t>
      </w:r>
      <w:r w:rsidRPr="00E27659">
        <w:rPr>
          <w:rFonts w:ascii="Arial" w:hAnsi="Arial" w:cs="Arial"/>
          <w:color w:val="000000"/>
          <w:vertAlign w:val="superscript"/>
        </w:rPr>
        <w:t>21</w:t>
      </w:r>
      <w:r w:rsidRPr="00E27659">
        <w:rPr>
          <w:rFonts w:ascii="Arial" w:hAnsi="Arial" w:cs="Arial"/>
          <w:color w:val="000000"/>
        </w:rPr>
        <w:t>.</w:t>
      </w:r>
      <w:r w:rsidR="00E27659">
        <w:rPr>
          <w:rFonts w:ascii="Arial" w:hAnsi="Arial" w:cs="Arial"/>
          <w:color w:val="000000"/>
        </w:rPr>
        <w:br/>
      </w:r>
      <w:r w:rsidRPr="00E27659">
        <w:rPr>
          <w:rFonts w:ascii="Trebuchet MS" w:hAnsi="Trebuchet MS"/>
          <w:color w:val="000000"/>
        </w:rPr>
        <w:br/>
      </w:r>
      <w:r w:rsidRPr="00E27659">
        <w:rPr>
          <w:rFonts w:ascii="Arial" w:hAnsi="Arial" w:cs="Arial"/>
          <w:color w:val="000000"/>
        </w:rPr>
        <w:t xml:space="preserve">§ 2. Da bi se te </w:t>
      </w:r>
      <w:proofErr w:type="spellStart"/>
      <w:r w:rsidRPr="00E27659">
        <w:rPr>
          <w:rFonts w:ascii="Arial" w:hAnsi="Arial" w:cs="Arial"/>
          <w:color w:val="000000"/>
        </w:rPr>
        <w:t>rasporedbe</w:t>
      </w:r>
      <w:proofErr w:type="spellEnd"/>
      <w:r w:rsidRPr="00E27659">
        <w:rPr>
          <w:rFonts w:ascii="Arial" w:hAnsi="Arial" w:cs="Arial"/>
          <w:color w:val="000000"/>
        </w:rPr>
        <w:t xml:space="preserve"> iz opravdanoga razloga izmijenile i poduzeo bilo koji čin glede vremenitih dobara, potrebno je dopuštenje provincijalnoga ministra, prema odredbama partikularnih statuta</w:t>
      </w:r>
      <w:r w:rsidRPr="00E27659">
        <w:rPr>
          <w:rFonts w:ascii="Arial" w:hAnsi="Arial" w:cs="Arial"/>
          <w:color w:val="000000"/>
          <w:vertAlign w:val="superscript"/>
        </w:rPr>
        <w:t>22</w:t>
      </w:r>
      <w:r w:rsidRPr="00E27659">
        <w:rPr>
          <w:rFonts w:ascii="Arial" w:hAnsi="Arial" w:cs="Arial"/>
          <w:color w:val="000000"/>
        </w:rPr>
        <w:t>.</w:t>
      </w:r>
      <w:r w:rsidRPr="00E27659">
        <w:rPr>
          <w:rFonts w:ascii="Trebuchet MS" w:hAnsi="Trebuchet MS"/>
          <w:color w:val="000000"/>
        </w:rPr>
        <w:br/>
      </w:r>
      <w:r w:rsidRPr="00E27659">
        <w:rPr>
          <w:rFonts w:ascii="Trebuchet MS" w:hAnsi="Trebuchet MS"/>
          <w:color w:val="000000"/>
        </w:rPr>
        <w:br/>
      </w:r>
      <w:proofErr w:type="spellStart"/>
      <w:r w:rsidRPr="00E27659">
        <w:rPr>
          <w:rFonts w:ascii="Arial" w:hAnsi="Arial" w:cs="Arial"/>
          <w:color w:val="000000"/>
        </w:rPr>
        <w:t>Čl</w:t>
      </w:r>
      <w:proofErr w:type="spellEnd"/>
      <w:r w:rsidRPr="00E27659">
        <w:rPr>
          <w:rFonts w:ascii="Arial" w:hAnsi="Arial" w:cs="Arial"/>
          <w:color w:val="000000"/>
        </w:rPr>
        <w:t>. 75</w:t>
      </w:r>
      <w:r w:rsidRPr="00E27659">
        <w:rPr>
          <w:rFonts w:ascii="Trebuchet MS" w:hAnsi="Trebuchet MS"/>
          <w:color w:val="000000"/>
        </w:rPr>
        <w:br/>
      </w:r>
      <w:r w:rsidRPr="00E27659">
        <w:rPr>
          <w:rFonts w:ascii="Arial" w:hAnsi="Arial" w:cs="Arial"/>
          <w:color w:val="000000"/>
        </w:rPr>
        <w:t>§ 1. Snagom zavjeta siromaštva prema Pravilu, tko se želi svečano zavjetovati, treba da se prije zavjetovanja pismeno odrekne vlasništva svih dobara što ih ima ili bi ih mogao imati kao zakoniti nasljednik, a što bi vrijedilo od dana polaganja zavjeta</w:t>
      </w:r>
      <w:r w:rsidRPr="00E27659">
        <w:rPr>
          <w:rFonts w:ascii="Arial" w:hAnsi="Arial" w:cs="Arial"/>
          <w:color w:val="000000"/>
          <w:vertAlign w:val="superscript"/>
        </w:rPr>
        <w:t>23</w:t>
      </w:r>
      <w:r w:rsidRPr="00E27659">
        <w:rPr>
          <w:rFonts w:ascii="Arial" w:hAnsi="Arial" w:cs="Arial"/>
          <w:color w:val="000000"/>
        </w:rPr>
        <w:t>, u čiju korist hoće, no prvenstveno u korist siromaha; i nikako mu nije dopušteno išta zadržati za sebe</w:t>
      </w:r>
      <w:r w:rsidRPr="00E27659">
        <w:rPr>
          <w:rFonts w:ascii="Arial" w:hAnsi="Arial" w:cs="Arial"/>
          <w:color w:val="000000"/>
          <w:vertAlign w:val="superscript"/>
        </w:rPr>
        <w:t>24</w:t>
      </w:r>
      <w:r w:rsidRPr="00E27659">
        <w:rPr>
          <w:rFonts w:ascii="Arial" w:hAnsi="Arial" w:cs="Arial"/>
          <w:color w:val="000000"/>
        </w:rPr>
        <w:t>.</w:t>
      </w:r>
      <w:r w:rsidR="00E27659">
        <w:rPr>
          <w:rFonts w:ascii="Arial" w:hAnsi="Arial" w:cs="Arial"/>
          <w:color w:val="000000"/>
        </w:rPr>
        <w:br/>
      </w:r>
      <w:r w:rsidRPr="00E27659">
        <w:rPr>
          <w:rFonts w:ascii="Trebuchet MS" w:hAnsi="Trebuchet MS"/>
          <w:color w:val="000000"/>
        </w:rPr>
        <w:br/>
      </w:r>
      <w:r w:rsidRPr="00E27659">
        <w:rPr>
          <w:rFonts w:ascii="Arial" w:hAnsi="Arial" w:cs="Arial"/>
          <w:color w:val="000000"/>
        </w:rPr>
        <w:t xml:space="preserve">§ 2. Neka se nitko od braće ne usudi pod bilo kojom izlikom nagovarati </w:t>
      </w:r>
      <w:proofErr w:type="spellStart"/>
      <w:r w:rsidRPr="00E27659">
        <w:rPr>
          <w:rFonts w:ascii="Arial" w:hAnsi="Arial" w:cs="Arial"/>
          <w:color w:val="000000"/>
        </w:rPr>
        <w:t>zavjetovanika</w:t>
      </w:r>
      <w:proofErr w:type="spellEnd"/>
      <w:r w:rsidRPr="00E27659">
        <w:rPr>
          <w:rFonts w:ascii="Arial" w:hAnsi="Arial" w:cs="Arial"/>
          <w:color w:val="000000"/>
        </w:rPr>
        <w:t xml:space="preserve"> da što ostavi sebi ili Redu</w:t>
      </w:r>
      <w:r w:rsidRPr="00E27659">
        <w:rPr>
          <w:rFonts w:ascii="Arial" w:hAnsi="Arial" w:cs="Arial"/>
          <w:color w:val="000000"/>
          <w:vertAlign w:val="superscript"/>
        </w:rPr>
        <w:t>25</w:t>
      </w:r>
      <w:r w:rsidRPr="00E27659">
        <w:rPr>
          <w:rFonts w:ascii="Arial" w:hAnsi="Arial" w:cs="Arial"/>
          <w:color w:val="000000"/>
        </w:rPr>
        <w:t>.</w:t>
      </w:r>
      <w:r w:rsidR="00E27659">
        <w:rPr>
          <w:rFonts w:ascii="Arial" w:hAnsi="Arial" w:cs="Arial"/>
          <w:color w:val="000000"/>
        </w:rPr>
        <w:br/>
      </w:r>
      <w:r w:rsidRPr="00E27659">
        <w:rPr>
          <w:rFonts w:ascii="Trebuchet MS" w:hAnsi="Trebuchet MS"/>
          <w:color w:val="000000"/>
        </w:rPr>
        <w:br/>
      </w:r>
      <w:r w:rsidRPr="00E27659">
        <w:rPr>
          <w:rFonts w:ascii="Arial" w:hAnsi="Arial" w:cs="Arial"/>
          <w:color w:val="000000"/>
        </w:rPr>
        <w:t>§ 3. Partikularni statuti neka predvide sve stoje potrebno da odreknuće dobara prije svečanoga zavjetovanja bude valjano i po građanskom pravu te da ima učinak od dana zavjetovanja</w:t>
      </w:r>
      <w:r w:rsidRPr="00E27659">
        <w:rPr>
          <w:rFonts w:ascii="Arial" w:hAnsi="Arial" w:cs="Arial"/>
          <w:color w:val="000000"/>
          <w:vertAlign w:val="superscript"/>
        </w:rPr>
        <w:t>26</w:t>
      </w:r>
      <w:r w:rsidRPr="00E27659">
        <w:rPr>
          <w:rFonts w:ascii="Arial" w:hAnsi="Arial" w:cs="Arial"/>
          <w:color w:val="000000"/>
        </w:rPr>
        <w:t>.</w:t>
      </w:r>
    </w:p>
    <w:p w:rsidR="0018747A" w:rsidRPr="00E27659" w:rsidRDefault="0018747A" w:rsidP="0018747A">
      <w:pPr>
        <w:pStyle w:val="StandardWeb"/>
        <w:shd w:val="clear" w:color="auto" w:fill="FFFAEB"/>
        <w:spacing w:before="47" w:beforeAutospacing="0" w:after="47" w:afterAutospacing="0" w:line="168" w:lineRule="atLeast"/>
        <w:rPr>
          <w:rFonts w:ascii="Trebuchet MS" w:hAnsi="Trebuchet MS"/>
          <w:color w:val="000000"/>
        </w:rPr>
      </w:pPr>
      <w:r w:rsidRPr="00E27659">
        <w:rPr>
          <w:rFonts w:ascii="Trebuchet MS" w:hAnsi="Trebuchet MS"/>
          <w:color w:val="000000"/>
        </w:rPr>
        <w:br/>
      </w:r>
      <w:r w:rsidRPr="00E27659">
        <w:rPr>
          <w:rFonts w:ascii="Trebuchet MS" w:hAnsi="Trebuchet MS"/>
          <w:color w:val="000000"/>
        </w:rPr>
        <w:br/>
      </w:r>
      <w:r w:rsidRPr="00E27659">
        <w:rPr>
          <w:rStyle w:val="Naglaeno"/>
          <w:rFonts w:ascii="Arial" w:hAnsi="Arial" w:cs="Arial"/>
          <w:color w:val="000000"/>
        </w:rPr>
        <w:t>III. Odsjek</w:t>
      </w:r>
      <w:r w:rsidRPr="00E27659">
        <w:rPr>
          <w:rFonts w:ascii="Trebuchet MS" w:hAnsi="Trebuchet MS"/>
          <w:b/>
          <w:bCs/>
          <w:color w:val="000000"/>
        </w:rPr>
        <w:br/>
      </w:r>
      <w:r w:rsidRPr="00E27659">
        <w:rPr>
          <w:rFonts w:ascii="Trebuchet MS" w:hAnsi="Trebuchet MS"/>
          <w:b/>
          <w:bCs/>
          <w:color w:val="000000"/>
        </w:rPr>
        <w:br/>
      </w:r>
      <w:r w:rsidRPr="00E27659">
        <w:rPr>
          <w:rStyle w:val="Naglaeno"/>
          <w:rFonts w:ascii="Arial" w:hAnsi="Arial" w:cs="Arial"/>
          <w:color w:val="000000"/>
        </w:rPr>
        <w:t>„Neka rade vjerno i predano”</w:t>
      </w:r>
      <w:r w:rsidRPr="00E27659">
        <w:rPr>
          <w:rStyle w:val="apple-converted-space"/>
          <w:rFonts w:ascii="Arial" w:hAnsi="Arial" w:cs="Arial"/>
          <w:b/>
          <w:bCs/>
          <w:color w:val="000000"/>
        </w:rPr>
        <w:t> </w:t>
      </w:r>
      <w:r w:rsidRPr="00E27659">
        <w:rPr>
          <w:rFonts w:ascii="Trebuchet MS" w:hAnsi="Trebuchet MS"/>
          <w:color w:val="000000"/>
        </w:rPr>
        <w:br/>
      </w:r>
      <w:r w:rsidRPr="00E27659">
        <w:rPr>
          <w:rFonts w:ascii="Arial" w:hAnsi="Arial" w:cs="Arial"/>
          <w:color w:val="000000"/>
        </w:rPr>
        <w:t>(</w:t>
      </w:r>
      <w:proofErr w:type="spellStart"/>
      <w:r w:rsidRPr="00E27659">
        <w:rPr>
          <w:rFonts w:ascii="Arial" w:hAnsi="Arial" w:cs="Arial"/>
          <w:color w:val="000000"/>
        </w:rPr>
        <w:t>PPr</w:t>
      </w:r>
      <w:proofErr w:type="spellEnd"/>
      <w:r w:rsidRPr="00E27659">
        <w:rPr>
          <w:rFonts w:ascii="Arial" w:hAnsi="Arial" w:cs="Arial"/>
          <w:color w:val="000000"/>
        </w:rPr>
        <w:t xml:space="preserve"> 5,l)</w:t>
      </w:r>
      <w:r w:rsidRPr="00E27659">
        <w:rPr>
          <w:rFonts w:ascii="Trebuchet MS" w:hAnsi="Trebuchet MS"/>
          <w:color w:val="000000"/>
        </w:rPr>
        <w:br/>
      </w:r>
      <w:r w:rsidRPr="00E27659">
        <w:rPr>
          <w:rFonts w:ascii="Trebuchet MS" w:hAnsi="Trebuchet MS"/>
          <w:color w:val="000000"/>
        </w:rPr>
        <w:br/>
      </w:r>
      <w:proofErr w:type="spellStart"/>
      <w:r w:rsidRPr="00E27659">
        <w:rPr>
          <w:rFonts w:ascii="Arial" w:hAnsi="Arial" w:cs="Arial"/>
          <w:color w:val="000000"/>
        </w:rPr>
        <w:t>Čl</w:t>
      </w:r>
      <w:proofErr w:type="spellEnd"/>
      <w:r w:rsidRPr="00E27659">
        <w:rPr>
          <w:rFonts w:ascii="Arial" w:hAnsi="Arial" w:cs="Arial"/>
          <w:color w:val="000000"/>
        </w:rPr>
        <w:t>. 76</w:t>
      </w:r>
      <w:r w:rsidRPr="00E27659">
        <w:rPr>
          <w:rFonts w:ascii="Trebuchet MS" w:hAnsi="Trebuchet MS"/>
          <w:color w:val="000000"/>
        </w:rPr>
        <w:br/>
      </w:r>
      <w:r w:rsidRPr="00E27659">
        <w:rPr>
          <w:rFonts w:ascii="Arial" w:hAnsi="Arial" w:cs="Arial"/>
          <w:color w:val="000000"/>
        </w:rPr>
        <w:t>§ 1. Kao pravi siromasi vođeni duhom i primjerom svetoga Franje, braća neka rad i služenje smatraju darom Božjim</w:t>
      </w:r>
      <w:r w:rsidRPr="00E27659">
        <w:rPr>
          <w:rFonts w:ascii="Arial" w:hAnsi="Arial" w:cs="Arial"/>
          <w:color w:val="000000"/>
          <w:vertAlign w:val="superscript"/>
        </w:rPr>
        <w:t>27</w:t>
      </w:r>
      <w:r w:rsidRPr="00E27659">
        <w:rPr>
          <w:rFonts w:ascii="Arial" w:hAnsi="Arial" w:cs="Arial"/>
          <w:color w:val="000000"/>
        </w:rPr>
        <w:t>, i neka se stoga, pokazuju manji, ne bojeći se nikoga jer žele služiti a ne gospodariti</w:t>
      </w:r>
      <w:r w:rsidRPr="00E27659">
        <w:rPr>
          <w:rFonts w:ascii="Arial" w:hAnsi="Arial" w:cs="Arial"/>
          <w:color w:val="000000"/>
          <w:vertAlign w:val="superscript"/>
        </w:rPr>
        <w:t>28</w:t>
      </w:r>
      <w:r w:rsidR="00E27659">
        <w:rPr>
          <w:rFonts w:ascii="Arial" w:hAnsi="Arial" w:cs="Arial"/>
          <w:color w:val="000000"/>
        </w:rPr>
        <w:t>.</w:t>
      </w:r>
      <w:r w:rsidRPr="00E27659">
        <w:rPr>
          <w:rFonts w:ascii="Trebuchet MS" w:hAnsi="Trebuchet MS"/>
          <w:color w:val="000000"/>
        </w:rPr>
        <w:br/>
      </w:r>
      <w:r w:rsidRPr="00E27659">
        <w:rPr>
          <w:rFonts w:ascii="Arial" w:hAnsi="Arial" w:cs="Arial"/>
          <w:color w:val="000000"/>
        </w:rPr>
        <w:t>§ 2. Priznajući da je rad redoviti i glavni način pribavljanja onoga što je potrebno, sva braća skupa i pojedinačno neka služe i „rade vjerno i odano”</w:t>
      </w:r>
      <w:r w:rsidRPr="00E27659">
        <w:rPr>
          <w:rFonts w:ascii="Arial" w:hAnsi="Arial" w:cs="Arial"/>
          <w:color w:val="000000"/>
          <w:vertAlign w:val="superscript"/>
        </w:rPr>
        <w:t>29</w:t>
      </w:r>
      <w:r w:rsidRPr="00E27659">
        <w:rPr>
          <w:rFonts w:ascii="Arial" w:hAnsi="Arial" w:cs="Arial"/>
          <w:color w:val="000000"/>
        </w:rPr>
        <w:t>, izbjegavajući besposlicu „neprijateljicu duše”</w:t>
      </w:r>
      <w:r w:rsidRPr="00E27659">
        <w:rPr>
          <w:rFonts w:ascii="Arial" w:hAnsi="Arial" w:cs="Arial"/>
          <w:color w:val="000000"/>
          <w:vertAlign w:val="superscript"/>
        </w:rPr>
        <w:t>30</w:t>
      </w:r>
      <w:r w:rsidRPr="00E27659">
        <w:rPr>
          <w:rFonts w:ascii="Arial" w:hAnsi="Arial" w:cs="Arial"/>
          <w:color w:val="000000"/>
        </w:rPr>
        <w:t>.</w:t>
      </w:r>
      <w:r w:rsidRPr="00E27659">
        <w:rPr>
          <w:rFonts w:ascii="Trebuchet MS" w:hAnsi="Trebuchet MS"/>
          <w:color w:val="000000"/>
        </w:rPr>
        <w:br/>
      </w:r>
      <w:r w:rsidRPr="00E27659">
        <w:rPr>
          <w:rFonts w:ascii="Trebuchet MS" w:hAnsi="Trebuchet MS"/>
          <w:color w:val="000000"/>
        </w:rPr>
        <w:br/>
      </w:r>
      <w:proofErr w:type="spellStart"/>
      <w:r w:rsidRPr="00E27659">
        <w:rPr>
          <w:rFonts w:ascii="Arial" w:hAnsi="Arial" w:cs="Arial"/>
          <w:color w:val="000000"/>
        </w:rPr>
        <w:t>Čl</w:t>
      </w:r>
      <w:proofErr w:type="spellEnd"/>
      <w:r w:rsidRPr="00E27659">
        <w:rPr>
          <w:rFonts w:ascii="Arial" w:hAnsi="Arial" w:cs="Arial"/>
          <w:color w:val="000000"/>
        </w:rPr>
        <w:t>. 77</w:t>
      </w:r>
      <w:r w:rsidRPr="00E27659">
        <w:rPr>
          <w:rFonts w:ascii="Trebuchet MS" w:hAnsi="Trebuchet MS"/>
          <w:color w:val="000000"/>
        </w:rPr>
        <w:br/>
      </w:r>
      <w:r w:rsidRPr="00E27659">
        <w:rPr>
          <w:rFonts w:ascii="Arial" w:hAnsi="Arial" w:cs="Arial"/>
          <w:color w:val="000000"/>
        </w:rPr>
        <w:t>§ 1. Neka braća nastoje steći naviku rada</w:t>
      </w:r>
      <w:r w:rsidRPr="00E27659">
        <w:rPr>
          <w:rFonts w:ascii="Arial" w:hAnsi="Arial" w:cs="Arial"/>
          <w:color w:val="000000"/>
          <w:vertAlign w:val="superscript"/>
        </w:rPr>
        <w:t>31</w:t>
      </w:r>
      <w:r w:rsidRPr="00E27659">
        <w:rPr>
          <w:rFonts w:ascii="Arial" w:hAnsi="Arial" w:cs="Arial"/>
          <w:color w:val="000000"/>
        </w:rPr>
        <w:t xml:space="preserve"> te mogu obavljati svoj posao „ako nije protiv spasenja duše i može ga se pošteno raditi”</w:t>
      </w:r>
      <w:r w:rsidRPr="00E27659">
        <w:rPr>
          <w:rFonts w:ascii="Arial" w:hAnsi="Arial" w:cs="Arial"/>
          <w:color w:val="000000"/>
          <w:vertAlign w:val="superscript"/>
        </w:rPr>
        <w:t>32</w:t>
      </w:r>
      <w:r w:rsidRPr="00E27659">
        <w:rPr>
          <w:rFonts w:ascii="Arial" w:hAnsi="Arial" w:cs="Arial"/>
          <w:color w:val="000000"/>
        </w:rPr>
        <w:t>.</w:t>
      </w:r>
      <w:r w:rsidR="00E27659">
        <w:rPr>
          <w:rFonts w:ascii="Arial" w:hAnsi="Arial" w:cs="Arial"/>
          <w:color w:val="000000"/>
        </w:rPr>
        <w:br/>
      </w:r>
      <w:r w:rsidRPr="00E27659">
        <w:rPr>
          <w:rFonts w:ascii="Trebuchet MS" w:hAnsi="Trebuchet MS"/>
          <w:color w:val="000000"/>
        </w:rPr>
        <w:br/>
      </w:r>
      <w:r w:rsidRPr="00E27659">
        <w:rPr>
          <w:rFonts w:ascii="Arial" w:hAnsi="Arial" w:cs="Arial"/>
          <w:color w:val="000000"/>
        </w:rPr>
        <w:t>§ 2. Neka se braća ne vežu uz nijednu vrst rada kao da samo njima pripada, makar ga kroz dugo vrijeme obavljali. Neka budu uvijek spremni mjesta i započete poslove napustiti i dati se na drugi potreban rad.</w:t>
      </w:r>
      <w:r w:rsidRPr="00E27659">
        <w:rPr>
          <w:rFonts w:ascii="Trebuchet MS" w:hAnsi="Trebuchet MS"/>
          <w:color w:val="000000"/>
        </w:rPr>
        <w:br/>
      </w:r>
      <w:r w:rsidRPr="00E27659">
        <w:rPr>
          <w:rFonts w:ascii="Trebuchet MS" w:hAnsi="Trebuchet MS"/>
          <w:color w:val="000000"/>
        </w:rPr>
        <w:br/>
      </w:r>
      <w:proofErr w:type="spellStart"/>
      <w:r w:rsidRPr="00E27659">
        <w:rPr>
          <w:rFonts w:ascii="Arial" w:hAnsi="Arial" w:cs="Arial"/>
          <w:color w:val="000000"/>
        </w:rPr>
        <w:t>Čl</w:t>
      </w:r>
      <w:proofErr w:type="spellEnd"/>
      <w:r w:rsidRPr="00E27659">
        <w:rPr>
          <w:rFonts w:ascii="Arial" w:hAnsi="Arial" w:cs="Arial"/>
          <w:color w:val="000000"/>
        </w:rPr>
        <w:t>. 78</w:t>
      </w:r>
      <w:r w:rsidRPr="00E27659">
        <w:rPr>
          <w:rFonts w:ascii="Trebuchet MS" w:hAnsi="Trebuchet MS"/>
          <w:color w:val="000000"/>
        </w:rPr>
        <w:br/>
      </w:r>
      <w:r w:rsidRPr="00E27659">
        <w:rPr>
          <w:rFonts w:ascii="Arial" w:hAnsi="Arial" w:cs="Arial"/>
          <w:color w:val="000000"/>
        </w:rPr>
        <w:t>§ 1. Braća, služeći se slobodom što im s obzirom na izbor poslova pruža Pravilo, neka prema vremenima, krajevima i potrebama, dadu prednost</w:t>
      </w:r>
      <w:r w:rsidRPr="00E27659">
        <w:rPr>
          <w:rFonts w:ascii="Arial" w:hAnsi="Arial" w:cs="Arial"/>
          <w:color w:val="000000"/>
          <w:vertAlign w:val="superscript"/>
        </w:rPr>
        <w:t>33</w:t>
      </w:r>
      <w:r w:rsidRPr="00E27659">
        <w:rPr>
          <w:rFonts w:ascii="Arial" w:hAnsi="Arial" w:cs="Arial"/>
          <w:color w:val="000000"/>
        </w:rPr>
        <w:t xml:space="preserve"> onim poslovima u </w:t>
      </w:r>
      <w:r w:rsidRPr="00E27659">
        <w:rPr>
          <w:rFonts w:ascii="Arial" w:hAnsi="Arial" w:cs="Arial"/>
          <w:color w:val="000000"/>
        </w:rPr>
        <w:lastRenderedPageBreak/>
        <w:t>kojima više dolazi do izražaja svjedočanstvo franjevačkoga života, i neka na poseban način nastoje oko solidarnosti i služenja prema siromasima</w:t>
      </w:r>
      <w:r w:rsidRPr="00E27659">
        <w:rPr>
          <w:rFonts w:ascii="Arial" w:hAnsi="Arial" w:cs="Arial"/>
          <w:color w:val="000000"/>
          <w:vertAlign w:val="superscript"/>
        </w:rPr>
        <w:t>34</w:t>
      </w:r>
      <w:r w:rsidRPr="00E27659">
        <w:rPr>
          <w:rFonts w:ascii="Arial" w:hAnsi="Arial" w:cs="Arial"/>
          <w:color w:val="000000"/>
        </w:rPr>
        <w:t>.</w:t>
      </w:r>
      <w:r w:rsidR="00E27659">
        <w:rPr>
          <w:rFonts w:ascii="Arial" w:hAnsi="Arial" w:cs="Arial"/>
          <w:color w:val="000000"/>
        </w:rPr>
        <w:br/>
      </w:r>
      <w:r w:rsidRPr="00E27659">
        <w:rPr>
          <w:rFonts w:ascii="Trebuchet MS" w:hAnsi="Trebuchet MS"/>
          <w:color w:val="000000"/>
        </w:rPr>
        <w:br/>
      </w:r>
      <w:r w:rsidRPr="00E27659">
        <w:rPr>
          <w:rFonts w:ascii="Arial" w:hAnsi="Arial" w:cs="Arial"/>
          <w:color w:val="000000"/>
        </w:rPr>
        <w:t>§ 2. Uzdržavanje života ne smije biti prvotni cilj ni jedino mjerilo u izboru rada</w:t>
      </w:r>
      <w:r w:rsidRPr="00E27659">
        <w:rPr>
          <w:rFonts w:ascii="Arial" w:hAnsi="Arial" w:cs="Arial"/>
          <w:color w:val="000000"/>
          <w:vertAlign w:val="superscript"/>
        </w:rPr>
        <w:t>35</w:t>
      </w:r>
      <w:r w:rsidRPr="00E27659">
        <w:rPr>
          <w:rFonts w:ascii="Arial" w:hAnsi="Arial" w:cs="Arial"/>
          <w:color w:val="000000"/>
        </w:rPr>
        <w:t>. Štoviše, braća neka budu pripravna pružiti svoju uslugu i bez nagrade.</w:t>
      </w:r>
      <w:r w:rsidRPr="00E27659">
        <w:rPr>
          <w:rFonts w:ascii="Trebuchet MS" w:hAnsi="Trebuchet MS"/>
          <w:color w:val="000000"/>
        </w:rPr>
        <w:br/>
      </w:r>
      <w:r w:rsidRPr="00E27659">
        <w:rPr>
          <w:rFonts w:ascii="Trebuchet MS" w:hAnsi="Trebuchet MS"/>
          <w:color w:val="000000"/>
        </w:rPr>
        <w:br/>
      </w:r>
      <w:proofErr w:type="spellStart"/>
      <w:r w:rsidRPr="00E27659">
        <w:rPr>
          <w:rFonts w:ascii="Arial" w:hAnsi="Arial" w:cs="Arial"/>
          <w:color w:val="000000"/>
        </w:rPr>
        <w:t>Čl</w:t>
      </w:r>
      <w:proofErr w:type="spellEnd"/>
      <w:r w:rsidRPr="00E27659">
        <w:rPr>
          <w:rFonts w:ascii="Arial" w:hAnsi="Arial" w:cs="Arial"/>
          <w:color w:val="000000"/>
        </w:rPr>
        <w:t>. 79</w:t>
      </w:r>
      <w:r w:rsidRPr="00E27659">
        <w:rPr>
          <w:rFonts w:ascii="Trebuchet MS" w:hAnsi="Trebuchet MS"/>
          <w:color w:val="000000"/>
        </w:rPr>
        <w:br/>
      </w:r>
      <w:r w:rsidRPr="00E27659">
        <w:rPr>
          <w:rFonts w:ascii="Arial" w:hAnsi="Arial" w:cs="Arial"/>
          <w:color w:val="000000"/>
        </w:rPr>
        <w:t xml:space="preserve">§ l. U izboru bilo kojega rada ili služenja neka se vodi računa kako o mjesnom i pokrajinskom bratskom životu, od kojega nitko od braće nije izuzet, tako i o sposobnosti svakoga pojedinca, i to na taj način da se posao preuzme i odgovorno </w:t>
      </w:r>
      <w:proofErr w:type="spellStart"/>
      <w:r w:rsidRPr="00E27659">
        <w:rPr>
          <w:rFonts w:ascii="Arial" w:hAnsi="Arial" w:cs="Arial"/>
          <w:color w:val="000000"/>
        </w:rPr>
        <w:t>izvršuje</w:t>
      </w:r>
      <w:proofErr w:type="spellEnd"/>
      <w:r w:rsidRPr="00E27659">
        <w:rPr>
          <w:rFonts w:ascii="Arial" w:hAnsi="Arial" w:cs="Arial"/>
          <w:color w:val="000000"/>
        </w:rPr>
        <w:t xml:space="preserve"> u bratstvu, prema odredbi partikularnih statuta</w:t>
      </w:r>
      <w:r w:rsidRPr="00E27659">
        <w:rPr>
          <w:rFonts w:ascii="Arial" w:hAnsi="Arial" w:cs="Arial"/>
          <w:color w:val="000000"/>
          <w:vertAlign w:val="superscript"/>
        </w:rPr>
        <w:t>36</w:t>
      </w:r>
      <w:r w:rsidRPr="00E27659">
        <w:rPr>
          <w:rFonts w:ascii="Arial" w:hAnsi="Arial" w:cs="Arial"/>
          <w:color w:val="000000"/>
        </w:rPr>
        <w:t>.</w:t>
      </w:r>
      <w:r w:rsidR="00E27659">
        <w:rPr>
          <w:rFonts w:ascii="Arial" w:hAnsi="Arial" w:cs="Arial"/>
          <w:color w:val="000000"/>
        </w:rPr>
        <w:br/>
      </w:r>
      <w:r w:rsidRPr="00E27659">
        <w:rPr>
          <w:rFonts w:ascii="Trebuchet MS" w:hAnsi="Trebuchet MS"/>
          <w:color w:val="000000"/>
        </w:rPr>
        <w:br/>
      </w:r>
      <w:r w:rsidRPr="00E27659">
        <w:rPr>
          <w:rFonts w:ascii="Arial" w:hAnsi="Arial" w:cs="Arial"/>
          <w:color w:val="000000"/>
        </w:rPr>
        <w:t>§ 2. Kao plaću za rad braća mogu primati ono što im je potrebno, i to ponizno</w:t>
      </w:r>
      <w:r w:rsidRPr="00E27659">
        <w:rPr>
          <w:rFonts w:ascii="Arial" w:hAnsi="Arial" w:cs="Arial"/>
          <w:color w:val="000000"/>
          <w:vertAlign w:val="superscript"/>
        </w:rPr>
        <w:t>37</w:t>
      </w:r>
      <w:r w:rsidRPr="00E27659">
        <w:rPr>
          <w:rFonts w:ascii="Arial" w:hAnsi="Arial" w:cs="Arial"/>
          <w:color w:val="000000"/>
        </w:rPr>
        <w:t>. Ipak, što god steknu svojim zalaganjem ili na račun Reda, ili dobiju u ime mirovine, pomoći ili osiguranja, stječe se bratstvu</w:t>
      </w:r>
      <w:r w:rsidRPr="00E27659">
        <w:rPr>
          <w:rFonts w:ascii="Arial" w:hAnsi="Arial" w:cs="Arial"/>
          <w:color w:val="000000"/>
          <w:vertAlign w:val="superscript"/>
        </w:rPr>
        <w:t>38</w:t>
      </w:r>
      <w:r w:rsidRPr="00E27659">
        <w:rPr>
          <w:rFonts w:ascii="Arial" w:hAnsi="Arial" w:cs="Arial"/>
          <w:color w:val="000000"/>
        </w:rPr>
        <w:t>.</w:t>
      </w:r>
      <w:r w:rsidRPr="00E27659">
        <w:rPr>
          <w:rFonts w:ascii="Trebuchet MS" w:hAnsi="Trebuchet MS"/>
          <w:color w:val="000000"/>
        </w:rPr>
        <w:br/>
      </w:r>
      <w:r w:rsidRPr="00E27659">
        <w:rPr>
          <w:rFonts w:ascii="Trebuchet MS" w:hAnsi="Trebuchet MS"/>
          <w:color w:val="000000"/>
        </w:rPr>
        <w:br/>
      </w:r>
      <w:proofErr w:type="spellStart"/>
      <w:r w:rsidRPr="00E27659">
        <w:rPr>
          <w:rFonts w:ascii="Arial" w:hAnsi="Arial" w:cs="Arial"/>
          <w:color w:val="000000"/>
        </w:rPr>
        <w:t>Čl</w:t>
      </w:r>
      <w:proofErr w:type="spellEnd"/>
      <w:r w:rsidRPr="00E27659">
        <w:rPr>
          <w:rFonts w:ascii="Arial" w:hAnsi="Arial" w:cs="Arial"/>
          <w:color w:val="000000"/>
        </w:rPr>
        <w:t>. 80</w:t>
      </w:r>
      <w:r w:rsidRPr="00E27659">
        <w:rPr>
          <w:rFonts w:ascii="Trebuchet MS" w:hAnsi="Trebuchet MS"/>
          <w:color w:val="000000"/>
        </w:rPr>
        <w:br/>
      </w:r>
      <w:r w:rsidRPr="00E27659">
        <w:rPr>
          <w:rFonts w:ascii="Arial" w:hAnsi="Arial" w:cs="Arial"/>
          <w:color w:val="000000"/>
        </w:rPr>
        <w:t xml:space="preserve">§ </w:t>
      </w:r>
      <w:r w:rsidR="007F09C5">
        <w:rPr>
          <w:rFonts w:ascii="Arial" w:hAnsi="Arial" w:cs="Arial"/>
          <w:color w:val="000000"/>
        </w:rPr>
        <w:t>1</w:t>
      </w:r>
      <w:r w:rsidRPr="00E27659">
        <w:rPr>
          <w:rFonts w:ascii="Arial" w:hAnsi="Arial" w:cs="Arial"/>
          <w:color w:val="000000"/>
        </w:rPr>
        <w:t>. U našim bratstvima kućanske poslove neka obavljaju braća sama, i to svi ukoliko je to moguće</w:t>
      </w:r>
      <w:r w:rsidRPr="00E27659">
        <w:rPr>
          <w:rFonts w:ascii="Arial" w:hAnsi="Arial" w:cs="Arial"/>
          <w:color w:val="000000"/>
          <w:vertAlign w:val="superscript"/>
        </w:rPr>
        <w:t>39</w:t>
      </w:r>
      <w:r w:rsidRPr="00E27659">
        <w:rPr>
          <w:rFonts w:ascii="Arial" w:hAnsi="Arial" w:cs="Arial"/>
          <w:color w:val="000000"/>
        </w:rPr>
        <w:t>.</w:t>
      </w:r>
      <w:r w:rsidR="00E27659">
        <w:rPr>
          <w:rFonts w:ascii="Arial" w:hAnsi="Arial" w:cs="Arial"/>
          <w:color w:val="000000"/>
        </w:rPr>
        <w:br/>
      </w:r>
      <w:r w:rsidRPr="00E27659">
        <w:rPr>
          <w:rFonts w:ascii="Trebuchet MS" w:hAnsi="Trebuchet MS"/>
          <w:color w:val="000000"/>
        </w:rPr>
        <w:br/>
      </w:r>
      <w:r w:rsidRPr="00E27659">
        <w:rPr>
          <w:rFonts w:ascii="Arial" w:hAnsi="Arial" w:cs="Arial"/>
          <w:color w:val="000000"/>
        </w:rPr>
        <w:t xml:space="preserve">§ 2. Kad drugi rade za bratstvo, uz pravednost treba </w:t>
      </w:r>
      <w:proofErr w:type="spellStart"/>
      <w:r w:rsidRPr="00E27659">
        <w:rPr>
          <w:rFonts w:ascii="Arial" w:hAnsi="Arial" w:cs="Arial"/>
          <w:color w:val="000000"/>
        </w:rPr>
        <w:t>obdržavati</w:t>
      </w:r>
      <w:proofErr w:type="spellEnd"/>
      <w:r w:rsidRPr="00E27659">
        <w:rPr>
          <w:rFonts w:ascii="Arial" w:hAnsi="Arial" w:cs="Arial"/>
          <w:color w:val="000000"/>
        </w:rPr>
        <w:t xml:space="preserve"> odredbe građanskih zakona.</w:t>
      </w:r>
      <w:r w:rsidRPr="00E27659">
        <w:rPr>
          <w:rFonts w:ascii="Trebuchet MS" w:hAnsi="Trebuchet MS"/>
          <w:color w:val="000000"/>
        </w:rPr>
        <w:br/>
      </w:r>
      <w:r w:rsidRPr="00E27659">
        <w:rPr>
          <w:rFonts w:ascii="Trebuchet MS" w:hAnsi="Trebuchet MS"/>
          <w:color w:val="000000"/>
        </w:rPr>
        <w:br/>
      </w:r>
      <w:proofErr w:type="spellStart"/>
      <w:r w:rsidRPr="00E27659">
        <w:rPr>
          <w:rFonts w:ascii="Arial" w:hAnsi="Arial" w:cs="Arial"/>
          <w:color w:val="000000"/>
        </w:rPr>
        <w:t>Čl</w:t>
      </w:r>
      <w:proofErr w:type="spellEnd"/>
      <w:r w:rsidRPr="00E27659">
        <w:rPr>
          <w:rFonts w:ascii="Arial" w:hAnsi="Arial" w:cs="Arial"/>
          <w:color w:val="000000"/>
        </w:rPr>
        <w:t>. 81</w:t>
      </w:r>
      <w:r w:rsidRPr="00E27659">
        <w:rPr>
          <w:rFonts w:ascii="Trebuchet MS" w:hAnsi="Trebuchet MS"/>
          <w:color w:val="000000"/>
        </w:rPr>
        <w:br/>
      </w:r>
      <w:r w:rsidRPr="00E27659">
        <w:rPr>
          <w:rFonts w:ascii="Arial" w:hAnsi="Arial" w:cs="Arial"/>
          <w:color w:val="000000"/>
        </w:rPr>
        <w:t>Kad plodovi rada i druga sredstva nisu dovoljna za uzdržavanje bratstva, braća neka se uteknu stolu Gospodnjem</w:t>
      </w:r>
      <w:r w:rsidRPr="00E27659">
        <w:rPr>
          <w:rFonts w:ascii="Arial" w:hAnsi="Arial" w:cs="Arial"/>
          <w:color w:val="000000"/>
          <w:vertAlign w:val="superscript"/>
        </w:rPr>
        <w:t>40</w:t>
      </w:r>
      <w:r w:rsidRPr="00E27659">
        <w:rPr>
          <w:rFonts w:ascii="Arial" w:hAnsi="Arial" w:cs="Arial"/>
          <w:color w:val="000000"/>
        </w:rPr>
        <w:t>, i „neka s pouzdanjem prose milostinju”</w:t>
      </w:r>
      <w:r w:rsidRPr="00E27659">
        <w:rPr>
          <w:rFonts w:ascii="Arial" w:hAnsi="Arial" w:cs="Arial"/>
          <w:color w:val="000000"/>
          <w:vertAlign w:val="superscript"/>
        </w:rPr>
        <w:t>41</w:t>
      </w:r>
      <w:r w:rsidRPr="00E27659">
        <w:rPr>
          <w:rFonts w:ascii="Arial" w:hAnsi="Arial" w:cs="Arial"/>
          <w:color w:val="000000"/>
        </w:rPr>
        <w:t>, prema odredbama statuta</w:t>
      </w:r>
      <w:r w:rsidRPr="00E27659">
        <w:rPr>
          <w:rFonts w:ascii="Arial" w:hAnsi="Arial" w:cs="Arial"/>
          <w:color w:val="000000"/>
          <w:vertAlign w:val="superscript"/>
        </w:rPr>
        <w:t>42</w:t>
      </w:r>
      <w:r w:rsidRPr="00E27659">
        <w:rPr>
          <w:rFonts w:ascii="Arial" w:hAnsi="Arial" w:cs="Arial"/>
          <w:color w:val="000000"/>
        </w:rPr>
        <w:t>.</w:t>
      </w:r>
      <w:r w:rsidRPr="00E27659">
        <w:rPr>
          <w:rFonts w:ascii="Trebuchet MS" w:hAnsi="Trebuchet MS"/>
          <w:color w:val="000000"/>
        </w:rPr>
        <w:br/>
      </w:r>
      <w:r w:rsidRPr="00E27659">
        <w:rPr>
          <w:rFonts w:ascii="Trebuchet MS" w:hAnsi="Trebuchet MS"/>
          <w:color w:val="000000"/>
        </w:rPr>
        <w:br/>
      </w:r>
      <w:proofErr w:type="spellStart"/>
      <w:r w:rsidRPr="00E27659">
        <w:rPr>
          <w:rFonts w:ascii="Arial" w:hAnsi="Arial" w:cs="Arial"/>
          <w:color w:val="000000"/>
        </w:rPr>
        <w:t>Čl</w:t>
      </w:r>
      <w:proofErr w:type="spellEnd"/>
      <w:r w:rsidRPr="00E27659">
        <w:rPr>
          <w:rFonts w:ascii="Arial" w:hAnsi="Arial" w:cs="Arial"/>
          <w:color w:val="000000"/>
        </w:rPr>
        <w:t>. 82</w:t>
      </w:r>
      <w:r w:rsidRPr="00E27659">
        <w:rPr>
          <w:rFonts w:ascii="Trebuchet MS" w:hAnsi="Trebuchet MS"/>
          <w:color w:val="000000"/>
        </w:rPr>
        <w:br/>
      </w:r>
      <w:r w:rsidRPr="00E27659">
        <w:rPr>
          <w:rFonts w:ascii="Arial" w:hAnsi="Arial" w:cs="Arial"/>
          <w:color w:val="000000"/>
        </w:rPr>
        <w:t>§ 1. Sva braća neka se služe novcem na način koji odgovara siromasima i uz solidarnu odgovornost prema bratstvu, „kako dolikuje Božjim slugama i sljedbenicima najsvetijega siromaštva”</w:t>
      </w:r>
      <w:r w:rsidRPr="00E27659">
        <w:rPr>
          <w:rFonts w:ascii="Arial" w:hAnsi="Arial" w:cs="Arial"/>
          <w:color w:val="000000"/>
          <w:vertAlign w:val="superscript"/>
        </w:rPr>
        <w:t>43</w:t>
      </w:r>
      <w:r w:rsidRPr="00E27659">
        <w:rPr>
          <w:rFonts w:ascii="Arial" w:hAnsi="Arial" w:cs="Arial"/>
          <w:color w:val="000000"/>
        </w:rPr>
        <w:t>.</w:t>
      </w:r>
      <w:r w:rsidR="00E27659">
        <w:rPr>
          <w:rFonts w:ascii="Arial" w:hAnsi="Arial" w:cs="Arial"/>
          <w:color w:val="000000"/>
        </w:rPr>
        <w:br/>
      </w:r>
      <w:r w:rsidRPr="00E27659">
        <w:rPr>
          <w:rFonts w:ascii="Trebuchet MS" w:hAnsi="Trebuchet MS"/>
          <w:color w:val="000000"/>
        </w:rPr>
        <w:br/>
      </w:r>
      <w:r w:rsidRPr="00E27659">
        <w:rPr>
          <w:rFonts w:ascii="Arial" w:hAnsi="Arial" w:cs="Arial"/>
          <w:color w:val="000000"/>
        </w:rPr>
        <w:t>§ 2. U upotrebi novca braća moraju biti posve ovisna o ministrima i gvardijanima, i to ne samo glede traženja dozvole, već i s obzirom na vjerno polaganje računa o primicima i izdacima.</w:t>
      </w:r>
      <w:r w:rsidR="00E27659">
        <w:rPr>
          <w:rFonts w:ascii="Arial" w:hAnsi="Arial" w:cs="Arial"/>
          <w:color w:val="000000"/>
        </w:rPr>
        <w:br/>
      </w:r>
      <w:r w:rsidRPr="00E27659">
        <w:rPr>
          <w:rFonts w:ascii="Trebuchet MS" w:hAnsi="Trebuchet MS"/>
          <w:color w:val="000000"/>
        </w:rPr>
        <w:br/>
      </w:r>
      <w:r w:rsidRPr="00E27659">
        <w:rPr>
          <w:rFonts w:ascii="Arial" w:hAnsi="Arial" w:cs="Arial"/>
          <w:color w:val="000000"/>
        </w:rPr>
        <w:t>§ 3. Braća, posebno ministri i gvardijani, neka brižno izbjegavaju svako zgrtanje dobara, i neka pred očima imaju potrebe siromaha</w:t>
      </w:r>
      <w:r w:rsidRPr="00E27659">
        <w:rPr>
          <w:rFonts w:ascii="Arial" w:hAnsi="Arial" w:cs="Arial"/>
          <w:color w:val="000000"/>
          <w:vertAlign w:val="superscript"/>
        </w:rPr>
        <w:t>44</w:t>
      </w:r>
      <w:r w:rsidRPr="00E27659">
        <w:rPr>
          <w:rFonts w:ascii="Arial" w:hAnsi="Arial" w:cs="Arial"/>
          <w:color w:val="000000"/>
        </w:rPr>
        <w:t>.</w:t>
      </w:r>
    </w:p>
    <w:p w:rsidR="0018747A" w:rsidRPr="00203C28" w:rsidRDefault="0018747A" w:rsidP="0018747A">
      <w:pPr>
        <w:pStyle w:val="StandardWeb"/>
        <w:shd w:val="clear" w:color="auto" w:fill="FFFAEB"/>
        <w:spacing w:before="47" w:beforeAutospacing="0" w:after="47" w:afterAutospacing="0" w:line="168" w:lineRule="atLeast"/>
        <w:rPr>
          <w:rFonts w:ascii="Trebuchet MS" w:hAnsi="Trebuchet MS"/>
          <w:color w:val="000000"/>
          <w:sz w:val="20"/>
          <w:szCs w:val="20"/>
        </w:rPr>
      </w:pPr>
      <w:r w:rsidRPr="00E27659">
        <w:rPr>
          <w:rFonts w:ascii="Trebuchet MS" w:hAnsi="Trebuchet MS"/>
          <w:color w:val="000000"/>
        </w:rPr>
        <w:br/>
      </w:r>
      <w:r w:rsidRPr="00203C28">
        <w:rPr>
          <w:rFonts w:ascii="Arial" w:hAnsi="Arial" w:cs="Arial"/>
          <w:color w:val="000000"/>
          <w:sz w:val="20"/>
          <w:szCs w:val="20"/>
        </w:rPr>
        <w:t>_______</w:t>
      </w:r>
    </w:p>
    <w:p w:rsidR="00203C28" w:rsidRDefault="00203C28" w:rsidP="00203C28">
      <w:pPr>
        <w:pStyle w:val="StandardWeb"/>
        <w:shd w:val="clear" w:color="auto" w:fill="FFFAEB"/>
        <w:spacing w:before="47" w:beforeAutospacing="0" w:after="240" w:afterAutospacing="0" w:line="168" w:lineRule="atLeast"/>
        <w:rPr>
          <w:rFonts w:ascii="Arial" w:hAnsi="Arial" w:cs="Arial"/>
          <w:color w:val="000000"/>
          <w:sz w:val="20"/>
          <w:szCs w:val="20"/>
        </w:rPr>
      </w:pPr>
      <w:r>
        <w:rPr>
          <w:rFonts w:ascii="Arial" w:hAnsi="Arial" w:cs="Arial"/>
          <w:color w:val="000000"/>
          <w:sz w:val="20"/>
          <w:szCs w:val="20"/>
        </w:rPr>
        <w:t xml:space="preserve">1) </w:t>
      </w:r>
      <w:r w:rsidR="0018747A" w:rsidRPr="00203C28">
        <w:rPr>
          <w:rFonts w:ascii="Arial" w:hAnsi="Arial" w:cs="Arial"/>
          <w:color w:val="000000"/>
          <w:sz w:val="20"/>
          <w:szCs w:val="20"/>
        </w:rPr>
        <w:t>Fil 2,8.</w:t>
      </w:r>
      <w:r w:rsidR="0018747A" w:rsidRPr="00203C28">
        <w:rPr>
          <w:rFonts w:ascii="Trebuchet MS" w:hAnsi="Trebuchet MS"/>
          <w:color w:val="000000"/>
          <w:sz w:val="20"/>
          <w:szCs w:val="20"/>
        </w:rPr>
        <w:br/>
      </w:r>
      <w:r w:rsidR="0018747A" w:rsidRPr="00203C28">
        <w:rPr>
          <w:rFonts w:ascii="Arial" w:hAnsi="Arial" w:cs="Arial"/>
          <w:color w:val="000000"/>
          <w:sz w:val="20"/>
          <w:szCs w:val="20"/>
        </w:rPr>
        <w:t>2) OP 20,2.</w:t>
      </w:r>
      <w:r w:rsidR="0018747A" w:rsidRPr="00203C28">
        <w:rPr>
          <w:rFonts w:ascii="Trebuchet MS" w:hAnsi="Trebuchet MS"/>
          <w:color w:val="000000"/>
          <w:sz w:val="20"/>
          <w:szCs w:val="20"/>
        </w:rPr>
        <w:br/>
      </w:r>
      <w:r w:rsidR="0018747A" w:rsidRPr="00203C28">
        <w:rPr>
          <w:rFonts w:ascii="Arial" w:hAnsi="Arial" w:cs="Arial"/>
          <w:color w:val="000000"/>
          <w:sz w:val="20"/>
          <w:szCs w:val="20"/>
        </w:rPr>
        <w:t xml:space="preserve">3) </w:t>
      </w:r>
      <w:proofErr w:type="spellStart"/>
      <w:r w:rsidR="0018747A" w:rsidRPr="00203C28">
        <w:rPr>
          <w:rFonts w:ascii="Arial" w:hAnsi="Arial" w:cs="Arial"/>
          <w:color w:val="000000"/>
          <w:sz w:val="20"/>
          <w:szCs w:val="20"/>
        </w:rPr>
        <w:t>Usp</w:t>
      </w:r>
      <w:proofErr w:type="spellEnd"/>
      <w:r w:rsidR="0018747A" w:rsidRPr="00203C28">
        <w:rPr>
          <w:rFonts w:ascii="Arial" w:hAnsi="Arial" w:cs="Arial"/>
          <w:color w:val="000000"/>
          <w:sz w:val="20"/>
          <w:szCs w:val="20"/>
        </w:rPr>
        <w:t xml:space="preserve">. </w:t>
      </w:r>
      <w:proofErr w:type="spellStart"/>
      <w:r w:rsidR="0018747A" w:rsidRPr="00203C28">
        <w:rPr>
          <w:rFonts w:ascii="Arial" w:hAnsi="Arial" w:cs="Arial"/>
          <w:color w:val="000000"/>
          <w:sz w:val="20"/>
          <w:szCs w:val="20"/>
        </w:rPr>
        <w:t>NPr</w:t>
      </w:r>
      <w:proofErr w:type="spellEnd"/>
      <w:r w:rsidR="0018747A" w:rsidRPr="00203C28">
        <w:rPr>
          <w:rFonts w:ascii="Arial" w:hAnsi="Arial" w:cs="Arial"/>
          <w:color w:val="000000"/>
          <w:sz w:val="20"/>
          <w:szCs w:val="20"/>
        </w:rPr>
        <w:t xml:space="preserve"> 16,6; 2P 47; PK 16-18.</w:t>
      </w:r>
      <w:r w:rsidR="0018747A" w:rsidRPr="00203C28">
        <w:rPr>
          <w:rFonts w:ascii="Trebuchet MS" w:hAnsi="Trebuchet MS"/>
          <w:color w:val="000000"/>
          <w:sz w:val="20"/>
          <w:szCs w:val="20"/>
        </w:rPr>
        <w:br/>
      </w:r>
      <w:r w:rsidR="0018747A" w:rsidRPr="00203C28">
        <w:rPr>
          <w:rFonts w:ascii="Arial" w:hAnsi="Arial" w:cs="Arial"/>
          <w:color w:val="000000"/>
          <w:sz w:val="20"/>
          <w:szCs w:val="20"/>
        </w:rPr>
        <w:t xml:space="preserve">4) </w:t>
      </w:r>
      <w:proofErr w:type="spellStart"/>
      <w:r w:rsidR="0018747A" w:rsidRPr="00203C28">
        <w:rPr>
          <w:rFonts w:ascii="Arial" w:hAnsi="Arial" w:cs="Arial"/>
          <w:color w:val="000000"/>
          <w:sz w:val="20"/>
          <w:szCs w:val="20"/>
        </w:rPr>
        <w:t>Usp</w:t>
      </w:r>
      <w:proofErr w:type="spellEnd"/>
      <w:r w:rsidR="0018747A" w:rsidRPr="00203C28">
        <w:rPr>
          <w:rFonts w:ascii="Arial" w:hAnsi="Arial" w:cs="Arial"/>
          <w:color w:val="000000"/>
          <w:sz w:val="20"/>
          <w:szCs w:val="20"/>
        </w:rPr>
        <w:t>. OP 19,1.</w:t>
      </w:r>
      <w:r w:rsidR="0018747A" w:rsidRPr="00203C28">
        <w:rPr>
          <w:rStyle w:val="apple-converted-space"/>
          <w:rFonts w:ascii="Arial" w:hAnsi="Arial" w:cs="Arial"/>
          <w:color w:val="000000"/>
          <w:sz w:val="20"/>
          <w:szCs w:val="20"/>
        </w:rPr>
        <w:t> </w:t>
      </w:r>
      <w:r w:rsidR="0018747A" w:rsidRPr="00203C28">
        <w:rPr>
          <w:rFonts w:ascii="Trebuchet MS" w:hAnsi="Trebuchet MS"/>
          <w:color w:val="000000"/>
          <w:sz w:val="20"/>
          <w:szCs w:val="20"/>
        </w:rPr>
        <w:br/>
      </w:r>
      <w:r w:rsidR="0018747A" w:rsidRPr="00203C28">
        <w:rPr>
          <w:rFonts w:ascii="Arial" w:hAnsi="Arial" w:cs="Arial"/>
          <w:color w:val="000000"/>
          <w:sz w:val="20"/>
          <w:szCs w:val="20"/>
        </w:rPr>
        <w:t xml:space="preserve">5) </w:t>
      </w:r>
      <w:proofErr w:type="spellStart"/>
      <w:r w:rsidR="0018747A" w:rsidRPr="00203C28">
        <w:rPr>
          <w:rFonts w:ascii="Arial" w:hAnsi="Arial" w:cs="Arial"/>
          <w:color w:val="000000"/>
          <w:sz w:val="20"/>
          <w:szCs w:val="20"/>
        </w:rPr>
        <w:t>Usp</w:t>
      </w:r>
      <w:proofErr w:type="spellEnd"/>
      <w:r w:rsidR="0018747A" w:rsidRPr="00203C28">
        <w:rPr>
          <w:rFonts w:ascii="Arial" w:hAnsi="Arial" w:cs="Arial"/>
          <w:color w:val="000000"/>
          <w:sz w:val="20"/>
          <w:szCs w:val="20"/>
        </w:rPr>
        <w:t>. OP 19,1.</w:t>
      </w:r>
      <w:r w:rsidR="0018747A" w:rsidRPr="00203C28">
        <w:rPr>
          <w:rStyle w:val="apple-converted-space"/>
          <w:rFonts w:ascii="Arial" w:hAnsi="Arial" w:cs="Arial"/>
          <w:color w:val="000000"/>
          <w:sz w:val="20"/>
          <w:szCs w:val="20"/>
        </w:rPr>
        <w:t> </w:t>
      </w:r>
      <w:r w:rsidR="0018747A" w:rsidRPr="00203C28">
        <w:rPr>
          <w:rFonts w:ascii="Trebuchet MS" w:hAnsi="Trebuchet MS"/>
          <w:color w:val="000000"/>
          <w:sz w:val="20"/>
          <w:szCs w:val="20"/>
        </w:rPr>
        <w:br/>
      </w:r>
      <w:r w:rsidR="0018747A" w:rsidRPr="00203C28">
        <w:rPr>
          <w:rFonts w:ascii="Arial" w:hAnsi="Arial" w:cs="Arial"/>
          <w:color w:val="000000"/>
          <w:sz w:val="20"/>
          <w:szCs w:val="20"/>
        </w:rPr>
        <w:t xml:space="preserve">6) </w:t>
      </w:r>
      <w:proofErr w:type="spellStart"/>
      <w:r w:rsidR="0018747A" w:rsidRPr="00203C28">
        <w:rPr>
          <w:rFonts w:ascii="Arial" w:hAnsi="Arial" w:cs="Arial"/>
          <w:color w:val="000000"/>
          <w:sz w:val="20"/>
          <w:szCs w:val="20"/>
        </w:rPr>
        <w:t>Usp</w:t>
      </w:r>
      <w:proofErr w:type="spellEnd"/>
      <w:r w:rsidR="0018747A" w:rsidRPr="00203C28">
        <w:rPr>
          <w:rFonts w:ascii="Arial" w:hAnsi="Arial" w:cs="Arial"/>
          <w:color w:val="000000"/>
          <w:sz w:val="20"/>
          <w:szCs w:val="20"/>
        </w:rPr>
        <w:t>. LG 42b.</w:t>
      </w:r>
      <w:r w:rsidR="0018747A" w:rsidRPr="00203C28">
        <w:rPr>
          <w:rStyle w:val="apple-converted-space"/>
          <w:rFonts w:ascii="Arial" w:hAnsi="Arial" w:cs="Arial"/>
          <w:color w:val="000000"/>
          <w:sz w:val="20"/>
          <w:szCs w:val="20"/>
        </w:rPr>
        <w:t> </w:t>
      </w:r>
      <w:r w:rsidR="0018747A" w:rsidRPr="00203C28">
        <w:rPr>
          <w:rFonts w:ascii="Trebuchet MS" w:hAnsi="Trebuchet MS"/>
          <w:color w:val="000000"/>
          <w:sz w:val="20"/>
          <w:szCs w:val="20"/>
        </w:rPr>
        <w:br/>
      </w:r>
      <w:r w:rsidR="0018747A" w:rsidRPr="00203C28">
        <w:rPr>
          <w:rFonts w:ascii="Arial" w:hAnsi="Arial" w:cs="Arial"/>
          <w:color w:val="000000"/>
          <w:sz w:val="20"/>
          <w:szCs w:val="20"/>
        </w:rPr>
        <w:t xml:space="preserve">7) </w:t>
      </w:r>
      <w:proofErr w:type="spellStart"/>
      <w:r w:rsidR="0018747A" w:rsidRPr="00203C28">
        <w:rPr>
          <w:rFonts w:ascii="Arial" w:hAnsi="Arial" w:cs="Arial"/>
          <w:color w:val="000000"/>
          <w:sz w:val="20"/>
          <w:szCs w:val="20"/>
        </w:rPr>
        <w:t>Usp</w:t>
      </w:r>
      <w:proofErr w:type="spellEnd"/>
      <w:r w:rsidR="0018747A" w:rsidRPr="00203C28">
        <w:rPr>
          <w:rFonts w:ascii="Arial" w:hAnsi="Arial" w:cs="Arial"/>
          <w:color w:val="000000"/>
          <w:sz w:val="20"/>
          <w:szCs w:val="20"/>
        </w:rPr>
        <w:t xml:space="preserve">. </w:t>
      </w:r>
      <w:proofErr w:type="spellStart"/>
      <w:r w:rsidR="0018747A" w:rsidRPr="00203C28">
        <w:rPr>
          <w:rFonts w:ascii="Arial" w:hAnsi="Arial" w:cs="Arial"/>
          <w:color w:val="000000"/>
          <w:sz w:val="20"/>
          <w:szCs w:val="20"/>
        </w:rPr>
        <w:t>Mad</w:t>
      </w:r>
      <w:proofErr w:type="spellEnd"/>
      <w:r w:rsidR="0018747A" w:rsidRPr="00203C28">
        <w:rPr>
          <w:rFonts w:ascii="Arial" w:hAnsi="Arial" w:cs="Arial"/>
          <w:color w:val="000000"/>
          <w:sz w:val="20"/>
          <w:szCs w:val="20"/>
        </w:rPr>
        <w:t xml:space="preserve"> 22; </w:t>
      </w:r>
      <w:proofErr w:type="spellStart"/>
      <w:r w:rsidR="0018747A" w:rsidRPr="00203C28">
        <w:rPr>
          <w:rFonts w:ascii="Arial" w:hAnsi="Arial" w:cs="Arial"/>
          <w:color w:val="000000"/>
          <w:sz w:val="20"/>
          <w:szCs w:val="20"/>
        </w:rPr>
        <w:t>Bah</w:t>
      </w:r>
      <w:proofErr w:type="spellEnd"/>
      <w:r w:rsidR="0018747A" w:rsidRPr="00203C28">
        <w:rPr>
          <w:rFonts w:ascii="Arial" w:hAnsi="Arial" w:cs="Arial"/>
          <w:color w:val="000000"/>
          <w:sz w:val="20"/>
          <w:szCs w:val="20"/>
        </w:rPr>
        <w:t xml:space="preserve"> 28.29</w:t>
      </w:r>
      <w:r w:rsidR="0018747A" w:rsidRPr="00203C28">
        <w:rPr>
          <w:rFonts w:ascii="Trebuchet MS" w:hAnsi="Trebuchet MS"/>
          <w:color w:val="000000"/>
          <w:sz w:val="20"/>
          <w:szCs w:val="20"/>
        </w:rPr>
        <w:br/>
      </w:r>
      <w:r w:rsidR="0018747A" w:rsidRPr="00203C28">
        <w:rPr>
          <w:rFonts w:ascii="Arial" w:hAnsi="Arial" w:cs="Arial"/>
          <w:color w:val="000000"/>
          <w:sz w:val="20"/>
          <w:szCs w:val="20"/>
        </w:rPr>
        <w:t xml:space="preserve">8) </w:t>
      </w:r>
      <w:proofErr w:type="spellStart"/>
      <w:r w:rsidR="0018747A" w:rsidRPr="00203C28">
        <w:rPr>
          <w:rFonts w:ascii="Arial" w:hAnsi="Arial" w:cs="Arial"/>
          <w:color w:val="000000"/>
          <w:sz w:val="20"/>
          <w:szCs w:val="20"/>
        </w:rPr>
        <w:t>Usp</w:t>
      </w:r>
      <w:proofErr w:type="spellEnd"/>
      <w:r w:rsidR="0018747A" w:rsidRPr="00203C28">
        <w:rPr>
          <w:rFonts w:ascii="Arial" w:hAnsi="Arial" w:cs="Arial"/>
          <w:color w:val="000000"/>
          <w:sz w:val="20"/>
          <w:szCs w:val="20"/>
        </w:rPr>
        <w:t xml:space="preserve">. </w:t>
      </w:r>
      <w:proofErr w:type="spellStart"/>
      <w:r w:rsidR="0018747A" w:rsidRPr="00203C28">
        <w:rPr>
          <w:rFonts w:ascii="Arial" w:hAnsi="Arial" w:cs="Arial"/>
          <w:color w:val="000000"/>
          <w:sz w:val="20"/>
          <w:szCs w:val="20"/>
        </w:rPr>
        <w:t>PPr</w:t>
      </w:r>
      <w:proofErr w:type="spellEnd"/>
      <w:r w:rsidR="0018747A" w:rsidRPr="00203C28">
        <w:rPr>
          <w:rFonts w:ascii="Arial" w:hAnsi="Arial" w:cs="Arial"/>
          <w:color w:val="000000"/>
          <w:sz w:val="20"/>
          <w:szCs w:val="20"/>
        </w:rPr>
        <w:t xml:space="preserve"> 2,17; </w:t>
      </w:r>
      <w:proofErr w:type="spellStart"/>
      <w:r w:rsidR="0018747A" w:rsidRPr="00203C28">
        <w:rPr>
          <w:rFonts w:ascii="Arial" w:hAnsi="Arial" w:cs="Arial"/>
          <w:color w:val="000000"/>
          <w:sz w:val="20"/>
          <w:szCs w:val="20"/>
        </w:rPr>
        <w:t>NPr</w:t>
      </w:r>
      <w:proofErr w:type="spellEnd"/>
      <w:r w:rsidR="0018747A" w:rsidRPr="00203C28">
        <w:rPr>
          <w:rFonts w:ascii="Arial" w:hAnsi="Arial" w:cs="Arial"/>
          <w:color w:val="000000"/>
          <w:sz w:val="20"/>
          <w:szCs w:val="20"/>
        </w:rPr>
        <w:t xml:space="preserve"> 1,3  17,14.</w:t>
      </w:r>
      <w:r w:rsidR="0018747A" w:rsidRPr="00203C28">
        <w:rPr>
          <w:rFonts w:ascii="Trebuchet MS" w:hAnsi="Trebuchet MS"/>
          <w:color w:val="000000"/>
          <w:sz w:val="20"/>
          <w:szCs w:val="20"/>
        </w:rPr>
        <w:br/>
      </w:r>
      <w:r w:rsidR="0018747A" w:rsidRPr="00203C28">
        <w:rPr>
          <w:rFonts w:ascii="Arial" w:hAnsi="Arial" w:cs="Arial"/>
          <w:color w:val="000000"/>
          <w:sz w:val="20"/>
          <w:szCs w:val="20"/>
        </w:rPr>
        <w:t xml:space="preserve">9) </w:t>
      </w:r>
      <w:proofErr w:type="spellStart"/>
      <w:r w:rsidR="0018747A" w:rsidRPr="00203C28">
        <w:rPr>
          <w:rFonts w:ascii="Arial" w:hAnsi="Arial" w:cs="Arial"/>
          <w:color w:val="000000"/>
          <w:sz w:val="20"/>
          <w:szCs w:val="20"/>
        </w:rPr>
        <w:t>Usp</w:t>
      </w:r>
      <w:proofErr w:type="spellEnd"/>
      <w:r w:rsidR="0018747A" w:rsidRPr="00203C28">
        <w:rPr>
          <w:rFonts w:ascii="Arial" w:hAnsi="Arial" w:cs="Arial"/>
          <w:color w:val="000000"/>
          <w:sz w:val="20"/>
          <w:szCs w:val="20"/>
        </w:rPr>
        <w:t xml:space="preserve">. </w:t>
      </w:r>
      <w:proofErr w:type="spellStart"/>
      <w:r w:rsidR="0018747A" w:rsidRPr="00203C28">
        <w:rPr>
          <w:rFonts w:ascii="Arial" w:hAnsi="Arial" w:cs="Arial"/>
          <w:color w:val="000000"/>
          <w:sz w:val="20"/>
          <w:szCs w:val="20"/>
        </w:rPr>
        <w:t>Bah</w:t>
      </w:r>
      <w:proofErr w:type="spellEnd"/>
      <w:r w:rsidR="0018747A" w:rsidRPr="00203C28">
        <w:rPr>
          <w:rFonts w:ascii="Arial" w:hAnsi="Arial" w:cs="Arial"/>
          <w:color w:val="000000"/>
          <w:sz w:val="20"/>
          <w:szCs w:val="20"/>
        </w:rPr>
        <w:t xml:space="preserve"> 31.</w:t>
      </w:r>
      <w:r w:rsidR="0018747A" w:rsidRPr="00203C28">
        <w:rPr>
          <w:rFonts w:ascii="Trebuchet MS" w:hAnsi="Trebuchet MS"/>
          <w:color w:val="000000"/>
          <w:sz w:val="20"/>
          <w:szCs w:val="20"/>
        </w:rPr>
        <w:br/>
      </w:r>
      <w:r w:rsidR="0018747A" w:rsidRPr="00203C28">
        <w:rPr>
          <w:rFonts w:ascii="Arial" w:hAnsi="Arial" w:cs="Arial"/>
          <w:color w:val="000000"/>
          <w:sz w:val="20"/>
          <w:szCs w:val="20"/>
        </w:rPr>
        <w:t xml:space="preserve">10) </w:t>
      </w:r>
      <w:proofErr w:type="spellStart"/>
      <w:r w:rsidR="0018747A" w:rsidRPr="00203C28">
        <w:rPr>
          <w:rFonts w:ascii="Arial" w:hAnsi="Arial" w:cs="Arial"/>
          <w:color w:val="000000"/>
          <w:sz w:val="20"/>
          <w:szCs w:val="20"/>
        </w:rPr>
        <w:t>Usp</w:t>
      </w:r>
      <w:proofErr w:type="spellEnd"/>
      <w:r w:rsidR="0018747A" w:rsidRPr="00203C28">
        <w:rPr>
          <w:rFonts w:ascii="Arial" w:hAnsi="Arial" w:cs="Arial"/>
          <w:color w:val="000000"/>
          <w:sz w:val="20"/>
          <w:szCs w:val="20"/>
        </w:rPr>
        <w:t xml:space="preserve">. </w:t>
      </w:r>
      <w:proofErr w:type="spellStart"/>
      <w:r w:rsidR="0018747A" w:rsidRPr="00203C28">
        <w:rPr>
          <w:rFonts w:ascii="Arial" w:hAnsi="Arial" w:cs="Arial"/>
          <w:color w:val="000000"/>
          <w:sz w:val="20"/>
          <w:szCs w:val="20"/>
        </w:rPr>
        <w:t>Mad</w:t>
      </w:r>
      <w:proofErr w:type="spellEnd"/>
      <w:r w:rsidR="0018747A" w:rsidRPr="00203C28">
        <w:rPr>
          <w:rFonts w:ascii="Arial" w:hAnsi="Arial" w:cs="Arial"/>
          <w:color w:val="000000"/>
          <w:sz w:val="20"/>
          <w:szCs w:val="20"/>
        </w:rPr>
        <w:t xml:space="preserve"> 16; </w:t>
      </w:r>
      <w:proofErr w:type="spellStart"/>
      <w:r w:rsidR="0018747A" w:rsidRPr="00203C28">
        <w:rPr>
          <w:rFonts w:ascii="Arial" w:hAnsi="Arial" w:cs="Arial"/>
          <w:color w:val="000000"/>
          <w:sz w:val="20"/>
          <w:szCs w:val="20"/>
        </w:rPr>
        <w:t>Bah</w:t>
      </w:r>
      <w:proofErr w:type="spellEnd"/>
      <w:r w:rsidR="0018747A" w:rsidRPr="00203C28">
        <w:rPr>
          <w:rFonts w:ascii="Arial" w:hAnsi="Arial" w:cs="Arial"/>
          <w:color w:val="000000"/>
          <w:sz w:val="20"/>
          <w:szCs w:val="20"/>
        </w:rPr>
        <w:t xml:space="preserve"> 38; Med F 56b; Med M 25.26.</w:t>
      </w:r>
      <w:r w:rsidR="0018747A" w:rsidRPr="00203C28">
        <w:rPr>
          <w:rFonts w:ascii="Trebuchet MS" w:hAnsi="Trebuchet MS"/>
          <w:color w:val="000000"/>
          <w:sz w:val="20"/>
          <w:szCs w:val="20"/>
        </w:rPr>
        <w:br/>
      </w:r>
      <w:r w:rsidR="0018747A" w:rsidRPr="00203C28">
        <w:rPr>
          <w:rFonts w:ascii="Arial" w:hAnsi="Arial" w:cs="Arial"/>
          <w:color w:val="000000"/>
          <w:sz w:val="20"/>
          <w:szCs w:val="20"/>
        </w:rPr>
        <w:t xml:space="preserve">11) </w:t>
      </w:r>
      <w:proofErr w:type="spellStart"/>
      <w:r w:rsidR="0018747A" w:rsidRPr="00203C28">
        <w:rPr>
          <w:rFonts w:ascii="Arial" w:hAnsi="Arial" w:cs="Arial"/>
          <w:color w:val="000000"/>
          <w:sz w:val="20"/>
          <w:szCs w:val="20"/>
        </w:rPr>
        <w:t>Usp</w:t>
      </w:r>
      <w:proofErr w:type="spellEnd"/>
      <w:r w:rsidR="0018747A" w:rsidRPr="00203C28">
        <w:rPr>
          <w:rFonts w:ascii="Arial" w:hAnsi="Arial" w:cs="Arial"/>
          <w:color w:val="000000"/>
          <w:sz w:val="20"/>
          <w:szCs w:val="20"/>
        </w:rPr>
        <w:t>. Rim 12,21.</w:t>
      </w:r>
      <w:r w:rsidR="0018747A" w:rsidRPr="00203C28">
        <w:rPr>
          <w:rFonts w:ascii="Trebuchet MS" w:hAnsi="Trebuchet MS"/>
          <w:color w:val="000000"/>
          <w:sz w:val="20"/>
          <w:szCs w:val="20"/>
        </w:rPr>
        <w:br/>
      </w:r>
      <w:r w:rsidR="0018747A" w:rsidRPr="00203C28">
        <w:rPr>
          <w:rFonts w:ascii="Arial" w:hAnsi="Arial" w:cs="Arial"/>
          <w:color w:val="000000"/>
          <w:sz w:val="20"/>
          <w:szCs w:val="20"/>
        </w:rPr>
        <w:lastRenderedPageBreak/>
        <w:t xml:space="preserve">12) </w:t>
      </w:r>
      <w:proofErr w:type="spellStart"/>
      <w:r w:rsidR="0018747A" w:rsidRPr="00203C28">
        <w:rPr>
          <w:rFonts w:ascii="Arial" w:hAnsi="Arial" w:cs="Arial"/>
          <w:color w:val="000000"/>
          <w:sz w:val="20"/>
          <w:szCs w:val="20"/>
        </w:rPr>
        <w:t>Usp</w:t>
      </w:r>
      <w:proofErr w:type="spellEnd"/>
      <w:r w:rsidR="0018747A" w:rsidRPr="00203C28">
        <w:rPr>
          <w:rFonts w:ascii="Arial" w:hAnsi="Arial" w:cs="Arial"/>
          <w:color w:val="000000"/>
          <w:sz w:val="20"/>
          <w:szCs w:val="20"/>
        </w:rPr>
        <w:t xml:space="preserve">. </w:t>
      </w:r>
      <w:proofErr w:type="spellStart"/>
      <w:r w:rsidR="0018747A" w:rsidRPr="00203C28">
        <w:rPr>
          <w:rFonts w:ascii="Arial" w:hAnsi="Arial" w:cs="Arial"/>
          <w:color w:val="000000"/>
          <w:sz w:val="20"/>
          <w:szCs w:val="20"/>
        </w:rPr>
        <w:t>PPr</w:t>
      </w:r>
      <w:proofErr w:type="spellEnd"/>
      <w:r w:rsidR="0018747A" w:rsidRPr="00203C28">
        <w:rPr>
          <w:rFonts w:ascii="Arial" w:hAnsi="Arial" w:cs="Arial"/>
          <w:color w:val="000000"/>
          <w:sz w:val="20"/>
          <w:szCs w:val="20"/>
        </w:rPr>
        <w:t xml:space="preserve"> 3,11 </w:t>
      </w:r>
      <w:proofErr w:type="spellStart"/>
      <w:r w:rsidR="0018747A" w:rsidRPr="00203C28">
        <w:rPr>
          <w:rFonts w:ascii="Arial" w:hAnsi="Arial" w:cs="Arial"/>
          <w:color w:val="000000"/>
          <w:sz w:val="20"/>
          <w:szCs w:val="20"/>
        </w:rPr>
        <w:t>NPr</w:t>
      </w:r>
      <w:proofErr w:type="spellEnd"/>
      <w:r w:rsidR="0018747A" w:rsidRPr="00203C28">
        <w:rPr>
          <w:rFonts w:ascii="Arial" w:hAnsi="Arial" w:cs="Arial"/>
          <w:color w:val="000000"/>
          <w:sz w:val="20"/>
          <w:szCs w:val="20"/>
        </w:rPr>
        <w:t xml:space="preserve"> 14,2-4; OR 23; </w:t>
      </w:r>
      <w:proofErr w:type="spellStart"/>
      <w:r w:rsidR="0018747A" w:rsidRPr="00203C28">
        <w:rPr>
          <w:rFonts w:ascii="Arial" w:hAnsi="Arial" w:cs="Arial"/>
          <w:color w:val="000000"/>
          <w:sz w:val="20"/>
          <w:szCs w:val="20"/>
        </w:rPr>
        <w:t>Mad</w:t>
      </w:r>
      <w:proofErr w:type="spellEnd"/>
      <w:r w:rsidR="0018747A" w:rsidRPr="00203C28">
        <w:rPr>
          <w:rFonts w:ascii="Arial" w:hAnsi="Arial" w:cs="Arial"/>
          <w:color w:val="000000"/>
          <w:sz w:val="20"/>
          <w:szCs w:val="20"/>
        </w:rPr>
        <w:t xml:space="preserve"> 31.</w:t>
      </w:r>
      <w:r w:rsidR="0018747A" w:rsidRPr="00203C28">
        <w:rPr>
          <w:rFonts w:ascii="Trebuchet MS" w:hAnsi="Trebuchet MS"/>
          <w:color w:val="000000"/>
          <w:sz w:val="20"/>
          <w:szCs w:val="20"/>
        </w:rPr>
        <w:br/>
      </w:r>
      <w:r w:rsidR="0018747A" w:rsidRPr="00203C28">
        <w:rPr>
          <w:rFonts w:ascii="Arial" w:hAnsi="Arial" w:cs="Arial"/>
          <w:color w:val="000000"/>
          <w:sz w:val="20"/>
          <w:szCs w:val="20"/>
        </w:rPr>
        <w:t xml:space="preserve">13) </w:t>
      </w:r>
      <w:proofErr w:type="spellStart"/>
      <w:r w:rsidR="0018747A" w:rsidRPr="00203C28">
        <w:rPr>
          <w:rFonts w:ascii="Arial" w:hAnsi="Arial" w:cs="Arial"/>
          <w:color w:val="000000"/>
          <w:sz w:val="20"/>
          <w:szCs w:val="20"/>
        </w:rPr>
        <w:t>Usp</w:t>
      </w:r>
      <w:proofErr w:type="spellEnd"/>
      <w:r w:rsidR="0018747A" w:rsidRPr="00203C28">
        <w:rPr>
          <w:rFonts w:ascii="Arial" w:hAnsi="Arial" w:cs="Arial"/>
          <w:color w:val="000000"/>
          <w:sz w:val="20"/>
          <w:szCs w:val="20"/>
        </w:rPr>
        <w:t>. Med M 27.</w:t>
      </w:r>
      <w:r w:rsidR="0018747A" w:rsidRPr="00203C28">
        <w:rPr>
          <w:rFonts w:ascii="Trebuchet MS" w:hAnsi="Trebuchet MS"/>
          <w:color w:val="000000"/>
          <w:sz w:val="20"/>
          <w:szCs w:val="20"/>
        </w:rPr>
        <w:br/>
      </w:r>
      <w:r w:rsidR="0018747A" w:rsidRPr="00203C28">
        <w:rPr>
          <w:rFonts w:ascii="Arial" w:hAnsi="Arial" w:cs="Arial"/>
          <w:color w:val="000000"/>
          <w:sz w:val="20"/>
          <w:szCs w:val="20"/>
        </w:rPr>
        <w:t xml:space="preserve">14) </w:t>
      </w:r>
      <w:proofErr w:type="spellStart"/>
      <w:r w:rsidR="0018747A" w:rsidRPr="00203C28">
        <w:rPr>
          <w:rFonts w:ascii="Arial" w:hAnsi="Arial" w:cs="Arial"/>
          <w:color w:val="000000"/>
          <w:sz w:val="20"/>
          <w:szCs w:val="20"/>
        </w:rPr>
        <w:t>Usp</w:t>
      </w:r>
      <w:proofErr w:type="spellEnd"/>
      <w:r w:rsidR="0018747A" w:rsidRPr="00203C28">
        <w:rPr>
          <w:rFonts w:ascii="Arial" w:hAnsi="Arial" w:cs="Arial"/>
          <w:color w:val="000000"/>
          <w:sz w:val="20"/>
          <w:szCs w:val="20"/>
        </w:rPr>
        <w:t xml:space="preserve">. </w:t>
      </w:r>
      <w:proofErr w:type="spellStart"/>
      <w:r w:rsidR="0018747A" w:rsidRPr="00203C28">
        <w:rPr>
          <w:rFonts w:ascii="Arial" w:hAnsi="Arial" w:cs="Arial"/>
          <w:color w:val="000000"/>
          <w:sz w:val="20"/>
          <w:szCs w:val="20"/>
        </w:rPr>
        <w:t>Bah</w:t>
      </w:r>
      <w:proofErr w:type="spellEnd"/>
      <w:r w:rsidR="0018747A" w:rsidRPr="00203C28">
        <w:rPr>
          <w:rFonts w:ascii="Arial" w:hAnsi="Arial" w:cs="Arial"/>
          <w:color w:val="000000"/>
          <w:sz w:val="20"/>
          <w:szCs w:val="20"/>
        </w:rPr>
        <w:t xml:space="preserve"> 38.</w:t>
      </w:r>
      <w:r w:rsidR="0018747A" w:rsidRPr="00203C28">
        <w:rPr>
          <w:rFonts w:ascii="Trebuchet MS" w:hAnsi="Trebuchet MS"/>
          <w:color w:val="000000"/>
          <w:sz w:val="20"/>
          <w:szCs w:val="20"/>
        </w:rPr>
        <w:br/>
      </w:r>
      <w:r w:rsidR="0018747A" w:rsidRPr="00203C28">
        <w:rPr>
          <w:rFonts w:ascii="Arial" w:hAnsi="Arial" w:cs="Arial"/>
          <w:color w:val="000000"/>
          <w:sz w:val="20"/>
          <w:szCs w:val="20"/>
        </w:rPr>
        <w:t xml:space="preserve">15) </w:t>
      </w:r>
      <w:proofErr w:type="spellStart"/>
      <w:r w:rsidR="0018747A" w:rsidRPr="00203C28">
        <w:rPr>
          <w:rFonts w:ascii="Arial" w:hAnsi="Arial" w:cs="Arial"/>
          <w:color w:val="000000"/>
          <w:sz w:val="20"/>
          <w:szCs w:val="20"/>
        </w:rPr>
        <w:t>Usp</w:t>
      </w:r>
      <w:proofErr w:type="spellEnd"/>
      <w:r w:rsidR="0018747A" w:rsidRPr="00203C28">
        <w:rPr>
          <w:rFonts w:ascii="Arial" w:hAnsi="Arial" w:cs="Arial"/>
          <w:color w:val="000000"/>
          <w:sz w:val="20"/>
          <w:szCs w:val="20"/>
        </w:rPr>
        <w:t xml:space="preserve">. Med M 25-27; </w:t>
      </w:r>
      <w:proofErr w:type="spellStart"/>
      <w:r w:rsidR="0018747A" w:rsidRPr="00203C28">
        <w:rPr>
          <w:rFonts w:ascii="Arial" w:hAnsi="Arial" w:cs="Arial"/>
          <w:color w:val="000000"/>
          <w:sz w:val="20"/>
          <w:szCs w:val="20"/>
        </w:rPr>
        <w:t>Bah</w:t>
      </w:r>
      <w:proofErr w:type="spellEnd"/>
      <w:r w:rsidR="0018747A" w:rsidRPr="00203C28">
        <w:rPr>
          <w:rFonts w:ascii="Arial" w:hAnsi="Arial" w:cs="Arial"/>
          <w:color w:val="000000"/>
          <w:sz w:val="20"/>
          <w:szCs w:val="20"/>
        </w:rPr>
        <w:t xml:space="preserve"> 32-36.</w:t>
      </w:r>
      <w:r w:rsidR="0018747A" w:rsidRPr="00203C28">
        <w:rPr>
          <w:rFonts w:ascii="Trebuchet MS" w:hAnsi="Trebuchet MS"/>
          <w:color w:val="000000"/>
          <w:sz w:val="20"/>
          <w:szCs w:val="20"/>
        </w:rPr>
        <w:br/>
      </w:r>
      <w:r w:rsidR="0018747A" w:rsidRPr="00203C28">
        <w:rPr>
          <w:rFonts w:ascii="Arial" w:hAnsi="Arial" w:cs="Arial"/>
          <w:color w:val="000000"/>
          <w:sz w:val="20"/>
          <w:szCs w:val="20"/>
        </w:rPr>
        <w:t xml:space="preserve">16) </w:t>
      </w:r>
      <w:proofErr w:type="spellStart"/>
      <w:r w:rsidR="0018747A" w:rsidRPr="00203C28">
        <w:rPr>
          <w:rFonts w:ascii="Arial" w:hAnsi="Arial" w:cs="Arial"/>
          <w:color w:val="000000"/>
          <w:sz w:val="20"/>
          <w:szCs w:val="20"/>
        </w:rPr>
        <w:t>Usp</w:t>
      </w:r>
      <w:proofErr w:type="spellEnd"/>
      <w:r w:rsidR="0018747A" w:rsidRPr="00203C28">
        <w:rPr>
          <w:rFonts w:ascii="Arial" w:hAnsi="Arial" w:cs="Arial"/>
          <w:color w:val="000000"/>
          <w:sz w:val="20"/>
          <w:szCs w:val="20"/>
        </w:rPr>
        <w:t xml:space="preserve">. </w:t>
      </w:r>
      <w:proofErr w:type="spellStart"/>
      <w:r w:rsidR="0018747A" w:rsidRPr="00203C28">
        <w:rPr>
          <w:rFonts w:ascii="Arial" w:hAnsi="Arial" w:cs="Arial"/>
          <w:color w:val="000000"/>
          <w:sz w:val="20"/>
          <w:szCs w:val="20"/>
        </w:rPr>
        <w:t>Mad</w:t>
      </w:r>
      <w:proofErr w:type="spellEnd"/>
      <w:r w:rsidR="0018747A" w:rsidRPr="00203C28">
        <w:rPr>
          <w:rFonts w:ascii="Arial" w:hAnsi="Arial" w:cs="Arial"/>
          <w:color w:val="000000"/>
          <w:sz w:val="20"/>
          <w:szCs w:val="20"/>
        </w:rPr>
        <w:t xml:space="preserve"> 24.</w:t>
      </w:r>
      <w:r w:rsidR="0018747A" w:rsidRPr="00203C28">
        <w:rPr>
          <w:rFonts w:ascii="Trebuchet MS" w:hAnsi="Trebuchet MS"/>
          <w:color w:val="000000"/>
          <w:sz w:val="20"/>
          <w:szCs w:val="20"/>
        </w:rPr>
        <w:br/>
      </w:r>
      <w:r w:rsidR="0018747A" w:rsidRPr="00203C28">
        <w:rPr>
          <w:rFonts w:ascii="Arial" w:hAnsi="Arial" w:cs="Arial"/>
          <w:color w:val="000000"/>
          <w:sz w:val="20"/>
          <w:szCs w:val="20"/>
        </w:rPr>
        <w:t xml:space="preserve">17) </w:t>
      </w:r>
      <w:proofErr w:type="spellStart"/>
      <w:r w:rsidR="0018747A" w:rsidRPr="00203C28">
        <w:rPr>
          <w:rFonts w:ascii="Arial" w:hAnsi="Arial" w:cs="Arial"/>
          <w:color w:val="000000"/>
          <w:sz w:val="20"/>
          <w:szCs w:val="20"/>
        </w:rPr>
        <w:t>Usp</w:t>
      </w:r>
      <w:proofErr w:type="spellEnd"/>
      <w:r w:rsidR="0018747A" w:rsidRPr="00203C28">
        <w:rPr>
          <w:rFonts w:ascii="Arial" w:hAnsi="Arial" w:cs="Arial"/>
          <w:color w:val="000000"/>
          <w:sz w:val="20"/>
          <w:szCs w:val="20"/>
        </w:rPr>
        <w:t>. PS; PK 18.</w:t>
      </w:r>
      <w:r w:rsidR="0018747A" w:rsidRPr="00203C28">
        <w:rPr>
          <w:rFonts w:ascii="Trebuchet MS" w:hAnsi="Trebuchet MS"/>
          <w:color w:val="000000"/>
          <w:sz w:val="20"/>
          <w:szCs w:val="20"/>
        </w:rPr>
        <w:br/>
      </w:r>
      <w:r w:rsidR="0018747A" w:rsidRPr="00203C28">
        <w:rPr>
          <w:rFonts w:ascii="Arial" w:hAnsi="Arial" w:cs="Arial"/>
          <w:color w:val="000000"/>
          <w:sz w:val="20"/>
          <w:szCs w:val="20"/>
        </w:rPr>
        <w:t xml:space="preserve">18) </w:t>
      </w:r>
      <w:proofErr w:type="spellStart"/>
      <w:r w:rsidR="0018747A" w:rsidRPr="00203C28">
        <w:rPr>
          <w:rFonts w:ascii="Arial" w:hAnsi="Arial" w:cs="Arial"/>
          <w:color w:val="000000"/>
          <w:sz w:val="20"/>
          <w:szCs w:val="20"/>
        </w:rPr>
        <w:t>Usp</w:t>
      </w:r>
      <w:proofErr w:type="spellEnd"/>
      <w:r w:rsidR="0018747A" w:rsidRPr="00203C28">
        <w:rPr>
          <w:rFonts w:ascii="Arial" w:hAnsi="Arial" w:cs="Arial"/>
          <w:color w:val="000000"/>
          <w:sz w:val="20"/>
          <w:szCs w:val="20"/>
        </w:rPr>
        <w:t xml:space="preserve">. </w:t>
      </w:r>
      <w:proofErr w:type="spellStart"/>
      <w:r w:rsidR="0018747A" w:rsidRPr="00203C28">
        <w:rPr>
          <w:rFonts w:ascii="Arial" w:hAnsi="Arial" w:cs="Arial"/>
          <w:color w:val="000000"/>
          <w:sz w:val="20"/>
          <w:szCs w:val="20"/>
        </w:rPr>
        <w:t>Mad</w:t>
      </w:r>
      <w:proofErr w:type="spellEnd"/>
      <w:r w:rsidR="0018747A" w:rsidRPr="00203C28">
        <w:rPr>
          <w:rFonts w:ascii="Arial" w:hAnsi="Arial" w:cs="Arial"/>
          <w:color w:val="000000"/>
          <w:sz w:val="20"/>
          <w:szCs w:val="20"/>
        </w:rPr>
        <w:t xml:space="preserve"> 25.</w:t>
      </w:r>
      <w:r w:rsidR="0018747A" w:rsidRPr="00203C28">
        <w:rPr>
          <w:rFonts w:ascii="Trebuchet MS" w:hAnsi="Trebuchet MS"/>
          <w:color w:val="000000"/>
          <w:sz w:val="20"/>
          <w:szCs w:val="20"/>
        </w:rPr>
        <w:br/>
      </w:r>
      <w:r w:rsidR="0018747A" w:rsidRPr="00203C28">
        <w:rPr>
          <w:rFonts w:ascii="Arial" w:hAnsi="Arial" w:cs="Arial"/>
          <w:color w:val="000000"/>
          <w:sz w:val="20"/>
          <w:szCs w:val="20"/>
        </w:rPr>
        <w:t xml:space="preserve">19) </w:t>
      </w:r>
      <w:proofErr w:type="spellStart"/>
      <w:r w:rsidR="0018747A" w:rsidRPr="00203C28">
        <w:rPr>
          <w:rFonts w:ascii="Arial" w:hAnsi="Arial" w:cs="Arial"/>
          <w:color w:val="000000"/>
          <w:sz w:val="20"/>
          <w:szCs w:val="20"/>
        </w:rPr>
        <w:t>Usp</w:t>
      </w:r>
      <w:proofErr w:type="spellEnd"/>
      <w:r w:rsidR="0018747A" w:rsidRPr="00203C28">
        <w:rPr>
          <w:rFonts w:ascii="Arial" w:hAnsi="Arial" w:cs="Arial"/>
          <w:color w:val="000000"/>
          <w:sz w:val="20"/>
          <w:szCs w:val="20"/>
        </w:rPr>
        <w:t xml:space="preserve">. </w:t>
      </w:r>
      <w:proofErr w:type="spellStart"/>
      <w:r w:rsidR="0018747A" w:rsidRPr="00203C28">
        <w:rPr>
          <w:rFonts w:ascii="Arial" w:hAnsi="Arial" w:cs="Arial"/>
          <w:color w:val="000000"/>
          <w:sz w:val="20"/>
          <w:szCs w:val="20"/>
        </w:rPr>
        <w:t>PPr</w:t>
      </w:r>
      <w:proofErr w:type="spellEnd"/>
      <w:r w:rsidR="0018747A" w:rsidRPr="00203C28">
        <w:rPr>
          <w:rFonts w:ascii="Arial" w:hAnsi="Arial" w:cs="Arial"/>
          <w:color w:val="000000"/>
          <w:sz w:val="20"/>
          <w:szCs w:val="20"/>
        </w:rPr>
        <w:t xml:space="preserve"> 6,1; OR 24.</w:t>
      </w:r>
      <w:r w:rsidR="0018747A" w:rsidRPr="00203C28">
        <w:rPr>
          <w:rFonts w:ascii="Trebuchet MS" w:hAnsi="Trebuchet MS"/>
          <w:color w:val="000000"/>
          <w:sz w:val="20"/>
          <w:szCs w:val="20"/>
        </w:rPr>
        <w:br/>
      </w:r>
      <w:r w:rsidR="0018747A" w:rsidRPr="00203C28">
        <w:rPr>
          <w:rFonts w:ascii="Arial" w:hAnsi="Arial" w:cs="Arial"/>
          <w:color w:val="000000"/>
          <w:sz w:val="20"/>
          <w:szCs w:val="20"/>
        </w:rPr>
        <w:t xml:space="preserve">20) </w:t>
      </w:r>
      <w:proofErr w:type="spellStart"/>
      <w:r w:rsidR="0018747A" w:rsidRPr="00203C28">
        <w:rPr>
          <w:rFonts w:ascii="Arial" w:hAnsi="Arial" w:cs="Arial"/>
          <w:color w:val="000000"/>
          <w:sz w:val="20"/>
          <w:szCs w:val="20"/>
        </w:rPr>
        <w:t>Usp</w:t>
      </w:r>
      <w:proofErr w:type="spellEnd"/>
      <w:r w:rsidR="0018747A" w:rsidRPr="00203C28">
        <w:rPr>
          <w:rFonts w:ascii="Arial" w:hAnsi="Arial" w:cs="Arial"/>
          <w:color w:val="000000"/>
          <w:sz w:val="20"/>
          <w:szCs w:val="20"/>
        </w:rPr>
        <w:t>. OR 24.</w:t>
      </w:r>
      <w:r w:rsidR="0018747A" w:rsidRPr="00203C28">
        <w:rPr>
          <w:rFonts w:ascii="Trebuchet MS" w:hAnsi="Trebuchet MS"/>
          <w:color w:val="000000"/>
          <w:sz w:val="20"/>
          <w:szCs w:val="20"/>
        </w:rPr>
        <w:br/>
      </w:r>
      <w:r w:rsidR="0018747A" w:rsidRPr="00203C28">
        <w:rPr>
          <w:rFonts w:ascii="Arial" w:hAnsi="Arial" w:cs="Arial"/>
          <w:color w:val="000000"/>
          <w:sz w:val="20"/>
          <w:szCs w:val="20"/>
        </w:rPr>
        <w:t xml:space="preserve">21) </w:t>
      </w:r>
      <w:proofErr w:type="spellStart"/>
      <w:r w:rsidR="0018747A" w:rsidRPr="00203C28">
        <w:rPr>
          <w:rFonts w:ascii="Arial" w:hAnsi="Arial" w:cs="Arial"/>
          <w:color w:val="000000"/>
          <w:sz w:val="20"/>
          <w:szCs w:val="20"/>
        </w:rPr>
        <w:t>Usp</w:t>
      </w:r>
      <w:proofErr w:type="spellEnd"/>
      <w:r w:rsidR="0018747A" w:rsidRPr="00203C28">
        <w:rPr>
          <w:rFonts w:ascii="Arial" w:hAnsi="Arial" w:cs="Arial"/>
          <w:color w:val="000000"/>
          <w:sz w:val="20"/>
          <w:szCs w:val="20"/>
        </w:rPr>
        <w:t>. ZKP 668,1.</w:t>
      </w:r>
      <w:r w:rsidR="0018747A" w:rsidRPr="00203C28">
        <w:rPr>
          <w:rFonts w:ascii="Trebuchet MS" w:hAnsi="Trebuchet MS"/>
          <w:color w:val="000000"/>
          <w:sz w:val="20"/>
          <w:szCs w:val="20"/>
        </w:rPr>
        <w:br/>
      </w:r>
      <w:r w:rsidR="0018747A" w:rsidRPr="00203C28">
        <w:rPr>
          <w:rFonts w:ascii="Arial" w:hAnsi="Arial" w:cs="Arial"/>
          <w:color w:val="000000"/>
          <w:sz w:val="20"/>
          <w:szCs w:val="20"/>
        </w:rPr>
        <w:t xml:space="preserve">22) </w:t>
      </w:r>
      <w:proofErr w:type="spellStart"/>
      <w:r w:rsidR="0018747A" w:rsidRPr="00203C28">
        <w:rPr>
          <w:rFonts w:ascii="Arial" w:hAnsi="Arial" w:cs="Arial"/>
          <w:color w:val="000000"/>
          <w:sz w:val="20"/>
          <w:szCs w:val="20"/>
        </w:rPr>
        <w:t>Usp</w:t>
      </w:r>
      <w:proofErr w:type="spellEnd"/>
      <w:r w:rsidR="0018747A" w:rsidRPr="00203C28">
        <w:rPr>
          <w:rFonts w:ascii="Arial" w:hAnsi="Arial" w:cs="Arial"/>
          <w:color w:val="000000"/>
          <w:sz w:val="20"/>
          <w:szCs w:val="20"/>
        </w:rPr>
        <w:t>. ZKP 668,2.</w:t>
      </w:r>
      <w:r w:rsidR="0018747A" w:rsidRPr="00203C28">
        <w:rPr>
          <w:rFonts w:ascii="Trebuchet MS" w:hAnsi="Trebuchet MS"/>
          <w:color w:val="000000"/>
          <w:sz w:val="20"/>
          <w:szCs w:val="20"/>
        </w:rPr>
        <w:br/>
      </w:r>
      <w:r w:rsidR="0018747A" w:rsidRPr="00203C28">
        <w:rPr>
          <w:rFonts w:ascii="Arial" w:hAnsi="Arial" w:cs="Arial"/>
          <w:color w:val="000000"/>
          <w:sz w:val="20"/>
          <w:szCs w:val="20"/>
        </w:rPr>
        <w:t xml:space="preserve">23) </w:t>
      </w:r>
      <w:proofErr w:type="spellStart"/>
      <w:r w:rsidR="0018747A" w:rsidRPr="00203C28">
        <w:rPr>
          <w:rFonts w:ascii="Arial" w:hAnsi="Arial" w:cs="Arial"/>
          <w:color w:val="000000"/>
          <w:sz w:val="20"/>
          <w:szCs w:val="20"/>
        </w:rPr>
        <w:t>Usp</w:t>
      </w:r>
      <w:proofErr w:type="spellEnd"/>
      <w:r w:rsidR="0018747A" w:rsidRPr="00203C28">
        <w:rPr>
          <w:rFonts w:ascii="Arial" w:hAnsi="Arial" w:cs="Arial"/>
          <w:color w:val="000000"/>
          <w:sz w:val="20"/>
          <w:szCs w:val="20"/>
        </w:rPr>
        <w:t>. ZKP 668,4-5.</w:t>
      </w:r>
      <w:r w:rsidR="0018747A" w:rsidRPr="00203C28">
        <w:rPr>
          <w:rFonts w:ascii="Trebuchet MS" w:hAnsi="Trebuchet MS"/>
          <w:color w:val="000000"/>
          <w:sz w:val="20"/>
          <w:szCs w:val="20"/>
        </w:rPr>
        <w:br/>
      </w:r>
      <w:r w:rsidR="0018747A" w:rsidRPr="00203C28">
        <w:rPr>
          <w:rFonts w:ascii="Arial" w:hAnsi="Arial" w:cs="Arial"/>
          <w:color w:val="000000"/>
          <w:sz w:val="20"/>
          <w:szCs w:val="20"/>
        </w:rPr>
        <w:t xml:space="preserve">24) </w:t>
      </w:r>
      <w:proofErr w:type="spellStart"/>
      <w:r w:rsidR="0018747A" w:rsidRPr="00203C28">
        <w:rPr>
          <w:rFonts w:ascii="Arial" w:hAnsi="Arial" w:cs="Arial"/>
          <w:color w:val="000000"/>
          <w:sz w:val="20"/>
          <w:szCs w:val="20"/>
        </w:rPr>
        <w:t>Usp</w:t>
      </w:r>
      <w:proofErr w:type="spellEnd"/>
      <w:r w:rsidR="0018747A" w:rsidRPr="00203C28">
        <w:rPr>
          <w:rFonts w:ascii="Arial" w:hAnsi="Arial" w:cs="Arial"/>
          <w:color w:val="000000"/>
          <w:sz w:val="20"/>
          <w:szCs w:val="20"/>
        </w:rPr>
        <w:t xml:space="preserve">. </w:t>
      </w:r>
      <w:proofErr w:type="spellStart"/>
      <w:r w:rsidR="0018747A" w:rsidRPr="00203C28">
        <w:rPr>
          <w:rFonts w:ascii="Arial" w:hAnsi="Arial" w:cs="Arial"/>
          <w:color w:val="000000"/>
          <w:sz w:val="20"/>
          <w:szCs w:val="20"/>
        </w:rPr>
        <w:t>PPr</w:t>
      </w:r>
      <w:proofErr w:type="spellEnd"/>
      <w:r w:rsidR="0018747A" w:rsidRPr="00203C28">
        <w:rPr>
          <w:rFonts w:ascii="Arial" w:hAnsi="Arial" w:cs="Arial"/>
          <w:color w:val="000000"/>
          <w:sz w:val="20"/>
          <w:szCs w:val="20"/>
        </w:rPr>
        <w:t xml:space="preserve"> 1,1 2,5; </w:t>
      </w:r>
      <w:proofErr w:type="spellStart"/>
      <w:r w:rsidR="0018747A" w:rsidRPr="00203C28">
        <w:rPr>
          <w:rFonts w:ascii="Arial" w:hAnsi="Arial" w:cs="Arial"/>
          <w:color w:val="000000"/>
          <w:sz w:val="20"/>
          <w:szCs w:val="20"/>
        </w:rPr>
        <w:t>NPr</w:t>
      </w:r>
      <w:proofErr w:type="spellEnd"/>
      <w:r w:rsidR="0018747A" w:rsidRPr="00203C28">
        <w:rPr>
          <w:rFonts w:ascii="Arial" w:hAnsi="Arial" w:cs="Arial"/>
          <w:color w:val="000000"/>
          <w:sz w:val="20"/>
          <w:szCs w:val="20"/>
        </w:rPr>
        <w:t xml:space="preserve"> 1,1-3 2,4.</w:t>
      </w:r>
      <w:r w:rsidR="0018747A" w:rsidRPr="00203C28">
        <w:rPr>
          <w:rFonts w:ascii="Trebuchet MS" w:hAnsi="Trebuchet MS"/>
          <w:color w:val="000000"/>
          <w:sz w:val="20"/>
          <w:szCs w:val="20"/>
        </w:rPr>
        <w:br/>
      </w:r>
      <w:r w:rsidR="0018747A" w:rsidRPr="00203C28">
        <w:rPr>
          <w:rFonts w:ascii="Arial" w:hAnsi="Arial" w:cs="Arial"/>
          <w:color w:val="000000"/>
          <w:sz w:val="20"/>
          <w:szCs w:val="20"/>
        </w:rPr>
        <w:t xml:space="preserve">25) </w:t>
      </w:r>
      <w:proofErr w:type="spellStart"/>
      <w:r w:rsidR="0018747A" w:rsidRPr="00203C28">
        <w:rPr>
          <w:rFonts w:ascii="Arial" w:hAnsi="Arial" w:cs="Arial"/>
          <w:color w:val="000000"/>
          <w:sz w:val="20"/>
          <w:szCs w:val="20"/>
        </w:rPr>
        <w:t>Usp</w:t>
      </w:r>
      <w:proofErr w:type="spellEnd"/>
      <w:r w:rsidR="0018747A" w:rsidRPr="00203C28">
        <w:rPr>
          <w:rFonts w:ascii="Arial" w:hAnsi="Arial" w:cs="Arial"/>
          <w:color w:val="000000"/>
          <w:sz w:val="20"/>
          <w:szCs w:val="20"/>
        </w:rPr>
        <w:t xml:space="preserve">. </w:t>
      </w:r>
      <w:proofErr w:type="spellStart"/>
      <w:r w:rsidR="0018747A" w:rsidRPr="00203C28">
        <w:rPr>
          <w:rFonts w:ascii="Arial" w:hAnsi="Arial" w:cs="Arial"/>
          <w:color w:val="000000"/>
          <w:sz w:val="20"/>
          <w:szCs w:val="20"/>
        </w:rPr>
        <w:t>PPr</w:t>
      </w:r>
      <w:proofErr w:type="spellEnd"/>
      <w:r w:rsidR="0018747A" w:rsidRPr="00203C28">
        <w:rPr>
          <w:rFonts w:ascii="Arial" w:hAnsi="Arial" w:cs="Arial"/>
          <w:color w:val="000000"/>
          <w:sz w:val="20"/>
          <w:szCs w:val="20"/>
        </w:rPr>
        <w:t xml:space="preserve"> 2,7-8; </w:t>
      </w:r>
      <w:proofErr w:type="spellStart"/>
      <w:r w:rsidR="0018747A" w:rsidRPr="00203C28">
        <w:rPr>
          <w:rFonts w:ascii="Arial" w:hAnsi="Arial" w:cs="Arial"/>
          <w:color w:val="000000"/>
          <w:sz w:val="20"/>
          <w:szCs w:val="20"/>
        </w:rPr>
        <w:t>NPr</w:t>
      </w:r>
      <w:proofErr w:type="spellEnd"/>
      <w:r w:rsidR="0018747A" w:rsidRPr="00203C28">
        <w:rPr>
          <w:rFonts w:ascii="Arial" w:hAnsi="Arial" w:cs="Arial"/>
          <w:color w:val="000000"/>
          <w:sz w:val="20"/>
          <w:szCs w:val="20"/>
        </w:rPr>
        <w:t xml:space="preserve"> 2,2-3 5-6.</w:t>
      </w:r>
      <w:r w:rsidR="0018747A" w:rsidRPr="00203C28">
        <w:rPr>
          <w:rFonts w:ascii="Trebuchet MS" w:hAnsi="Trebuchet MS"/>
          <w:color w:val="000000"/>
          <w:sz w:val="20"/>
          <w:szCs w:val="20"/>
        </w:rPr>
        <w:br/>
      </w:r>
      <w:r w:rsidR="0018747A" w:rsidRPr="00203C28">
        <w:rPr>
          <w:rFonts w:ascii="Arial" w:hAnsi="Arial" w:cs="Arial"/>
          <w:color w:val="000000"/>
          <w:sz w:val="20"/>
          <w:szCs w:val="20"/>
        </w:rPr>
        <w:t xml:space="preserve">26) </w:t>
      </w:r>
      <w:proofErr w:type="spellStart"/>
      <w:r w:rsidR="0018747A" w:rsidRPr="00203C28">
        <w:rPr>
          <w:rFonts w:ascii="Arial" w:hAnsi="Arial" w:cs="Arial"/>
          <w:color w:val="000000"/>
          <w:sz w:val="20"/>
          <w:szCs w:val="20"/>
        </w:rPr>
        <w:t>Usp</w:t>
      </w:r>
      <w:proofErr w:type="spellEnd"/>
      <w:r w:rsidR="0018747A" w:rsidRPr="00203C28">
        <w:rPr>
          <w:rFonts w:ascii="Arial" w:hAnsi="Arial" w:cs="Arial"/>
          <w:color w:val="000000"/>
          <w:sz w:val="20"/>
          <w:szCs w:val="20"/>
        </w:rPr>
        <w:t>. ZKP 668,4.</w:t>
      </w:r>
      <w:r w:rsidR="0018747A" w:rsidRPr="00203C28">
        <w:rPr>
          <w:rFonts w:ascii="Trebuchet MS" w:hAnsi="Trebuchet MS"/>
          <w:color w:val="000000"/>
          <w:sz w:val="20"/>
          <w:szCs w:val="20"/>
        </w:rPr>
        <w:br/>
      </w:r>
      <w:r w:rsidR="0018747A" w:rsidRPr="00203C28">
        <w:rPr>
          <w:rFonts w:ascii="Arial" w:hAnsi="Arial" w:cs="Arial"/>
          <w:color w:val="000000"/>
          <w:sz w:val="20"/>
          <w:szCs w:val="20"/>
        </w:rPr>
        <w:t xml:space="preserve">27) </w:t>
      </w:r>
      <w:proofErr w:type="spellStart"/>
      <w:r w:rsidR="0018747A" w:rsidRPr="00203C28">
        <w:rPr>
          <w:rFonts w:ascii="Arial" w:hAnsi="Arial" w:cs="Arial"/>
          <w:color w:val="000000"/>
          <w:sz w:val="20"/>
          <w:szCs w:val="20"/>
        </w:rPr>
        <w:t>Usp</w:t>
      </w:r>
      <w:proofErr w:type="spellEnd"/>
      <w:r w:rsidR="0018747A" w:rsidRPr="00203C28">
        <w:rPr>
          <w:rFonts w:ascii="Arial" w:hAnsi="Arial" w:cs="Arial"/>
          <w:color w:val="000000"/>
          <w:sz w:val="20"/>
          <w:szCs w:val="20"/>
        </w:rPr>
        <w:t xml:space="preserve">. </w:t>
      </w:r>
      <w:proofErr w:type="spellStart"/>
      <w:r w:rsidR="0018747A" w:rsidRPr="00203C28">
        <w:rPr>
          <w:rFonts w:ascii="Arial" w:hAnsi="Arial" w:cs="Arial"/>
          <w:color w:val="000000"/>
          <w:sz w:val="20"/>
          <w:szCs w:val="20"/>
        </w:rPr>
        <w:t>PPr</w:t>
      </w:r>
      <w:proofErr w:type="spellEnd"/>
      <w:r w:rsidR="0018747A" w:rsidRPr="00203C28">
        <w:rPr>
          <w:rFonts w:ascii="Arial" w:hAnsi="Arial" w:cs="Arial"/>
          <w:color w:val="000000"/>
          <w:sz w:val="20"/>
          <w:szCs w:val="20"/>
        </w:rPr>
        <w:t xml:space="preserve"> 5,1.</w:t>
      </w:r>
      <w:r w:rsidR="0018747A" w:rsidRPr="00203C28">
        <w:rPr>
          <w:rFonts w:ascii="Trebuchet MS" w:hAnsi="Trebuchet MS"/>
          <w:color w:val="000000"/>
          <w:sz w:val="20"/>
          <w:szCs w:val="20"/>
        </w:rPr>
        <w:br/>
      </w:r>
      <w:r w:rsidR="0018747A" w:rsidRPr="00203C28">
        <w:rPr>
          <w:rFonts w:ascii="Arial" w:hAnsi="Arial" w:cs="Arial"/>
          <w:color w:val="000000"/>
          <w:sz w:val="20"/>
          <w:szCs w:val="20"/>
        </w:rPr>
        <w:t xml:space="preserve">28) </w:t>
      </w:r>
      <w:proofErr w:type="spellStart"/>
      <w:r w:rsidR="0018747A" w:rsidRPr="00203C28">
        <w:rPr>
          <w:rFonts w:ascii="Arial" w:hAnsi="Arial" w:cs="Arial"/>
          <w:color w:val="000000"/>
          <w:sz w:val="20"/>
          <w:szCs w:val="20"/>
        </w:rPr>
        <w:t>Usp</w:t>
      </w:r>
      <w:proofErr w:type="spellEnd"/>
      <w:r w:rsidR="0018747A" w:rsidRPr="00203C28">
        <w:rPr>
          <w:rFonts w:ascii="Arial" w:hAnsi="Arial" w:cs="Arial"/>
          <w:color w:val="000000"/>
          <w:sz w:val="20"/>
          <w:szCs w:val="20"/>
        </w:rPr>
        <w:t xml:space="preserve">. Mt 20,28 ; </w:t>
      </w:r>
      <w:proofErr w:type="spellStart"/>
      <w:r w:rsidR="0018747A" w:rsidRPr="00203C28">
        <w:rPr>
          <w:rFonts w:ascii="Arial" w:hAnsi="Arial" w:cs="Arial"/>
          <w:color w:val="000000"/>
          <w:sz w:val="20"/>
          <w:szCs w:val="20"/>
        </w:rPr>
        <w:t>Mad</w:t>
      </w:r>
      <w:proofErr w:type="spellEnd"/>
      <w:r w:rsidR="0018747A" w:rsidRPr="00203C28">
        <w:rPr>
          <w:rFonts w:ascii="Arial" w:hAnsi="Arial" w:cs="Arial"/>
          <w:color w:val="000000"/>
          <w:sz w:val="20"/>
          <w:szCs w:val="20"/>
        </w:rPr>
        <w:t xml:space="preserve"> 19.</w:t>
      </w:r>
      <w:r w:rsidR="0018747A" w:rsidRPr="00203C28">
        <w:rPr>
          <w:rFonts w:ascii="Trebuchet MS" w:hAnsi="Trebuchet MS"/>
          <w:color w:val="000000"/>
          <w:sz w:val="20"/>
          <w:szCs w:val="20"/>
        </w:rPr>
        <w:br/>
      </w:r>
      <w:r w:rsidR="0018747A" w:rsidRPr="00203C28">
        <w:rPr>
          <w:rFonts w:ascii="Arial" w:hAnsi="Arial" w:cs="Arial"/>
          <w:color w:val="000000"/>
          <w:sz w:val="20"/>
          <w:szCs w:val="20"/>
        </w:rPr>
        <w:t xml:space="preserve">29) </w:t>
      </w:r>
      <w:proofErr w:type="spellStart"/>
      <w:r w:rsidR="0018747A" w:rsidRPr="00203C28">
        <w:rPr>
          <w:rFonts w:ascii="Arial" w:hAnsi="Arial" w:cs="Arial"/>
          <w:color w:val="000000"/>
          <w:sz w:val="20"/>
          <w:szCs w:val="20"/>
        </w:rPr>
        <w:t>PPr</w:t>
      </w:r>
      <w:proofErr w:type="spellEnd"/>
      <w:r w:rsidR="0018747A" w:rsidRPr="00203C28">
        <w:rPr>
          <w:rFonts w:ascii="Arial" w:hAnsi="Arial" w:cs="Arial"/>
          <w:color w:val="000000"/>
          <w:sz w:val="20"/>
          <w:szCs w:val="20"/>
        </w:rPr>
        <w:t xml:space="preserve"> 5,l.</w:t>
      </w:r>
      <w:r w:rsidR="0018747A" w:rsidRPr="00203C28">
        <w:rPr>
          <w:rFonts w:ascii="Trebuchet MS" w:hAnsi="Trebuchet MS"/>
          <w:color w:val="000000"/>
          <w:sz w:val="20"/>
          <w:szCs w:val="20"/>
        </w:rPr>
        <w:br/>
      </w:r>
      <w:r w:rsidR="0018747A" w:rsidRPr="00203C28">
        <w:rPr>
          <w:rFonts w:ascii="Arial" w:hAnsi="Arial" w:cs="Arial"/>
          <w:color w:val="000000"/>
          <w:sz w:val="20"/>
          <w:szCs w:val="20"/>
        </w:rPr>
        <w:t xml:space="preserve">30) </w:t>
      </w:r>
      <w:proofErr w:type="spellStart"/>
      <w:r w:rsidR="0018747A" w:rsidRPr="00203C28">
        <w:rPr>
          <w:rFonts w:ascii="Arial" w:hAnsi="Arial" w:cs="Arial"/>
          <w:color w:val="000000"/>
          <w:sz w:val="20"/>
          <w:szCs w:val="20"/>
        </w:rPr>
        <w:t>PPr</w:t>
      </w:r>
      <w:proofErr w:type="spellEnd"/>
      <w:r w:rsidR="0018747A" w:rsidRPr="00203C28">
        <w:rPr>
          <w:rFonts w:ascii="Arial" w:hAnsi="Arial" w:cs="Arial"/>
          <w:color w:val="000000"/>
          <w:sz w:val="20"/>
          <w:szCs w:val="20"/>
        </w:rPr>
        <w:t xml:space="preserve"> 5,2; </w:t>
      </w:r>
      <w:proofErr w:type="spellStart"/>
      <w:r w:rsidR="0018747A" w:rsidRPr="00203C28">
        <w:rPr>
          <w:rFonts w:ascii="Arial" w:hAnsi="Arial" w:cs="Arial"/>
          <w:color w:val="000000"/>
          <w:sz w:val="20"/>
          <w:szCs w:val="20"/>
        </w:rPr>
        <w:t>usp</w:t>
      </w:r>
      <w:proofErr w:type="spellEnd"/>
      <w:r w:rsidR="0018747A" w:rsidRPr="00203C28">
        <w:rPr>
          <w:rFonts w:ascii="Arial" w:hAnsi="Arial" w:cs="Arial"/>
          <w:color w:val="000000"/>
          <w:sz w:val="20"/>
          <w:szCs w:val="20"/>
        </w:rPr>
        <w:t>. OR 21.</w:t>
      </w:r>
      <w:r w:rsidR="0018747A" w:rsidRPr="00203C28">
        <w:rPr>
          <w:rFonts w:ascii="Trebuchet MS" w:hAnsi="Trebuchet MS"/>
          <w:color w:val="000000"/>
          <w:sz w:val="20"/>
          <w:szCs w:val="20"/>
        </w:rPr>
        <w:br/>
      </w:r>
      <w:r w:rsidR="0018747A" w:rsidRPr="00203C28">
        <w:rPr>
          <w:rFonts w:ascii="Arial" w:hAnsi="Arial" w:cs="Arial"/>
          <w:color w:val="000000"/>
          <w:sz w:val="20"/>
          <w:szCs w:val="20"/>
        </w:rPr>
        <w:t xml:space="preserve">31) </w:t>
      </w:r>
      <w:proofErr w:type="spellStart"/>
      <w:r w:rsidR="0018747A" w:rsidRPr="00203C28">
        <w:rPr>
          <w:rFonts w:ascii="Arial" w:hAnsi="Arial" w:cs="Arial"/>
          <w:color w:val="000000"/>
          <w:sz w:val="20"/>
          <w:szCs w:val="20"/>
        </w:rPr>
        <w:t>Usp</w:t>
      </w:r>
      <w:proofErr w:type="spellEnd"/>
      <w:r w:rsidR="0018747A" w:rsidRPr="00203C28">
        <w:rPr>
          <w:rFonts w:ascii="Arial" w:hAnsi="Arial" w:cs="Arial"/>
          <w:color w:val="000000"/>
          <w:sz w:val="20"/>
          <w:szCs w:val="20"/>
        </w:rPr>
        <w:t>. Med F 54b-c.</w:t>
      </w:r>
      <w:r w:rsidR="0018747A" w:rsidRPr="00203C28">
        <w:rPr>
          <w:rFonts w:ascii="Trebuchet MS" w:hAnsi="Trebuchet MS"/>
          <w:color w:val="000000"/>
          <w:sz w:val="20"/>
          <w:szCs w:val="20"/>
        </w:rPr>
        <w:br/>
      </w:r>
      <w:r w:rsidR="0018747A" w:rsidRPr="00203C28">
        <w:rPr>
          <w:rFonts w:ascii="Arial" w:hAnsi="Arial" w:cs="Arial"/>
          <w:color w:val="000000"/>
          <w:sz w:val="20"/>
          <w:szCs w:val="20"/>
        </w:rPr>
        <w:t xml:space="preserve">32) </w:t>
      </w:r>
      <w:proofErr w:type="spellStart"/>
      <w:r w:rsidR="0018747A" w:rsidRPr="00203C28">
        <w:rPr>
          <w:rFonts w:ascii="Arial" w:hAnsi="Arial" w:cs="Arial"/>
          <w:color w:val="000000"/>
          <w:sz w:val="20"/>
          <w:szCs w:val="20"/>
        </w:rPr>
        <w:t>NPr</w:t>
      </w:r>
      <w:proofErr w:type="spellEnd"/>
      <w:r w:rsidR="0018747A" w:rsidRPr="00203C28">
        <w:rPr>
          <w:rFonts w:ascii="Arial" w:hAnsi="Arial" w:cs="Arial"/>
          <w:color w:val="000000"/>
          <w:sz w:val="20"/>
          <w:szCs w:val="20"/>
        </w:rPr>
        <w:t xml:space="preserve"> 7,3; </w:t>
      </w:r>
      <w:proofErr w:type="spellStart"/>
      <w:r w:rsidR="0018747A" w:rsidRPr="00203C28">
        <w:rPr>
          <w:rFonts w:ascii="Arial" w:hAnsi="Arial" w:cs="Arial"/>
          <w:color w:val="000000"/>
          <w:sz w:val="20"/>
          <w:szCs w:val="20"/>
        </w:rPr>
        <w:t>usp</w:t>
      </w:r>
      <w:proofErr w:type="spellEnd"/>
      <w:r w:rsidR="0018747A" w:rsidRPr="00203C28">
        <w:rPr>
          <w:rFonts w:ascii="Arial" w:hAnsi="Arial" w:cs="Arial"/>
          <w:color w:val="000000"/>
          <w:sz w:val="20"/>
          <w:szCs w:val="20"/>
        </w:rPr>
        <w:t>. OR 20.</w:t>
      </w:r>
      <w:r w:rsidR="0018747A" w:rsidRPr="00203C28">
        <w:rPr>
          <w:rFonts w:ascii="Trebuchet MS" w:hAnsi="Trebuchet MS"/>
          <w:color w:val="000000"/>
          <w:sz w:val="20"/>
          <w:szCs w:val="20"/>
        </w:rPr>
        <w:br/>
      </w:r>
      <w:r w:rsidR="0018747A" w:rsidRPr="00203C28">
        <w:rPr>
          <w:rFonts w:ascii="Arial" w:hAnsi="Arial" w:cs="Arial"/>
          <w:color w:val="000000"/>
          <w:sz w:val="20"/>
          <w:szCs w:val="20"/>
        </w:rPr>
        <w:t xml:space="preserve">33) </w:t>
      </w:r>
      <w:proofErr w:type="spellStart"/>
      <w:r w:rsidR="0018747A" w:rsidRPr="00203C28">
        <w:rPr>
          <w:rFonts w:ascii="Arial" w:hAnsi="Arial" w:cs="Arial"/>
          <w:color w:val="000000"/>
          <w:sz w:val="20"/>
          <w:szCs w:val="20"/>
        </w:rPr>
        <w:t>Usp</w:t>
      </w:r>
      <w:proofErr w:type="spellEnd"/>
      <w:r w:rsidR="0018747A" w:rsidRPr="00203C28">
        <w:rPr>
          <w:rFonts w:ascii="Arial" w:hAnsi="Arial" w:cs="Arial"/>
          <w:color w:val="000000"/>
          <w:sz w:val="20"/>
          <w:szCs w:val="20"/>
        </w:rPr>
        <w:t>. ZKP 671.</w:t>
      </w:r>
      <w:r w:rsidR="0018747A" w:rsidRPr="00203C28">
        <w:rPr>
          <w:rFonts w:ascii="Trebuchet MS" w:hAnsi="Trebuchet MS"/>
          <w:color w:val="000000"/>
          <w:sz w:val="20"/>
          <w:szCs w:val="20"/>
        </w:rPr>
        <w:br/>
      </w:r>
      <w:r w:rsidR="0018747A" w:rsidRPr="00203C28">
        <w:rPr>
          <w:rFonts w:ascii="Arial" w:hAnsi="Arial" w:cs="Arial"/>
          <w:color w:val="000000"/>
          <w:sz w:val="20"/>
          <w:szCs w:val="20"/>
        </w:rPr>
        <w:t xml:space="preserve">34) </w:t>
      </w:r>
      <w:proofErr w:type="spellStart"/>
      <w:r w:rsidR="0018747A" w:rsidRPr="00203C28">
        <w:rPr>
          <w:rFonts w:ascii="Arial" w:hAnsi="Arial" w:cs="Arial"/>
          <w:color w:val="000000"/>
          <w:sz w:val="20"/>
          <w:szCs w:val="20"/>
        </w:rPr>
        <w:t>Usp</w:t>
      </w:r>
      <w:proofErr w:type="spellEnd"/>
      <w:r w:rsidR="0018747A" w:rsidRPr="00203C28">
        <w:rPr>
          <w:rFonts w:ascii="Arial" w:hAnsi="Arial" w:cs="Arial"/>
          <w:color w:val="000000"/>
          <w:sz w:val="20"/>
          <w:szCs w:val="20"/>
        </w:rPr>
        <w:t xml:space="preserve">. </w:t>
      </w:r>
      <w:proofErr w:type="spellStart"/>
      <w:r w:rsidR="0018747A" w:rsidRPr="00203C28">
        <w:rPr>
          <w:rFonts w:ascii="Arial" w:hAnsi="Arial" w:cs="Arial"/>
          <w:color w:val="000000"/>
          <w:sz w:val="20"/>
          <w:szCs w:val="20"/>
        </w:rPr>
        <w:t>NPr</w:t>
      </w:r>
      <w:proofErr w:type="spellEnd"/>
      <w:r w:rsidR="0018747A" w:rsidRPr="00203C28">
        <w:rPr>
          <w:rFonts w:ascii="Arial" w:hAnsi="Arial" w:cs="Arial"/>
          <w:color w:val="000000"/>
          <w:sz w:val="20"/>
          <w:szCs w:val="20"/>
        </w:rPr>
        <w:t xml:space="preserve"> 9,2; Med F 54e; Mad26.</w:t>
      </w:r>
      <w:r w:rsidR="0018747A" w:rsidRPr="00203C28">
        <w:rPr>
          <w:rFonts w:ascii="Trebuchet MS" w:hAnsi="Trebuchet MS"/>
          <w:color w:val="000000"/>
          <w:sz w:val="20"/>
          <w:szCs w:val="20"/>
        </w:rPr>
        <w:br/>
      </w:r>
      <w:r w:rsidR="0018747A" w:rsidRPr="00203C28">
        <w:rPr>
          <w:rFonts w:ascii="Arial" w:hAnsi="Arial" w:cs="Arial"/>
          <w:color w:val="000000"/>
          <w:sz w:val="20"/>
          <w:szCs w:val="20"/>
        </w:rPr>
        <w:t xml:space="preserve">35) </w:t>
      </w:r>
      <w:proofErr w:type="spellStart"/>
      <w:r w:rsidR="0018747A" w:rsidRPr="00203C28">
        <w:rPr>
          <w:rFonts w:ascii="Arial" w:hAnsi="Arial" w:cs="Arial"/>
          <w:color w:val="000000"/>
          <w:sz w:val="20"/>
          <w:szCs w:val="20"/>
        </w:rPr>
        <w:t>Usp</w:t>
      </w:r>
      <w:proofErr w:type="spellEnd"/>
      <w:r w:rsidR="0018747A" w:rsidRPr="00203C28">
        <w:rPr>
          <w:rFonts w:ascii="Arial" w:hAnsi="Arial" w:cs="Arial"/>
          <w:color w:val="000000"/>
          <w:sz w:val="20"/>
          <w:szCs w:val="20"/>
        </w:rPr>
        <w:t xml:space="preserve">. </w:t>
      </w:r>
      <w:proofErr w:type="spellStart"/>
      <w:r w:rsidR="0018747A" w:rsidRPr="00203C28">
        <w:rPr>
          <w:rFonts w:ascii="Arial" w:hAnsi="Arial" w:cs="Arial"/>
          <w:color w:val="000000"/>
          <w:sz w:val="20"/>
          <w:szCs w:val="20"/>
        </w:rPr>
        <w:t>NPr</w:t>
      </w:r>
      <w:proofErr w:type="spellEnd"/>
      <w:r w:rsidR="0018747A" w:rsidRPr="00203C28">
        <w:rPr>
          <w:rFonts w:ascii="Arial" w:hAnsi="Arial" w:cs="Arial"/>
          <w:color w:val="000000"/>
          <w:sz w:val="20"/>
          <w:szCs w:val="20"/>
        </w:rPr>
        <w:t xml:space="preserve"> 22,25; OR 21; </w:t>
      </w:r>
      <w:proofErr w:type="spellStart"/>
      <w:r w:rsidR="0018747A" w:rsidRPr="00203C28">
        <w:rPr>
          <w:rFonts w:ascii="Arial" w:hAnsi="Arial" w:cs="Arial"/>
          <w:color w:val="000000"/>
          <w:sz w:val="20"/>
          <w:szCs w:val="20"/>
        </w:rPr>
        <w:t>Mad</w:t>
      </w:r>
      <w:proofErr w:type="spellEnd"/>
      <w:r w:rsidR="0018747A" w:rsidRPr="00203C28">
        <w:rPr>
          <w:rFonts w:ascii="Arial" w:hAnsi="Arial" w:cs="Arial"/>
          <w:color w:val="000000"/>
          <w:sz w:val="20"/>
          <w:szCs w:val="20"/>
        </w:rPr>
        <w:t xml:space="preserve"> 29.</w:t>
      </w:r>
      <w:r w:rsidR="0018747A" w:rsidRPr="00203C28">
        <w:rPr>
          <w:rFonts w:ascii="Trebuchet MS" w:hAnsi="Trebuchet MS"/>
          <w:color w:val="000000"/>
          <w:sz w:val="20"/>
          <w:szCs w:val="20"/>
        </w:rPr>
        <w:br/>
      </w:r>
      <w:r w:rsidR="0018747A" w:rsidRPr="00203C28">
        <w:rPr>
          <w:rFonts w:ascii="Arial" w:hAnsi="Arial" w:cs="Arial"/>
          <w:color w:val="000000"/>
          <w:sz w:val="20"/>
          <w:szCs w:val="20"/>
        </w:rPr>
        <w:t xml:space="preserve">36) </w:t>
      </w:r>
      <w:proofErr w:type="spellStart"/>
      <w:r w:rsidR="0018747A" w:rsidRPr="00203C28">
        <w:rPr>
          <w:rFonts w:ascii="Arial" w:hAnsi="Arial" w:cs="Arial"/>
          <w:color w:val="000000"/>
          <w:sz w:val="20"/>
          <w:szCs w:val="20"/>
        </w:rPr>
        <w:t>Usp</w:t>
      </w:r>
      <w:proofErr w:type="spellEnd"/>
      <w:r w:rsidR="0018747A" w:rsidRPr="00203C28">
        <w:rPr>
          <w:rFonts w:ascii="Arial" w:hAnsi="Arial" w:cs="Arial"/>
          <w:color w:val="000000"/>
          <w:sz w:val="20"/>
          <w:szCs w:val="20"/>
        </w:rPr>
        <w:t>. Med F 54c.</w:t>
      </w:r>
      <w:r w:rsidR="0018747A" w:rsidRPr="00203C28">
        <w:rPr>
          <w:rFonts w:ascii="Trebuchet MS" w:hAnsi="Trebuchet MS"/>
          <w:color w:val="000000"/>
          <w:sz w:val="20"/>
          <w:szCs w:val="20"/>
        </w:rPr>
        <w:br/>
      </w:r>
      <w:r w:rsidR="0018747A" w:rsidRPr="00203C28">
        <w:rPr>
          <w:rFonts w:ascii="Arial" w:hAnsi="Arial" w:cs="Arial"/>
          <w:color w:val="000000"/>
          <w:sz w:val="20"/>
          <w:szCs w:val="20"/>
        </w:rPr>
        <w:t xml:space="preserve">37) </w:t>
      </w:r>
      <w:proofErr w:type="spellStart"/>
      <w:r w:rsidR="0018747A" w:rsidRPr="00203C28">
        <w:rPr>
          <w:rFonts w:ascii="Arial" w:hAnsi="Arial" w:cs="Arial"/>
          <w:color w:val="000000"/>
          <w:sz w:val="20"/>
          <w:szCs w:val="20"/>
        </w:rPr>
        <w:t>Usp</w:t>
      </w:r>
      <w:proofErr w:type="spellEnd"/>
      <w:r w:rsidR="0018747A" w:rsidRPr="00203C28">
        <w:rPr>
          <w:rFonts w:ascii="Arial" w:hAnsi="Arial" w:cs="Arial"/>
          <w:color w:val="000000"/>
          <w:sz w:val="20"/>
          <w:szCs w:val="20"/>
        </w:rPr>
        <w:t xml:space="preserve">. </w:t>
      </w:r>
      <w:proofErr w:type="spellStart"/>
      <w:r w:rsidR="0018747A" w:rsidRPr="00203C28">
        <w:rPr>
          <w:rFonts w:ascii="Arial" w:hAnsi="Arial" w:cs="Arial"/>
          <w:color w:val="000000"/>
          <w:sz w:val="20"/>
          <w:szCs w:val="20"/>
        </w:rPr>
        <w:t>PPr</w:t>
      </w:r>
      <w:proofErr w:type="spellEnd"/>
      <w:r w:rsidR="0018747A" w:rsidRPr="00203C28">
        <w:rPr>
          <w:rFonts w:ascii="Arial" w:hAnsi="Arial" w:cs="Arial"/>
          <w:color w:val="000000"/>
          <w:sz w:val="20"/>
          <w:szCs w:val="20"/>
        </w:rPr>
        <w:t xml:space="preserve"> 5,3-4.</w:t>
      </w:r>
      <w:r w:rsidR="0018747A" w:rsidRPr="00203C28">
        <w:rPr>
          <w:rFonts w:ascii="Trebuchet MS" w:hAnsi="Trebuchet MS"/>
          <w:color w:val="000000"/>
          <w:sz w:val="20"/>
          <w:szCs w:val="20"/>
        </w:rPr>
        <w:br/>
      </w:r>
      <w:r w:rsidR="0018747A" w:rsidRPr="00203C28">
        <w:rPr>
          <w:rFonts w:ascii="Arial" w:hAnsi="Arial" w:cs="Arial"/>
          <w:color w:val="000000"/>
          <w:sz w:val="20"/>
          <w:szCs w:val="20"/>
        </w:rPr>
        <w:t xml:space="preserve">38) </w:t>
      </w:r>
      <w:proofErr w:type="spellStart"/>
      <w:r w:rsidR="0018747A" w:rsidRPr="00203C28">
        <w:rPr>
          <w:rFonts w:ascii="Arial" w:hAnsi="Arial" w:cs="Arial"/>
          <w:color w:val="000000"/>
          <w:sz w:val="20"/>
          <w:szCs w:val="20"/>
        </w:rPr>
        <w:t>Usp</w:t>
      </w:r>
      <w:proofErr w:type="spellEnd"/>
      <w:r w:rsidR="0018747A" w:rsidRPr="00203C28">
        <w:rPr>
          <w:rFonts w:ascii="Arial" w:hAnsi="Arial" w:cs="Arial"/>
          <w:color w:val="000000"/>
          <w:sz w:val="20"/>
          <w:szCs w:val="20"/>
        </w:rPr>
        <w:t>. ZKP 668,3.</w:t>
      </w:r>
      <w:r w:rsidR="0018747A" w:rsidRPr="00203C28">
        <w:rPr>
          <w:rFonts w:ascii="Trebuchet MS" w:hAnsi="Trebuchet MS"/>
          <w:color w:val="000000"/>
          <w:sz w:val="20"/>
          <w:szCs w:val="20"/>
        </w:rPr>
        <w:br/>
      </w:r>
      <w:r w:rsidR="0018747A" w:rsidRPr="00203C28">
        <w:rPr>
          <w:rFonts w:ascii="Arial" w:hAnsi="Arial" w:cs="Arial"/>
          <w:color w:val="000000"/>
          <w:sz w:val="20"/>
          <w:szCs w:val="20"/>
        </w:rPr>
        <w:t xml:space="preserve">39) </w:t>
      </w:r>
      <w:proofErr w:type="spellStart"/>
      <w:r w:rsidR="0018747A" w:rsidRPr="00203C28">
        <w:rPr>
          <w:rFonts w:ascii="Arial" w:hAnsi="Arial" w:cs="Arial"/>
          <w:color w:val="000000"/>
          <w:sz w:val="20"/>
          <w:szCs w:val="20"/>
        </w:rPr>
        <w:t>Usp</w:t>
      </w:r>
      <w:proofErr w:type="spellEnd"/>
      <w:r w:rsidR="0018747A" w:rsidRPr="00203C28">
        <w:rPr>
          <w:rFonts w:ascii="Arial" w:hAnsi="Arial" w:cs="Arial"/>
          <w:color w:val="000000"/>
          <w:sz w:val="20"/>
          <w:szCs w:val="20"/>
        </w:rPr>
        <w:t>. DOI  81 21.</w:t>
      </w:r>
      <w:r w:rsidR="0018747A" w:rsidRPr="00203C28">
        <w:rPr>
          <w:rFonts w:ascii="Trebuchet MS" w:hAnsi="Trebuchet MS"/>
          <w:color w:val="000000"/>
          <w:sz w:val="20"/>
          <w:szCs w:val="20"/>
        </w:rPr>
        <w:br/>
      </w:r>
      <w:r w:rsidR="0018747A" w:rsidRPr="00203C28">
        <w:rPr>
          <w:rFonts w:ascii="Arial" w:hAnsi="Arial" w:cs="Arial"/>
          <w:color w:val="000000"/>
          <w:sz w:val="20"/>
          <w:szCs w:val="20"/>
        </w:rPr>
        <w:t xml:space="preserve">40) </w:t>
      </w:r>
      <w:proofErr w:type="spellStart"/>
      <w:r w:rsidR="0018747A" w:rsidRPr="00203C28">
        <w:rPr>
          <w:rFonts w:ascii="Arial" w:hAnsi="Arial" w:cs="Arial"/>
          <w:color w:val="000000"/>
          <w:sz w:val="20"/>
          <w:szCs w:val="20"/>
        </w:rPr>
        <w:t>Usp</w:t>
      </w:r>
      <w:proofErr w:type="spellEnd"/>
      <w:r w:rsidR="0018747A" w:rsidRPr="00203C28">
        <w:rPr>
          <w:rFonts w:ascii="Arial" w:hAnsi="Arial" w:cs="Arial"/>
          <w:color w:val="000000"/>
          <w:sz w:val="20"/>
          <w:szCs w:val="20"/>
        </w:rPr>
        <w:t xml:space="preserve">. </w:t>
      </w:r>
      <w:proofErr w:type="spellStart"/>
      <w:r w:rsidR="0018747A" w:rsidRPr="00203C28">
        <w:rPr>
          <w:rFonts w:ascii="Arial" w:hAnsi="Arial" w:cs="Arial"/>
          <w:color w:val="000000"/>
          <w:sz w:val="20"/>
          <w:szCs w:val="20"/>
        </w:rPr>
        <w:t>NPr</w:t>
      </w:r>
      <w:proofErr w:type="spellEnd"/>
      <w:r w:rsidR="0018747A" w:rsidRPr="00203C28">
        <w:rPr>
          <w:rFonts w:ascii="Arial" w:hAnsi="Arial" w:cs="Arial"/>
          <w:color w:val="000000"/>
          <w:sz w:val="20"/>
          <w:szCs w:val="20"/>
        </w:rPr>
        <w:t xml:space="preserve"> 7,8; OR 22.</w:t>
      </w:r>
      <w:r w:rsidR="0018747A" w:rsidRPr="00203C28">
        <w:rPr>
          <w:rFonts w:ascii="Trebuchet MS" w:hAnsi="Trebuchet MS"/>
          <w:color w:val="000000"/>
          <w:sz w:val="20"/>
          <w:szCs w:val="20"/>
        </w:rPr>
        <w:br/>
      </w:r>
      <w:r w:rsidR="0018747A" w:rsidRPr="00203C28">
        <w:rPr>
          <w:rFonts w:ascii="Arial" w:hAnsi="Arial" w:cs="Arial"/>
          <w:color w:val="000000"/>
          <w:sz w:val="20"/>
          <w:szCs w:val="20"/>
        </w:rPr>
        <w:t xml:space="preserve">41) </w:t>
      </w:r>
      <w:proofErr w:type="spellStart"/>
      <w:r w:rsidR="0018747A" w:rsidRPr="00203C28">
        <w:rPr>
          <w:rFonts w:ascii="Arial" w:hAnsi="Arial" w:cs="Arial"/>
          <w:color w:val="000000"/>
          <w:sz w:val="20"/>
          <w:szCs w:val="20"/>
        </w:rPr>
        <w:t>PPr</w:t>
      </w:r>
      <w:proofErr w:type="spellEnd"/>
      <w:r w:rsidR="0018747A" w:rsidRPr="00203C28">
        <w:rPr>
          <w:rFonts w:ascii="Arial" w:hAnsi="Arial" w:cs="Arial"/>
          <w:color w:val="000000"/>
          <w:sz w:val="20"/>
          <w:szCs w:val="20"/>
        </w:rPr>
        <w:t xml:space="preserve"> 6,2.</w:t>
      </w:r>
      <w:r w:rsidR="0018747A" w:rsidRPr="00203C28">
        <w:rPr>
          <w:rFonts w:ascii="Trebuchet MS" w:hAnsi="Trebuchet MS"/>
          <w:color w:val="000000"/>
          <w:sz w:val="20"/>
          <w:szCs w:val="20"/>
        </w:rPr>
        <w:br/>
      </w:r>
      <w:r w:rsidR="0018747A" w:rsidRPr="00203C28">
        <w:rPr>
          <w:rFonts w:ascii="Arial" w:hAnsi="Arial" w:cs="Arial"/>
          <w:color w:val="000000"/>
          <w:sz w:val="20"/>
          <w:szCs w:val="20"/>
        </w:rPr>
        <w:t xml:space="preserve">42) </w:t>
      </w:r>
      <w:proofErr w:type="spellStart"/>
      <w:r w:rsidR="0018747A" w:rsidRPr="00203C28">
        <w:rPr>
          <w:rFonts w:ascii="Arial" w:hAnsi="Arial" w:cs="Arial"/>
          <w:color w:val="000000"/>
          <w:sz w:val="20"/>
          <w:szCs w:val="20"/>
        </w:rPr>
        <w:t>Usp</w:t>
      </w:r>
      <w:proofErr w:type="spellEnd"/>
      <w:r w:rsidR="0018747A" w:rsidRPr="00203C28">
        <w:rPr>
          <w:rFonts w:ascii="Arial" w:hAnsi="Arial" w:cs="Arial"/>
          <w:color w:val="000000"/>
          <w:sz w:val="20"/>
          <w:szCs w:val="20"/>
        </w:rPr>
        <w:t>. Z KP 1265.</w:t>
      </w:r>
      <w:r w:rsidR="0018747A" w:rsidRPr="00203C28">
        <w:rPr>
          <w:rFonts w:ascii="Trebuchet MS" w:hAnsi="Trebuchet MS"/>
          <w:color w:val="000000"/>
          <w:sz w:val="20"/>
          <w:szCs w:val="20"/>
        </w:rPr>
        <w:br/>
      </w:r>
      <w:r w:rsidR="0018747A" w:rsidRPr="00203C28">
        <w:rPr>
          <w:rFonts w:ascii="Arial" w:hAnsi="Arial" w:cs="Arial"/>
          <w:color w:val="000000"/>
          <w:sz w:val="20"/>
          <w:szCs w:val="20"/>
        </w:rPr>
        <w:t xml:space="preserve">43) </w:t>
      </w:r>
      <w:proofErr w:type="spellStart"/>
      <w:r w:rsidR="0018747A" w:rsidRPr="00203C28">
        <w:rPr>
          <w:rFonts w:ascii="Arial" w:hAnsi="Arial" w:cs="Arial"/>
          <w:color w:val="000000"/>
          <w:sz w:val="20"/>
          <w:szCs w:val="20"/>
        </w:rPr>
        <w:t>PPr</w:t>
      </w:r>
      <w:proofErr w:type="spellEnd"/>
      <w:r w:rsidR="0018747A" w:rsidRPr="00203C28">
        <w:rPr>
          <w:rFonts w:ascii="Arial" w:hAnsi="Arial" w:cs="Arial"/>
          <w:color w:val="000000"/>
          <w:sz w:val="20"/>
          <w:szCs w:val="20"/>
        </w:rPr>
        <w:t xml:space="preserve"> 5,4.</w:t>
      </w:r>
      <w:r w:rsidR="0018747A" w:rsidRPr="00203C28">
        <w:rPr>
          <w:rFonts w:ascii="Trebuchet MS" w:hAnsi="Trebuchet MS"/>
          <w:color w:val="000000"/>
          <w:sz w:val="20"/>
          <w:szCs w:val="20"/>
        </w:rPr>
        <w:br/>
      </w:r>
      <w:r w:rsidR="0018747A" w:rsidRPr="00203C28">
        <w:rPr>
          <w:rFonts w:ascii="Arial" w:hAnsi="Arial" w:cs="Arial"/>
          <w:color w:val="000000"/>
          <w:sz w:val="20"/>
          <w:szCs w:val="20"/>
        </w:rPr>
        <w:t xml:space="preserve">44) </w:t>
      </w:r>
      <w:proofErr w:type="spellStart"/>
      <w:r w:rsidR="0018747A" w:rsidRPr="00203C28">
        <w:rPr>
          <w:rFonts w:ascii="Arial" w:hAnsi="Arial" w:cs="Arial"/>
          <w:color w:val="000000"/>
          <w:sz w:val="20"/>
          <w:szCs w:val="20"/>
        </w:rPr>
        <w:t>Usp</w:t>
      </w:r>
      <w:proofErr w:type="spellEnd"/>
      <w:r w:rsidR="0018747A" w:rsidRPr="00203C28">
        <w:rPr>
          <w:rFonts w:ascii="Arial" w:hAnsi="Arial" w:cs="Arial"/>
          <w:color w:val="000000"/>
          <w:sz w:val="20"/>
          <w:szCs w:val="20"/>
        </w:rPr>
        <w:t xml:space="preserve">. </w:t>
      </w:r>
      <w:proofErr w:type="spellStart"/>
      <w:r w:rsidR="0018747A" w:rsidRPr="00203C28">
        <w:rPr>
          <w:rFonts w:ascii="Arial" w:hAnsi="Arial" w:cs="Arial"/>
          <w:color w:val="000000"/>
          <w:sz w:val="20"/>
          <w:szCs w:val="20"/>
        </w:rPr>
        <w:t>Litt</w:t>
      </w:r>
      <w:proofErr w:type="spellEnd"/>
      <w:r w:rsidR="0018747A" w:rsidRPr="00203C28">
        <w:rPr>
          <w:rFonts w:ascii="Arial" w:hAnsi="Arial" w:cs="Arial"/>
          <w:color w:val="000000"/>
          <w:sz w:val="20"/>
          <w:szCs w:val="20"/>
        </w:rPr>
        <w:t>. SCR 2. II. 1970.</w:t>
      </w:r>
    </w:p>
    <w:p w:rsidR="00203C28" w:rsidRPr="00697E6D" w:rsidRDefault="00203C28" w:rsidP="00697E6D">
      <w:pPr>
        <w:pStyle w:val="Bezproreda"/>
        <w:rPr>
          <w:rFonts w:ascii="Arial" w:hAnsi="Arial" w:cs="Arial"/>
          <w:sz w:val="24"/>
          <w:szCs w:val="24"/>
        </w:rPr>
      </w:pPr>
    </w:p>
    <w:p w:rsidR="0018747A" w:rsidRPr="00697E6D" w:rsidRDefault="0018747A" w:rsidP="00697E6D">
      <w:pPr>
        <w:pStyle w:val="Bezproreda"/>
        <w:jc w:val="center"/>
        <w:rPr>
          <w:rFonts w:ascii="Arial" w:hAnsi="Arial" w:cs="Arial"/>
          <w:sz w:val="24"/>
          <w:szCs w:val="24"/>
        </w:rPr>
      </w:pPr>
      <w:r w:rsidRPr="00697E6D">
        <w:rPr>
          <w:rStyle w:val="Naglaeno"/>
          <w:rFonts w:ascii="Arial" w:hAnsi="Arial" w:cs="Arial"/>
          <w:color w:val="0000FF"/>
          <w:sz w:val="24"/>
          <w:szCs w:val="24"/>
        </w:rPr>
        <w:t>Peto poglavlje</w:t>
      </w:r>
    </w:p>
    <w:p w:rsidR="0018747A" w:rsidRPr="00697E6D" w:rsidRDefault="0018747A" w:rsidP="00697E6D">
      <w:pPr>
        <w:pStyle w:val="Bezproreda"/>
        <w:jc w:val="center"/>
        <w:rPr>
          <w:rFonts w:ascii="Arial" w:hAnsi="Arial" w:cs="Arial"/>
          <w:sz w:val="24"/>
          <w:szCs w:val="24"/>
        </w:rPr>
      </w:pPr>
    </w:p>
    <w:p w:rsidR="0018747A" w:rsidRPr="00697E6D" w:rsidRDefault="0018747A" w:rsidP="00697E6D">
      <w:pPr>
        <w:pStyle w:val="Bezproreda"/>
        <w:jc w:val="center"/>
        <w:rPr>
          <w:rFonts w:ascii="Arial" w:hAnsi="Arial" w:cs="Arial"/>
          <w:sz w:val="24"/>
          <w:szCs w:val="24"/>
        </w:rPr>
      </w:pPr>
      <w:r w:rsidRPr="00697E6D">
        <w:rPr>
          <w:rStyle w:val="Naglaeno"/>
          <w:rFonts w:ascii="Arial" w:hAnsi="Arial" w:cs="Arial"/>
          <w:color w:val="800000"/>
          <w:sz w:val="24"/>
          <w:szCs w:val="24"/>
        </w:rPr>
        <w:t>U OVOM VAS JE BOG POSLAO</w:t>
      </w:r>
      <w:r w:rsidRPr="00697E6D">
        <w:rPr>
          <w:rStyle w:val="apple-converted-space"/>
          <w:rFonts w:ascii="Arial" w:hAnsi="Arial" w:cs="Arial"/>
          <w:b/>
          <w:bCs/>
          <w:color w:val="800000"/>
          <w:sz w:val="24"/>
          <w:szCs w:val="24"/>
        </w:rPr>
        <w:t> </w:t>
      </w:r>
      <w:r w:rsidRPr="00697E6D">
        <w:rPr>
          <w:rStyle w:val="Naglaeno"/>
          <w:rFonts w:ascii="Arial" w:hAnsi="Arial" w:cs="Arial"/>
          <w:color w:val="800000"/>
          <w:sz w:val="24"/>
          <w:szCs w:val="24"/>
        </w:rPr>
        <w:t>U CIJELI SVIJET</w:t>
      </w:r>
    </w:p>
    <w:p w:rsidR="0018747A" w:rsidRPr="00697E6D" w:rsidRDefault="0018747A" w:rsidP="00697E6D">
      <w:pPr>
        <w:pStyle w:val="Bezproreda"/>
        <w:jc w:val="center"/>
        <w:rPr>
          <w:rFonts w:ascii="Arial" w:hAnsi="Arial" w:cs="Arial"/>
          <w:sz w:val="24"/>
          <w:szCs w:val="24"/>
        </w:rPr>
      </w:pPr>
      <w:r w:rsidRPr="00697E6D">
        <w:rPr>
          <w:rFonts w:ascii="Arial" w:hAnsi="Arial" w:cs="Arial"/>
          <w:sz w:val="24"/>
          <w:szCs w:val="24"/>
        </w:rPr>
        <w:t>(</w:t>
      </w:r>
      <w:proofErr w:type="spellStart"/>
      <w:r w:rsidRPr="00697E6D">
        <w:rPr>
          <w:rFonts w:ascii="Arial" w:hAnsi="Arial" w:cs="Arial"/>
          <w:sz w:val="24"/>
          <w:szCs w:val="24"/>
        </w:rPr>
        <w:t>Usp</w:t>
      </w:r>
      <w:proofErr w:type="spellEnd"/>
      <w:r w:rsidRPr="00697E6D">
        <w:rPr>
          <w:rFonts w:ascii="Arial" w:hAnsi="Arial" w:cs="Arial"/>
          <w:sz w:val="24"/>
          <w:szCs w:val="24"/>
        </w:rPr>
        <w:t xml:space="preserve">. </w:t>
      </w:r>
      <w:proofErr w:type="spellStart"/>
      <w:r w:rsidRPr="00697E6D">
        <w:rPr>
          <w:rFonts w:ascii="Arial" w:hAnsi="Arial" w:cs="Arial"/>
          <w:sz w:val="24"/>
          <w:szCs w:val="24"/>
        </w:rPr>
        <w:t>PBr</w:t>
      </w:r>
      <w:proofErr w:type="spellEnd"/>
      <w:r w:rsidRPr="00697E6D">
        <w:rPr>
          <w:rFonts w:ascii="Arial" w:hAnsi="Arial" w:cs="Arial"/>
          <w:sz w:val="24"/>
          <w:szCs w:val="24"/>
        </w:rPr>
        <w:t xml:space="preserve"> 9)</w:t>
      </w:r>
    </w:p>
    <w:p w:rsidR="0018747A" w:rsidRPr="00697E6D" w:rsidRDefault="0018747A" w:rsidP="00697E6D">
      <w:pPr>
        <w:pStyle w:val="Bezproreda"/>
        <w:rPr>
          <w:rFonts w:ascii="Arial" w:hAnsi="Arial" w:cs="Arial"/>
          <w:sz w:val="24"/>
          <w:szCs w:val="24"/>
        </w:rPr>
      </w:pPr>
      <w:r w:rsidRPr="00697E6D">
        <w:rPr>
          <w:rFonts w:ascii="Arial" w:hAnsi="Arial" w:cs="Arial"/>
          <w:sz w:val="24"/>
          <w:szCs w:val="24"/>
        </w:rPr>
        <w:t> </w:t>
      </w:r>
    </w:p>
    <w:p w:rsidR="00697E6D" w:rsidRPr="00697E6D" w:rsidRDefault="00697E6D" w:rsidP="00697E6D">
      <w:pPr>
        <w:pStyle w:val="Bezproreda"/>
        <w:rPr>
          <w:rStyle w:val="apple-converted-space"/>
          <w:rFonts w:ascii="Arial" w:hAnsi="Arial" w:cs="Arial"/>
          <w:sz w:val="24"/>
          <w:szCs w:val="24"/>
        </w:rPr>
      </w:pPr>
      <w:r>
        <w:rPr>
          <w:rStyle w:val="Naglaeno"/>
          <w:rFonts w:ascii="Arial" w:hAnsi="Arial" w:cs="Arial"/>
          <w:color w:val="000000"/>
          <w:sz w:val="24"/>
          <w:szCs w:val="24"/>
        </w:rPr>
        <w:t xml:space="preserve">I. </w:t>
      </w:r>
      <w:r w:rsidR="0018747A" w:rsidRPr="00697E6D">
        <w:rPr>
          <w:rStyle w:val="Naglaeno"/>
          <w:rFonts w:ascii="Arial" w:hAnsi="Arial" w:cs="Arial"/>
          <w:color w:val="000000"/>
          <w:sz w:val="24"/>
          <w:szCs w:val="24"/>
        </w:rPr>
        <w:t>Odsjek</w:t>
      </w:r>
      <w:r w:rsidR="0018747A" w:rsidRPr="00697E6D">
        <w:rPr>
          <w:rStyle w:val="apple-converted-space"/>
          <w:rFonts w:ascii="Arial" w:hAnsi="Arial" w:cs="Arial"/>
          <w:b/>
          <w:bCs/>
          <w:color w:val="000000"/>
          <w:sz w:val="24"/>
          <w:szCs w:val="24"/>
        </w:rPr>
        <w:t> </w:t>
      </w:r>
    </w:p>
    <w:p w:rsidR="00697E6D" w:rsidRPr="00697E6D" w:rsidRDefault="00697E6D" w:rsidP="00697E6D">
      <w:pPr>
        <w:pStyle w:val="Bezproreda"/>
        <w:ind w:left="1080"/>
        <w:rPr>
          <w:rFonts w:ascii="Arial" w:hAnsi="Arial" w:cs="Arial"/>
          <w:sz w:val="24"/>
          <w:szCs w:val="24"/>
        </w:rPr>
      </w:pPr>
    </w:p>
    <w:p w:rsidR="00697E6D" w:rsidRDefault="0018747A" w:rsidP="00697E6D">
      <w:pPr>
        <w:pStyle w:val="Bezproreda"/>
        <w:rPr>
          <w:rFonts w:ascii="Arial" w:hAnsi="Arial" w:cs="Arial"/>
          <w:sz w:val="24"/>
          <w:szCs w:val="24"/>
        </w:rPr>
      </w:pPr>
      <w:r w:rsidRPr="00697E6D">
        <w:rPr>
          <w:rStyle w:val="Naglaeno"/>
          <w:rFonts w:ascii="Arial" w:hAnsi="Arial" w:cs="Arial"/>
          <w:color w:val="000000"/>
          <w:sz w:val="24"/>
          <w:szCs w:val="24"/>
        </w:rPr>
        <w:t>Poziv braće na evangelizaciju</w:t>
      </w:r>
      <w:r w:rsidRPr="00697E6D">
        <w:rPr>
          <w:rFonts w:ascii="Arial" w:hAnsi="Arial" w:cs="Arial"/>
          <w:sz w:val="24"/>
          <w:szCs w:val="24"/>
        </w:rPr>
        <w:br/>
      </w:r>
      <w:r w:rsidRPr="00697E6D">
        <w:rPr>
          <w:rFonts w:ascii="Arial" w:hAnsi="Arial" w:cs="Arial"/>
          <w:sz w:val="24"/>
          <w:szCs w:val="24"/>
        </w:rPr>
        <w:br/>
      </w:r>
      <w:proofErr w:type="spellStart"/>
      <w:r w:rsidRPr="00697E6D">
        <w:rPr>
          <w:rFonts w:ascii="Arial" w:hAnsi="Arial" w:cs="Arial"/>
          <w:sz w:val="24"/>
          <w:szCs w:val="24"/>
        </w:rPr>
        <w:t>Čl</w:t>
      </w:r>
      <w:proofErr w:type="spellEnd"/>
      <w:r w:rsidRPr="00697E6D">
        <w:rPr>
          <w:rFonts w:ascii="Arial" w:hAnsi="Arial" w:cs="Arial"/>
          <w:sz w:val="24"/>
          <w:szCs w:val="24"/>
        </w:rPr>
        <w:t>. 83</w:t>
      </w:r>
      <w:r w:rsidRPr="00697E6D">
        <w:rPr>
          <w:rFonts w:ascii="Arial" w:hAnsi="Arial" w:cs="Arial"/>
          <w:sz w:val="24"/>
          <w:szCs w:val="24"/>
        </w:rPr>
        <w:br/>
        <w:t>§ 1. Kao što je Sin poslan od Oca, sva se braća pod vodstvom Duha Svetoga šalju da naviještaju Evanđelje po cijelome svijetu svakom stvorenju te, davši svjedočanstvo njegovu glasu, neka učine da svi upoznaju kako nema svemogućega osim Boga</w:t>
      </w:r>
      <w:r w:rsidRPr="00697E6D">
        <w:rPr>
          <w:rFonts w:ascii="Arial" w:hAnsi="Arial" w:cs="Arial"/>
          <w:sz w:val="24"/>
          <w:szCs w:val="24"/>
          <w:vertAlign w:val="superscript"/>
        </w:rPr>
        <w:t>1</w:t>
      </w:r>
      <w:r w:rsidRPr="00697E6D">
        <w:rPr>
          <w:rFonts w:ascii="Arial" w:hAnsi="Arial" w:cs="Arial"/>
          <w:sz w:val="24"/>
          <w:szCs w:val="24"/>
        </w:rPr>
        <w:t>.</w:t>
      </w:r>
    </w:p>
    <w:p w:rsidR="00697E6D" w:rsidRDefault="00697E6D" w:rsidP="00697E6D">
      <w:pPr>
        <w:pStyle w:val="Bezproreda"/>
        <w:rPr>
          <w:rFonts w:ascii="Arial" w:hAnsi="Arial" w:cs="Arial"/>
          <w:sz w:val="24"/>
          <w:szCs w:val="24"/>
        </w:rPr>
      </w:pPr>
    </w:p>
    <w:p w:rsidR="00697E6D" w:rsidRDefault="0018747A" w:rsidP="00697E6D">
      <w:pPr>
        <w:pStyle w:val="Bezproreda"/>
        <w:rPr>
          <w:rFonts w:ascii="Arial" w:hAnsi="Arial" w:cs="Arial"/>
          <w:sz w:val="24"/>
          <w:szCs w:val="24"/>
        </w:rPr>
      </w:pPr>
      <w:r w:rsidRPr="00697E6D">
        <w:rPr>
          <w:rFonts w:ascii="Arial" w:hAnsi="Arial" w:cs="Arial"/>
          <w:sz w:val="24"/>
          <w:szCs w:val="24"/>
        </w:rPr>
        <w:t>§ 2. Neka sva braća sudjeluju u zadaći evangelizacije cijele Crkve i, po primjeru svetoga Franje, kojega je „cijelo tijelo postalo jezik”</w:t>
      </w:r>
      <w:r w:rsidRPr="00697E6D">
        <w:rPr>
          <w:rFonts w:ascii="Arial" w:hAnsi="Arial" w:cs="Arial"/>
          <w:sz w:val="24"/>
          <w:szCs w:val="24"/>
          <w:vertAlign w:val="superscript"/>
        </w:rPr>
        <w:t>2</w:t>
      </w:r>
      <w:r w:rsidRPr="00697E6D">
        <w:rPr>
          <w:rFonts w:ascii="Arial" w:hAnsi="Arial" w:cs="Arial"/>
          <w:sz w:val="24"/>
          <w:szCs w:val="24"/>
        </w:rPr>
        <w:t>, neka budu spremna prihvatiti nadahnuće Gospodnje</w:t>
      </w:r>
      <w:r w:rsidRPr="00697E6D">
        <w:rPr>
          <w:rFonts w:ascii="Arial" w:hAnsi="Arial" w:cs="Arial"/>
          <w:sz w:val="24"/>
          <w:szCs w:val="24"/>
          <w:vertAlign w:val="superscript"/>
        </w:rPr>
        <w:t>3</w:t>
      </w:r>
      <w:r w:rsidRPr="00697E6D">
        <w:rPr>
          <w:rFonts w:ascii="Arial" w:hAnsi="Arial" w:cs="Arial"/>
          <w:sz w:val="24"/>
          <w:szCs w:val="24"/>
        </w:rPr>
        <w:t xml:space="preserve">, i kamo god budu pozvana i poslana neka riječju i djelom izgrađuju sve narode </w:t>
      </w:r>
      <w:proofErr w:type="spellStart"/>
      <w:r w:rsidRPr="00697E6D">
        <w:rPr>
          <w:rFonts w:ascii="Arial" w:hAnsi="Arial" w:cs="Arial"/>
          <w:sz w:val="24"/>
          <w:szCs w:val="24"/>
        </w:rPr>
        <w:t>neokaljenošću</w:t>
      </w:r>
      <w:proofErr w:type="spellEnd"/>
      <w:r w:rsidRPr="00697E6D">
        <w:rPr>
          <w:rFonts w:ascii="Arial" w:hAnsi="Arial" w:cs="Arial"/>
          <w:sz w:val="24"/>
          <w:szCs w:val="24"/>
        </w:rPr>
        <w:t xml:space="preserve"> cijeloga svog života</w:t>
      </w:r>
      <w:r w:rsidRPr="00697E6D">
        <w:rPr>
          <w:rFonts w:ascii="Arial" w:hAnsi="Arial" w:cs="Arial"/>
          <w:sz w:val="24"/>
          <w:szCs w:val="24"/>
          <w:vertAlign w:val="superscript"/>
        </w:rPr>
        <w:t>4</w:t>
      </w:r>
      <w:r w:rsidRPr="00697E6D">
        <w:rPr>
          <w:rFonts w:ascii="Arial" w:hAnsi="Arial" w:cs="Arial"/>
          <w:sz w:val="24"/>
          <w:szCs w:val="24"/>
        </w:rPr>
        <w:t>.</w:t>
      </w:r>
      <w:r w:rsidRPr="00697E6D">
        <w:rPr>
          <w:rFonts w:ascii="Arial" w:hAnsi="Arial" w:cs="Arial"/>
          <w:sz w:val="24"/>
          <w:szCs w:val="24"/>
        </w:rPr>
        <w:br/>
      </w:r>
      <w:r w:rsidRPr="00697E6D">
        <w:rPr>
          <w:rFonts w:ascii="Arial" w:hAnsi="Arial" w:cs="Arial"/>
          <w:sz w:val="24"/>
          <w:szCs w:val="24"/>
        </w:rPr>
        <w:br/>
      </w:r>
      <w:proofErr w:type="spellStart"/>
      <w:r w:rsidRPr="00697E6D">
        <w:rPr>
          <w:rFonts w:ascii="Arial" w:hAnsi="Arial" w:cs="Arial"/>
          <w:sz w:val="24"/>
          <w:szCs w:val="24"/>
        </w:rPr>
        <w:t>Čl</w:t>
      </w:r>
      <w:proofErr w:type="spellEnd"/>
      <w:r w:rsidRPr="00697E6D">
        <w:rPr>
          <w:rFonts w:ascii="Arial" w:hAnsi="Arial" w:cs="Arial"/>
          <w:sz w:val="24"/>
          <w:szCs w:val="24"/>
        </w:rPr>
        <w:t>. 84</w:t>
      </w:r>
      <w:r w:rsidRPr="00697E6D">
        <w:rPr>
          <w:rFonts w:ascii="Arial" w:hAnsi="Arial" w:cs="Arial"/>
          <w:sz w:val="24"/>
          <w:szCs w:val="24"/>
        </w:rPr>
        <w:br/>
      </w:r>
      <w:r w:rsidRPr="00697E6D">
        <w:rPr>
          <w:rFonts w:ascii="Arial" w:hAnsi="Arial" w:cs="Arial"/>
          <w:sz w:val="24"/>
          <w:szCs w:val="24"/>
        </w:rPr>
        <w:lastRenderedPageBreak/>
        <w:t>Gdje god braća bila i što god radila neka se nastoje posvetiti zadaći evangelizacije: kako u bratskoj zajednici kontemplativnim i pokorničkim životom te obavljanjem raznovrsnih poslova za bratstvo, tako u ljudskom društvu intelektualnim i materijalnim djelatnostima, vršenjem dušobrižničke službe u župama i u drugim crkvenim ustanovama; te konačno, naviještajući dolazak Božjega kraljevstva, svjedočanstvom jednostavne franjevačke nazočnosti</w:t>
      </w:r>
      <w:r w:rsidRPr="00697E6D">
        <w:rPr>
          <w:rFonts w:ascii="Arial" w:hAnsi="Arial" w:cs="Arial"/>
          <w:sz w:val="24"/>
          <w:szCs w:val="24"/>
          <w:vertAlign w:val="superscript"/>
        </w:rPr>
        <w:t>5</w:t>
      </w:r>
      <w:r w:rsidRPr="00697E6D">
        <w:rPr>
          <w:rFonts w:ascii="Arial" w:hAnsi="Arial" w:cs="Arial"/>
          <w:sz w:val="24"/>
          <w:szCs w:val="24"/>
        </w:rPr>
        <w:t>.</w:t>
      </w:r>
      <w:r w:rsidRPr="00697E6D">
        <w:rPr>
          <w:rFonts w:ascii="Arial" w:hAnsi="Arial" w:cs="Arial"/>
          <w:sz w:val="24"/>
          <w:szCs w:val="24"/>
        </w:rPr>
        <w:br/>
      </w:r>
      <w:r w:rsidRPr="00697E6D">
        <w:rPr>
          <w:rFonts w:ascii="Arial" w:hAnsi="Arial" w:cs="Arial"/>
          <w:sz w:val="24"/>
          <w:szCs w:val="24"/>
        </w:rPr>
        <w:br/>
      </w:r>
      <w:proofErr w:type="spellStart"/>
      <w:r w:rsidRPr="00697E6D">
        <w:rPr>
          <w:rFonts w:ascii="Arial" w:hAnsi="Arial" w:cs="Arial"/>
          <w:sz w:val="24"/>
          <w:szCs w:val="24"/>
        </w:rPr>
        <w:t>Čl</w:t>
      </w:r>
      <w:proofErr w:type="spellEnd"/>
      <w:r w:rsidRPr="00697E6D">
        <w:rPr>
          <w:rFonts w:ascii="Arial" w:hAnsi="Arial" w:cs="Arial"/>
          <w:sz w:val="24"/>
          <w:szCs w:val="24"/>
        </w:rPr>
        <w:t>. 85</w:t>
      </w:r>
      <w:r w:rsidRPr="00697E6D">
        <w:rPr>
          <w:rFonts w:ascii="Arial" w:hAnsi="Arial" w:cs="Arial"/>
          <w:sz w:val="24"/>
          <w:szCs w:val="24"/>
        </w:rPr>
        <w:br/>
        <w:t>U vršenju evangelizacije neka braća naviještaju Isusa Krista i to propetoga</w:t>
      </w:r>
      <w:r w:rsidRPr="00697E6D">
        <w:rPr>
          <w:rFonts w:ascii="Arial" w:hAnsi="Arial" w:cs="Arial"/>
          <w:sz w:val="24"/>
          <w:szCs w:val="24"/>
          <w:vertAlign w:val="superscript"/>
        </w:rPr>
        <w:t>6</w:t>
      </w:r>
      <w:r w:rsidRPr="00697E6D">
        <w:rPr>
          <w:rFonts w:ascii="Arial" w:hAnsi="Arial" w:cs="Arial"/>
          <w:sz w:val="24"/>
          <w:szCs w:val="24"/>
        </w:rPr>
        <w:t xml:space="preserve"> i, ne želeći ništa drugo osim slijediti njegove stope, neka donose svima koje susretnu mir i dobro Gospodnje</w:t>
      </w:r>
      <w:r w:rsidRPr="00697E6D">
        <w:rPr>
          <w:rFonts w:ascii="Arial" w:hAnsi="Arial" w:cs="Arial"/>
          <w:sz w:val="24"/>
          <w:szCs w:val="24"/>
          <w:vertAlign w:val="superscript"/>
        </w:rPr>
        <w:t>7</w:t>
      </w:r>
      <w:r w:rsidRPr="00697E6D">
        <w:rPr>
          <w:rFonts w:ascii="Arial" w:hAnsi="Arial" w:cs="Arial"/>
          <w:sz w:val="24"/>
          <w:szCs w:val="24"/>
        </w:rPr>
        <w:t>, te sigurnu nadu boljega svijeta</w:t>
      </w:r>
      <w:r w:rsidRPr="00697E6D">
        <w:rPr>
          <w:rFonts w:ascii="Arial" w:hAnsi="Arial" w:cs="Arial"/>
          <w:sz w:val="24"/>
          <w:szCs w:val="24"/>
          <w:vertAlign w:val="superscript"/>
        </w:rPr>
        <w:t>8</w:t>
      </w:r>
      <w:r w:rsidRPr="00697E6D">
        <w:rPr>
          <w:rFonts w:ascii="Arial" w:hAnsi="Arial" w:cs="Arial"/>
          <w:sz w:val="24"/>
          <w:szCs w:val="24"/>
        </w:rPr>
        <w:t>.</w:t>
      </w:r>
      <w:r w:rsidRPr="00697E6D">
        <w:rPr>
          <w:rFonts w:ascii="Arial" w:hAnsi="Arial" w:cs="Arial"/>
          <w:sz w:val="24"/>
          <w:szCs w:val="24"/>
        </w:rPr>
        <w:br/>
      </w:r>
      <w:r w:rsidRPr="00697E6D">
        <w:rPr>
          <w:rFonts w:ascii="Arial" w:hAnsi="Arial" w:cs="Arial"/>
          <w:sz w:val="24"/>
          <w:szCs w:val="24"/>
        </w:rPr>
        <w:br/>
      </w:r>
      <w:proofErr w:type="spellStart"/>
      <w:r w:rsidRPr="00697E6D">
        <w:rPr>
          <w:rFonts w:ascii="Arial" w:hAnsi="Arial" w:cs="Arial"/>
          <w:sz w:val="24"/>
          <w:szCs w:val="24"/>
        </w:rPr>
        <w:t>Čl</w:t>
      </w:r>
      <w:proofErr w:type="spellEnd"/>
      <w:r w:rsidRPr="00697E6D">
        <w:rPr>
          <w:rFonts w:ascii="Arial" w:hAnsi="Arial" w:cs="Arial"/>
          <w:sz w:val="24"/>
          <w:szCs w:val="24"/>
        </w:rPr>
        <w:t>. 86</w:t>
      </w:r>
      <w:r w:rsidRPr="00697E6D">
        <w:rPr>
          <w:rFonts w:ascii="Arial" w:hAnsi="Arial" w:cs="Arial"/>
          <w:sz w:val="24"/>
          <w:szCs w:val="24"/>
        </w:rPr>
        <w:br/>
        <w:t>Kad braća žele potaknuti narod na pokoru</w:t>
      </w:r>
      <w:r w:rsidRPr="00697E6D">
        <w:rPr>
          <w:rFonts w:ascii="Arial" w:hAnsi="Arial" w:cs="Arial"/>
          <w:sz w:val="24"/>
          <w:szCs w:val="24"/>
          <w:vertAlign w:val="superscript"/>
        </w:rPr>
        <w:t>9</w:t>
      </w:r>
      <w:r w:rsidRPr="00697E6D">
        <w:rPr>
          <w:rFonts w:ascii="Arial" w:hAnsi="Arial" w:cs="Arial"/>
          <w:sz w:val="24"/>
          <w:szCs w:val="24"/>
        </w:rPr>
        <w:t>, neka prije i sami dadu dostojne plodove pokore</w:t>
      </w:r>
      <w:r w:rsidRPr="00697E6D">
        <w:rPr>
          <w:rFonts w:ascii="Arial" w:hAnsi="Arial" w:cs="Arial"/>
          <w:sz w:val="24"/>
          <w:szCs w:val="24"/>
          <w:vertAlign w:val="superscript"/>
        </w:rPr>
        <w:t>10</w:t>
      </w:r>
      <w:r w:rsidRPr="00697E6D">
        <w:rPr>
          <w:rFonts w:ascii="Arial" w:hAnsi="Arial" w:cs="Arial"/>
          <w:sz w:val="24"/>
          <w:szCs w:val="24"/>
        </w:rPr>
        <w:t xml:space="preserve"> znajući da nitko ne može evangelizirati ako prije ne dopusti da bude evangeliziran</w:t>
      </w:r>
      <w:r w:rsidRPr="00697E6D">
        <w:rPr>
          <w:rFonts w:ascii="Arial" w:hAnsi="Arial" w:cs="Arial"/>
          <w:sz w:val="24"/>
          <w:szCs w:val="24"/>
          <w:vertAlign w:val="superscript"/>
        </w:rPr>
        <w:t>11</w:t>
      </w:r>
      <w:r w:rsidRPr="00697E6D">
        <w:rPr>
          <w:rFonts w:ascii="Arial" w:hAnsi="Arial" w:cs="Arial"/>
          <w:sz w:val="24"/>
          <w:szCs w:val="24"/>
        </w:rPr>
        <w:t>.</w:t>
      </w:r>
      <w:r w:rsidRPr="00697E6D">
        <w:rPr>
          <w:rFonts w:ascii="Arial" w:hAnsi="Arial" w:cs="Arial"/>
          <w:sz w:val="24"/>
          <w:szCs w:val="24"/>
        </w:rPr>
        <w:br/>
      </w:r>
      <w:r w:rsidRPr="00697E6D">
        <w:rPr>
          <w:rFonts w:ascii="Arial" w:hAnsi="Arial" w:cs="Arial"/>
          <w:sz w:val="24"/>
          <w:szCs w:val="24"/>
        </w:rPr>
        <w:br/>
      </w:r>
      <w:proofErr w:type="spellStart"/>
      <w:r w:rsidRPr="00697E6D">
        <w:rPr>
          <w:rFonts w:ascii="Arial" w:hAnsi="Arial" w:cs="Arial"/>
          <w:sz w:val="24"/>
          <w:szCs w:val="24"/>
        </w:rPr>
        <w:t>Čl</w:t>
      </w:r>
      <w:proofErr w:type="spellEnd"/>
      <w:r w:rsidRPr="00697E6D">
        <w:rPr>
          <w:rFonts w:ascii="Arial" w:hAnsi="Arial" w:cs="Arial"/>
          <w:sz w:val="24"/>
          <w:szCs w:val="24"/>
        </w:rPr>
        <w:t>. 87</w:t>
      </w:r>
      <w:r w:rsidRPr="00697E6D">
        <w:rPr>
          <w:rFonts w:ascii="Arial" w:hAnsi="Arial" w:cs="Arial"/>
          <w:sz w:val="24"/>
          <w:szCs w:val="24"/>
        </w:rPr>
        <w:br/>
        <w:t xml:space="preserve">§ 1. Cijelo bratstvo, </w:t>
      </w:r>
      <w:proofErr w:type="spellStart"/>
      <w:r w:rsidRPr="00697E6D">
        <w:rPr>
          <w:rFonts w:ascii="Arial" w:hAnsi="Arial" w:cs="Arial"/>
          <w:sz w:val="24"/>
          <w:szCs w:val="24"/>
        </w:rPr>
        <w:t>tj</w:t>
      </w:r>
      <w:proofErr w:type="spellEnd"/>
      <w:r w:rsidRPr="00697E6D">
        <w:rPr>
          <w:rFonts w:ascii="Arial" w:hAnsi="Arial" w:cs="Arial"/>
          <w:sz w:val="24"/>
          <w:szCs w:val="24"/>
        </w:rPr>
        <w:t>. Red, provincija i kuća kao i svaki brat, neka ne žive sami sebi nego moraju i drugima koristi</w:t>
      </w:r>
      <w:r w:rsidRPr="00697E6D">
        <w:rPr>
          <w:rFonts w:ascii="Arial" w:hAnsi="Arial" w:cs="Arial"/>
          <w:sz w:val="24"/>
          <w:szCs w:val="24"/>
          <w:vertAlign w:val="superscript"/>
        </w:rPr>
        <w:t>12</w:t>
      </w:r>
      <w:r w:rsidRPr="00697E6D">
        <w:rPr>
          <w:rFonts w:ascii="Arial" w:hAnsi="Arial" w:cs="Arial"/>
          <w:sz w:val="24"/>
          <w:szCs w:val="24"/>
        </w:rPr>
        <w:t>, tražeći isto bratsko zajedništvo sa svim ljudima kakvo gaje među sobom</w:t>
      </w:r>
      <w:r w:rsidRPr="00697E6D">
        <w:rPr>
          <w:rFonts w:ascii="Arial" w:hAnsi="Arial" w:cs="Arial"/>
          <w:sz w:val="24"/>
          <w:szCs w:val="24"/>
          <w:vertAlign w:val="superscript"/>
        </w:rPr>
        <w:t>13</w:t>
      </w:r>
      <w:r w:rsidRPr="00697E6D">
        <w:rPr>
          <w:rFonts w:ascii="Arial" w:hAnsi="Arial" w:cs="Arial"/>
          <w:sz w:val="24"/>
          <w:szCs w:val="24"/>
        </w:rPr>
        <w:t>.</w:t>
      </w:r>
    </w:p>
    <w:p w:rsidR="00697E6D" w:rsidRDefault="0018747A" w:rsidP="00697E6D">
      <w:pPr>
        <w:pStyle w:val="Bezproreda"/>
        <w:rPr>
          <w:rFonts w:ascii="Arial" w:hAnsi="Arial" w:cs="Arial"/>
          <w:sz w:val="24"/>
          <w:szCs w:val="24"/>
        </w:rPr>
      </w:pPr>
      <w:r w:rsidRPr="00697E6D">
        <w:rPr>
          <w:rFonts w:ascii="Arial" w:hAnsi="Arial" w:cs="Arial"/>
          <w:sz w:val="24"/>
          <w:szCs w:val="24"/>
        </w:rPr>
        <w:br/>
        <w:t>§ 2. Budući daje to bratsko zajedništvo, koje se oslanja na molitvu i pokoru, prvo i izvrsno svjedočanstvo Evanđelja</w:t>
      </w:r>
      <w:r w:rsidRPr="00697E6D">
        <w:rPr>
          <w:rFonts w:ascii="Arial" w:hAnsi="Arial" w:cs="Arial"/>
          <w:sz w:val="24"/>
          <w:szCs w:val="24"/>
          <w:vertAlign w:val="superscript"/>
        </w:rPr>
        <w:t>14</w:t>
      </w:r>
      <w:r w:rsidRPr="00697E6D">
        <w:rPr>
          <w:rFonts w:ascii="Arial" w:hAnsi="Arial" w:cs="Arial"/>
          <w:sz w:val="24"/>
          <w:szCs w:val="24"/>
        </w:rPr>
        <w:t xml:space="preserve"> i proročki znak nove ljudske obitelji, neka drugovanje braće s narodom bude takvo da, tko god ih bude vidio i čuo, slavi i hvali Oca koji je na nebesima.</w:t>
      </w:r>
    </w:p>
    <w:p w:rsidR="0018747A" w:rsidRPr="00697E6D" w:rsidRDefault="0018747A" w:rsidP="00697E6D">
      <w:pPr>
        <w:pStyle w:val="Bezproreda"/>
        <w:rPr>
          <w:rFonts w:ascii="Arial" w:hAnsi="Arial" w:cs="Arial"/>
          <w:sz w:val="24"/>
          <w:szCs w:val="24"/>
        </w:rPr>
      </w:pPr>
      <w:r w:rsidRPr="00697E6D">
        <w:rPr>
          <w:rFonts w:ascii="Arial" w:hAnsi="Arial" w:cs="Arial"/>
          <w:sz w:val="24"/>
          <w:szCs w:val="24"/>
        </w:rPr>
        <w:br/>
        <w:t>§ 3. Da bi se Crkva sve više očitovala kao sakrament spasenja našega vremena, neka braća osnivaju bratstva među siromasima i u sekulariziranim skupinama, i neka ih smatraju privilegiranim područjem evangelizacije.</w:t>
      </w:r>
      <w:r w:rsidRPr="00697E6D">
        <w:rPr>
          <w:rFonts w:ascii="Arial" w:hAnsi="Arial" w:cs="Arial"/>
          <w:sz w:val="24"/>
          <w:szCs w:val="24"/>
        </w:rPr>
        <w:br/>
      </w:r>
      <w:r w:rsidRPr="00697E6D">
        <w:rPr>
          <w:rFonts w:ascii="Arial" w:hAnsi="Arial" w:cs="Arial"/>
          <w:sz w:val="24"/>
          <w:szCs w:val="24"/>
        </w:rPr>
        <w:br/>
      </w:r>
      <w:proofErr w:type="spellStart"/>
      <w:r w:rsidRPr="00697E6D">
        <w:rPr>
          <w:rFonts w:ascii="Arial" w:hAnsi="Arial" w:cs="Arial"/>
          <w:sz w:val="24"/>
          <w:szCs w:val="24"/>
        </w:rPr>
        <w:t>Čl</w:t>
      </w:r>
      <w:proofErr w:type="spellEnd"/>
      <w:r w:rsidRPr="00697E6D">
        <w:rPr>
          <w:rFonts w:ascii="Arial" w:hAnsi="Arial" w:cs="Arial"/>
          <w:sz w:val="24"/>
          <w:szCs w:val="24"/>
        </w:rPr>
        <w:t>. 88</w:t>
      </w:r>
      <w:r w:rsidRPr="00697E6D">
        <w:rPr>
          <w:rFonts w:ascii="Arial" w:hAnsi="Arial" w:cs="Arial"/>
          <w:sz w:val="24"/>
          <w:szCs w:val="24"/>
        </w:rPr>
        <w:br/>
        <w:t>Neka braća promiču jedinstvo i suradnju među svim članovima franjevačke obitelji da mogu djelotvornije naviještati Evanđelje</w:t>
      </w:r>
      <w:r w:rsidRPr="00697E6D">
        <w:rPr>
          <w:rFonts w:ascii="Arial" w:hAnsi="Arial" w:cs="Arial"/>
          <w:sz w:val="24"/>
          <w:szCs w:val="24"/>
          <w:vertAlign w:val="superscript"/>
        </w:rPr>
        <w:t>15</w:t>
      </w:r>
    </w:p>
    <w:p w:rsidR="0018747A" w:rsidRPr="00697E6D" w:rsidRDefault="0018747A" w:rsidP="00697E6D">
      <w:pPr>
        <w:pStyle w:val="Bezproreda"/>
        <w:rPr>
          <w:rFonts w:ascii="Arial" w:hAnsi="Arial" w:cs="Arial"/>
          <w:sz w:val="24"/>
          <w:szCs w:val="24"/>
        </w:rPr>
      </w:pPr>
      <w:r w:rsidRPr="00697E6D">
        <w:rPr>
          <w:rFonts w:ascii="Arial" w:hAnsi="Arial" w:cs="Arial"/>
          <w:sz w:val="24"/>
          <w:szCs w:val="24"/>
        </w:rPr>
        <w:t> </w:t>
      </w:r>
    </w:p>
    <w:p w:rsidR="00697E6D" w:rsidRDefault="0018747A" w:rsidP="00697E6D">
      <w:pPr>
        <w:pStyle w:val="Bezproreda"/>
        <w:rPr>
          <w:rFonts w:ascii="Arial" w:hAnsi="Arial" w:cs="Arial"/>
          <w:sz w:val="24"/>
          <w:szCs w:val="24"/>
        </w:rPr>
      </w:pPr>
      <w:r w:rsidRPr="00697E6D">
        <w:rPr>
          <w:rStyle w:val="Naglaeno"/>
          <w:rFonts w:ascii="Arial" w:hAnsi="Arial" w:cs="Arial"/>
          <w:color w:val="000000"/>
          <w:sz w:val="24"/>
          <w:szCs w:val="24"/>
        </w:rPr>
        <w:t>II. Odsjek</w:t>
      </w:r>
      <w:r w:rsidRPr="00697E6D">
        <w:rPr>
          <w:rStyle w:val="apple-converted-space"/>
          <w:rFonts w:ascii="Arial" w:hAnsi="Arial" w:cs="Arial"/>
          <w:b/>
          <w:bCs/>
          <w:color w:val="000000"/>
          <w:sz w:val="24"/>
          <w:szCs w:val="24"/>
        </w:rPr>
        <w:t> </w:t>
      </w:r>
      <w:r w:rsidRPr="00697E6D">
        <w:rPr>
          <w:rFonts w:ascii="Arial" w:hAnsi="Arial" w:cs="Arial"/>
          <w:b/>
          <w:bCs/>
          <w:sz w:val="24"/>
          <w:szCs w:val="24"/>
        </w:rPr>
        <w:br/>
      </w:r>
      <w:r w:rsidRPr="00697E6D">
        <w:rPr>
          <w:rFonts w:ascii="Arial" w:hAnsi="Arial" w:cs="Arial"/>
          <w:b/>
          <w:bCs/>
          <w:sz w:val="24"/>
          <w:szCs w:val="24"/>
        </w:rPr>
        <w:br/>
      </w:r>
      <w:r w:rsidRPr="00697E6D">
        <w:rPr>
          <w:rStyle w:val="Naglaeno"/>
          <w:rFonts w:ascii="Arial" w:hAnsi="Arial" w:cs="Arial"/>
          <w:color w:val="000000"/>
          <w:sz w:val="24"/>
          <w:szCs w:val="24"/>
        </w:rPr>
        <w:t>Načini evangelizacije</w:t>
      </w:r>
      <w:r w:rsidRPr="00697E6D">
        <w:rPr>
          <w:rFonts w:ascii="Arial" w:hAnsi="Arial" w:cs="Arial"/>
          <w:sz w:val="24"/>
          <w:szCs w:val="24"/>
        </w:rPr>
        <w:br/>
      </w:r>
      <w:r w:rsidRPr="00697E6D">
        <w:rPr>
          <w:rFonts w:ascii="Arial" w:hAnsi="Arial" w:cs="Arial"/>
          <w:sz w:val="24"/>
          <w:szCs w:val="24"/>
        </w:rPr>
        <w:br/>
      </w:r>
      <w:proofErr w:type="spellStart"/>
      <w:r w:rsidRPr="00697E6D">
        <w:rPr>
          <w:rFonts w:ascii="Arial" w:hAnsi="Arial" w:cs="Arial"/>
          <w:sz w:val="24"/>
          <w:szCs w:val="24"/>
        </w:rPr>
        <w:t>Čl</w:t>
      </w:r>
      <w:proofErr w:type="spellEnd"/>
      <w:r w:rsidRPr="00697E6D">
        <w:rPr>
          <w:rFonts w:ascii="Arial" w:hAnsi="Arial" w:cs="Arial"/>
          <w:sz w:val="24"/>
          <w:szCs w:val="24"/>
        </w:rPr>
        <w:t>. 89</w:t>
      </w:r>
      <w:r w:rsidRPr="00697E6D">
        <w:rPr>
          <w:rFonts w:ascii="Arial" w:hAnsi="Arial" w:cs="Arial"/>
          <w:sz w:val="24"/>
          <w:szCs w:val="24"/>
        </w:rPr>
        <w:br/>
        <w:t>§ 1. Svjedočanstvo života ili tiho naviještanje kraljevstva Božjega na neki je način početak i prvi način evangelizacije</w:t>
      </w:r>
      <w:r w:rsidRPr="00697E6D">
        <w:rPr>
          <w:rFonts w:ascii="Arial" w:hAnsi="Arial" w:cs="Arial"/>
          <w:sz w:val="24"/>
          <w:szCs w:val="24"/>
          <w:vertAlign w:val="superscript"/>
        </w:rPr>
        <w:t>16</w:t>
      </w:r>
      <w:r w:rsidRPr="00697E6D">
        <w:rPr>
          <w:rFonts w:ascii="Arial" w:hAnsi="Arial" w:cs="Arial"/>
          <w:sz w:val="24"/>
          <w:szCs w:val="24"/>
        </w:rPr>
        <w:t xml:space="preserve"> koga mogu i moraju pokazati sva braća i klerici i laici</w:t>
      </w:r>
      <w:r w:rsidRPr="00697E6D">
        <w:rPr>
          <w:rFonts w:ascii="Arial" w:hAnsi="Arial" w:cs="Arial"/>
          <w:sz w:val="24"/>
          <w:szCs w:val="24"/>
          <w:vertAlign w:val="superscript"/>
        </w:rPr>
        <w:t>17</w:t>
      </w:r>
      <w:r w:rsidRPr="00697E6D">
        <w:rPr>
          <w:rFonts w:ascii="Arial" w:hAnsi="Arial" w:cs="Arial"/>
          <w:sz w:val="24"/>
          <w:szCs w:val="24"/>
        </w:rPr>
        <w:t>, propovjednici, govornici, ili „radnici”, mladi i stari, zdravi i bolesni</w:t>
      </w:r>
      <w:r w:rsidRPr="00697E6D">
        <w:rPr>
          <w:rFonts w:ascii="Arial" w:hAnsi="Arial" w:cs="Arial"/>
          <w:sz w:val="24"/>
          <w:szCs w:val="24"/>
          <w:vertAlign w:val="superscript"/>
        </w:rPr>
        <w:t>18</w:t>
      </w:r>
      <w:r w:rsidRPr="00697E6D">
        <w:rPr>
          <w:rFonts w:ascii="Arial" w:hAnsi="Arial" w:cs="Arial"/>
          <w:sz w:val="24"/>
          <w:szCs w:val="24"/>
        </w:rPr>
        <w:t>, tako da, dok provode život malenih u bratstvu, očituju da su kršćani.</w:t>
      </w:r>
    </w:p>
    <w:p w:rsidR="00697E6D" w:rsidRDefault="0018747A" w:rsidP="00697E6D">
      <w:pPr>
        <w:pStyle w:val="Bezproreda"/>
        <w:rPr>
          <w:rFonts w:ascii="Arial" w:hAnsi="Arial" w:cs="Arial"/>
          <w:sz w:val="24"/>
          <w:szCs w:val="24"/>
        </w:rPr>
      </w:pPr>
      <w:r w:rsidRPr="00697E6D">
        <w:rPr>
          <w:rFonts w:ascii="Arial" w:hAnsi="Arial" w:cs="Arial"/>
          <w:sz w:val="24"/>
          <w:szCs w:val="24"/>
        </w:rPr>
        <w:br/>
        <w:t>§ 2. Svjedočanstvo riječi ili izričito naviještanje</w:t>
      </w:r>
      <w:r w:rsidRPr="00697E6D">
        <w:rPr>
          <w:rFonts w:ascii="Arial" w:hAnsi="Arial" w:cs="Arial"/>
          <w:sz w:val="24"/>
          <w:szCs w:val="24"/>
          <w:vertAlign w:val="superscript"/>
        </w:rPr>
        <w:t>19</w:t>
      </w:r>
      <w:r w:rsidRPr="00697E6D">
        <w:rPr>
          <w:rFonts w:ascii="Arial" w:hAnsi="Arial" w:cs="Arial"/>
          <w:sz w:val="24"/>
          <w:szCs w:val="24"/>
        </w:rPr>
        <w:t xml:space="preserve"> drugi je način evangelizacije, a ostvaruju ga oni koji riječju i službom naviještaju ime i nauk, život i obećanje, Kraljevstvo i otajstvo Isusa Nazarećanina Sina Božjega.</w:t>
      </w:r>
      <w:r w:rsidRPr="00697E6D">
        <w:rPr>
          <w:rFonts w:ascii="Arial" w:hAnsi="Arial" w:cs="Arial"/>
          <w:sz w:val="24"/>
          <w:szCs w:val="24"/>
        </w:rPr>
        <w:br/>
      </w:r>
      <w:r w:rsidRPr="00697E6D">
        <w:rPr>
          <w:rFonts w:ascii="Arial" w:hAnsi="Arial" w:cs="Arial"/>
          <w:sz w:val="24"/>
          <w:szCs w:val="24"/>
        </w:rPr>
        <w:br/>
      </w:r>
      <w:r w:rsidRPr="002C4ECD">
        <w:rPr>
          <w:rFonts w:ascii="Arial" w:hAnsi="Arial" w:cs="Arial"/>
          <w:b/>
          <w:sz w:val="24"/>
          <w:szCs w:val="24"/>
        </w:rPr>
        <w:t>A. Neka žive među narodima kao podložnici svima</w:t>
      </w:r>
      <w:r w:rsidRPr="002C4ECD">
        <w:rPr>
          <w:rFonts w:ascii="Arial" w:hAnsi="Arial" w:cs="Arial"/>
          <w:b/>
          <w:sz w:val="24"/>
          <w:szCs w:val="24"/>
        </w:rPr>
        <w:br/>
      </w:r>
      <w:r w:rsidRPr="002C4ECD">
        <w:rPr>
          <w:rFonts w:ascii="Arial" w:hAnsi="Arial" w:cs="Arial"/>
          <w:b/>
          <w:sz w:val="24"/>
          <w:szCs w:val="24"/>
        </w:rPr>
        <w:lastRenderedPageBreak/>
        <w:t>i neka očituju da su kršćani</w:t>
      </w:r>
      <w:r w:rsidRPr="00697E6D">
        <w:rPr>
          <w:rFonts w:ascii="Arial" w:hAnsi="Arial" w:cs="Arial"/>
          <w:sz w:val="24"/>
          <w:szCs w:val="24"/>
        </w:rPr>
        <w:br/>
        <w:t>(</w:t>
      </w:r>
      <w:proofErr w:type="spellStart"/>
      <w:r w:rsidRPr="00697E6D">
        <w:rPr>
          <w:rFonts w:ascii="Arial" w:hAnsi="Arial" w:cs="Arial"/>
          <w:sz w:val="24"/>
          <w:szCs w:val="24"/>
        </w:rPr>
        <w:t>Usp</w:t>
      </w:r>
      <w:proofErr w:type="spellEnd"/>
      <w:r w:rsidRPr="00697E6D">
        <w:rPr>
          <w:rFonts w:ascii="Arial" w:hAnsi="Arial" w:cs="Arial"/>
          <w:sz w:val="24"/>
          <w:szCs w:val="24"/>
        </w:rPr>
        <w:t xml:space="preserve">. </w:t>
      </w:r>
      <w:proofErr w:type="spellStart"/>
      <w:r w:rsidRPr="00697E6D">
        <w:rPr>
          <w:rFonts w:ascii="Arial" w:hAnsi="Arial" w:cs="Arial"/>
          <w:sz w:val="24"/>
          <w:szCs w:val="24"/>
        </w:rPr>
        <w:t>NPr</w:t>
      </w:r>
      <w:proofErr w:type="spellEnd"/>
      <w:r w:rsidRPr="00697E6D">
        <w:rPr>
          <w:rFonts w:ascii="Arial" w:hAnsi="Arial" w:cs="Arial"/>
          <w:sz w:val="24"/>
          <w:szCs w:val="24"/>
        </w:rPr>
        <w:t xml:space="preserve"> 16,6)</w:t>
      </w:r>
      <w:r w:rsidRPr="00697E6D">
        <w:rPr>
          <w:rFonts w:ascii="Arial" w:hAnsi="Arial" w:cs="Arial"/>
          <w:sz w:val="24"/>
          <w:szCs w:val="24"/>
        </w:rPr>
        <w:br/>
      </w:r>
      <w:r w:rsidRPr="00697E6D">
        <w:rPr>
          <w:rFonts w:ascii="Arial" w:hAnsi="Arial" w:cs="Arial"/>
          <w:sz w:val="24"/>
          <w:szCs w:val="24"/>
        </w:rPr>
        <w:br/>
      </w:r>
      <w:proofErr w:type="spellStart"/>
      <w:r w:rsidRPr="00697E6D">
        <w:rPr>
          <w:rFonts w:ascii="Arial" w:hAnsi="Arial" w:cs="Arial"/>
          <w:sz w:val="24"/>
          <w:szCs w:val="24"/>
        </w:rPr>
        <w:t>Čl</w:t>
      </w:r>
      <w:proofErr w:type="spellEnd"/>
      <w:r w:rsidRPr="00697E6D">
        <w:rPr>
          <w:rFonts w:ascii="Arial" w:hAnsi="Arial" w:cs="Arial"/>
          <w:sz w:val="24"/>
          <w:szCs w:val="24"/>
        </w:rPr>
        <w:t>. 90</w:t>
      </w:r>
      <w:r w:rsidRPr="00697E6D">
        <w:rPr>
          <w:rFonts w:ascii="Arial" w:hAnsi="Arial" w:cs="Arial"/>
          <w:sz w:val="24"/>
          <w:szCs w:val="24"/>
        </w:rPr>
        <w:br/>
        <w:t>Braća neka veoma cijene katoličku vjeru koja je dar Božji i, odbacivši svaku ljudsku pristranost, neka svoju vjeru ispovijedaju ponizno, smjelo i veselo pred svima</w:t>
      </w:r>
      <w:r w:rsidRPr="00697E6D">
        <w:rPr>
          <w:rFonts w:ascii="Arial" w:hAnsi="Arial" w:cs="Arial"/>
          <w:sz w:val="24"/>
          <w:szCs w:val="24"/>
          <w:vertAlign w:val="superscript"/>
        </w:rPr>
        <w:t>20</w:t>
      </w:r>
      <w:r w:rsidRPr="00697E6D">
        <w:rPr>
          <w:rFonts w:ascii="Arial" w:hAnsi="Arial" w:cs="Arial"/>
          <w:sz w:val="24"/>
          <w:szCs w:val="24"/>
        </w:rPr>
        <w:t>.</w:t>
      </w:r>
      <w:r w:rsidRPr="00697E6D">
        <w:rPr>
          <w:rFonts w:ascii="Arial" w:hAnsi="Arial" w:cs="Arial"/>
          <w:sz w:val="24"/>
          <w:szCs w:val="24"/>
        </w:rPr>
        <w:br/>
      </w:r>
      <w:r w:rsidRPr="00697E6D">
        <w:rPr>
          <w:rFonts w:ascii="Arial" w:hAnsi="Arial" w:cs="Arial"/>
          <w:sz w:val="24"/>
          <w:szCs w:val="24"/>
        </w:rPr>
        <w:br/>
      </w:r>
      <w:proofErr w:type="spellStart"/>
      <w:r w:rsidRPr="00697E6D">
        <w:rPr>
          <w:rFonts w:ascii="Arial" w:hAnsi="Arial" w:cs="Arial"/>
          <w:sz w:val="24"/>
          <w:szCs w:val="24"/>
        </w:rPr>
        <w:t>Čl</w:t>
      </w:r>
      <w:proofErr w:type="spellEnd"/>
      <w:r w:rsidRPr="00697E6D">
        <w:rPr>
          <w:rFonts w:ascii="Arial" w:hAnsi="Arial" w:cs="Arial"/>
          <w:sz w:val="24"/>
          <w:szCs w:val="24"/>
        </w:rPr>
        <w:t>. 91</w:t>
      </w:r>
      <w:r w:rsidRPr="00697E6D">
        <w:rPr>
          <w:rFonts w:ascii="Arial" w:hAnsi="Arial" w:cs="Arial"/>
          <w:sz w:val="24"/>
          <w:szCs w:val="24"/>
        </w:rPr>
        <w:br/>
        <w:t xml:space="preserve">Braća neka nipošto ne traže ili primaju povlastica za sebe ili za bratstvo </w:t>
      </w:r>
      <w:r w:rsidRPr="00697E6D">
        <w:rPr>
          <w:rFonts w:ascii="Arial" w:hAnsi="Arial" w:cs="Arial"/>
          <w:sz w:val="24"/>
          <w:szCs w:val="24"/>
          <w:vertAlign w:val="superscript"/>
        </w:rPr>
        <w:t>21</w:t>
      </w:r>
      <w:r w:rsidRPr="00697E6D">
        <w:rPr>
          <w:rFonts w:ascii="Arial" w:hAnsi="Arial" w:cs="Arial"/>
          <w:sz w:val="24"/>
          <w:szCs w:val="24"/>
        </w:rPr>
        <w:t>, osim povlastice malenosti. Po riječi svetoga Franje, braća donose plod u Božjoj Crkvi ako kao manji ustraju u stanju vlastitog poziva</w:t>
      </w:r>
      <w:r w:rsidRPr="00697E6D">
        <w:rPr>
          <w:rFonts w:ascii="Arial" w:hAnsi="Arial" w:cs="Arial"/>
          <w:sz w:val="24"/>
          <w:szCs w:val="24"/>
          <w:vertAlign w:val="superscript"/>
        </w:rPr>
        <w:t>22</w:t>
      </w:r>
      <w:r w:rsidRPr="00697E6D">
        <w:rPr>
          <w:rFonts w:ascii="Arial" w:hAnsi="Arial" w:cs="Arial"/>
          <w:sz w:val="24"/>
          <w:szCs w:val="24"/>
        </w:rPr>
        <w:t>.</w:t>
      </w:r>
      <w:r w:rsidRPr="00697E6D">
        <w:rPr>
          <w:rFonts w:ascii="Arial" w:hAnsi="Arial" w:cs="Arial"/>
          <w:sz w:val="24"/>
          <w:szCs w:val="24"/>
        </w:rPr>
        <w:br/>
      </w:r>
      <w:r w:rsidRPr="00697E6D">
        <w:rPr>
          <w:rFonts w:ascii="Arial" w:hAnsi="Arial" w:cs="Arial"/>
          <w:sz w:val="24"/>
          <w:szCs w:val="24"/>
        </w:rPr>
        <w:br/>
      </w:r>
      <w:proofErr w:type="spellStart"/>
      <w:r w:rsidRPr="00697E6D">
        <w:rPr>
          <w:rFonts w:ascii="Arial" w:hAnsi="Arial" w:cs="Arial"/>
          <w:sz w:val="24"/>
          <w:szCs w:val="24"/>
        </w:rPr>
        <w:t>Čl</w:t>
      </w:r>
      <w:proofErr w:type="spellEnd"/>
      <w:r w:rsidRPr="00697E6D">
        <w:rPr>
          <w:rFonts w:ascii="Arial" w:hAnsi="Arial" w:cs="Arial"/>
          <w:sz w:val="24"/>
          <w:szCs w:val="24"/>
        </w:rPr>
        <w:t>. 92</w:t>
      </w:r>
      <w:r w:rsidRPr="00697E6D">
        <w:rPr>
          <w:rFonts w:ascii="Arial" w:hAnsi="Arial" w:cs="Arial"/>
          <w:sz w:val="24"/>
          <w:szCs w:val="24"/>
        </w:rPr>
        <w:br/>
        <w:t>§ 1. Živeći među kršćanima, neka se braća smatraju dužnicima Božjih dobročinstava, i neka nastoje svim silama kako bi svi jedinstvom i ljubavlju ustrajali u pravoj vjeri i pokori</w:t>
      </w:r>
      <w:r w:rsidRPr="00697E6D">
        <w:rPr>
          <w:rFonts w:ascii="Arial" w:hAnsi="Arial" w:cs="Arial"/>
          <w:sz w:val="24"/>
          <w:szCs w:val="24"/>
          <w:vertAlign w:val="superscript"/>
        </w:rPr>
        <w:t>23</w:t>
      </w:r>
      <w:r w:rsidRPr="00697E6D">
        <w:rPr>
          <w:rFonts w:ascii="Arial" w:hAnsi="Arial" w:cs="Arial"/>
          <w:sz w:val="24"/>
          <w:szCs w:val="24"/>
        </w:rPr>
        <w:t>.</w:t>
      </w:r>
    </w:p>
    <w:p w:rsidR="00697E6D" w:rsidRDefault="0018747A" w:rsidP="00697E6D">
      <w:pPr>
        <w:pStyle w:val="Bezproreda"/>
        <w:rPr>
          <w:rFonts w:ascii="Arial" w:hAnsi="Arial" w:cs="Arial"/>
          <w:sz w:val="24"/>
          <w:szCs w:val="24"/>
        </w:rPr>
      </w:pPr>
      <w:r w:rsidRPr="00697E6D">
        <w:rPr>
          <w:rFonts w:ascii="Arial" w:hAnsi="Arial" w:cs="Arial"/>
          <w:sz w:val="24"/>
          <w:szCs w:val="24"/>
        </w:rPr>
        <w:br/>
        <w:t>§ 2. Budući da među narodima raste želja da svoju vjeru proživljuju i veličaju na načine prilagođene vlastitome duhu</w:t>
      </w:r>
      <w:r w:rsidRPr="00697E6D">
        <w:rPr>
          <w:rFonts w:ascii="Arial" w:hAnsi="Arial" w:cs="Arial"/>
          <w:sz w:val="24"/>
          <w:szCs w:val="24"/>
          <w:vertAlign w:val="superscript"/>
        </w:rPr>
        <w:t>24</w:t>
      </w:r>
      <w:r w:rsidRPr="00697E6D">
        <w:rPr>
          <w:rFonts w:ascii="Arial" w:hAnsi="Arial" w:cs="Arial"/>
          <w:sz w:val="24"/>
          <w:szCs w:val="24"/>
        </w:rPr>
        <w:t>, neka rado pruže pomoć da se gaji to djelo inkulturacije</w:t>
      </w:r>
      <w:r w:rsidRPr="00697E6D">
        <w:rPr>
          <w:rFonts w:ascii="Arial" w:hAnsi="Arial" w:cs="Arial"/>
          <w:sz w:val="24"/>
          <w:szCs w:val="24"/>
          <w:vertAlign w:val="superscript"/>
        </w:rPr>
        <w:t>25</w:t>
      </w:r>
      <w:r w:rsidRPr="00697E6D">
        <w:rPr>
          <w:rFonts w:ascii="Arial" w:hAnsi="Arial" w:cs="Arial"/>
          <w:sz w:val="24"/>
          <w:szCs w:val="24"/>
        </w:rPr>
        <w:t>.</w:t>
      </w:r>
      <w:r w:rsidRPr="00697E6D">
        <w:rPr>
          <w:rFonts w:ascii="Arial" w:hAnsi="Arial" w:cs="Arial"/>
          <w:sz w:val="24"/>
          <w:szCs w:val="24"/>
        </w:rPr>
        <w:br/>
      </w:r>
      <w:r w:rsidRPr="00697E6D">
        <w:rPr>
          <w:rFonts w:ascii="Arial" w:hAnsi="Arial" w:cs="Arial"/>
          <w:sz w:val="24"/>
          <w:szCs w:val="24"/>
        </w:rPr>
        <w:br/>
      </w:r>
      <w:proofErr w:type="spellStart"/>
      <w:r w:rsidRPr="00697E6D">
        <w:rPr>
          <w:rFonts w:ascii="Arial" w:hAnsi="Arial" w:cs="Arial"/>
          <w:sz w:val="24"/>
          <w:szCs w:val="24"/>
        </w:rPr>
        <w:t>Čl</w:t>
      </w:r>
      <w:proofErr w:type="spellEnd"/>
      <w:r w:rsidRPr="00697E6D">
        <w:rPr>
          <w:rFonts w:ascii="Arial" w:hAnsi="Arial" w:cs="Arial"/>
          <w:sz w:val="24"/>
          <w:szCs w:val="24"/>
        </w:rPr>
        <w:t>. 93</w:t>
      </w:r>
      <w:r w:rsidRPr="00697E6D">
        <w:rPr>
          <w:rFonts w:ascii="Arial" w:hAnsi="Arial" w:cs="Arial"/>
          <w:sz w:val="24"/>
          <w:szCs w:val="24"/>
        </w:rPr>
        <w:br/>
        <w:t xml:space="preserve">§ l. Neka nastoje u nehinjenoj ljubavi s poštovanjem druge slušati i neka rado uče od ljudi među kojima žive, a na </w:t>
      </w:r>
      <w:proofErr w:type="spellStart"/>
      <w:r w:rsidRPr="00697E6D">
        <w:rPr>
          <w:rFonts w:ascii="Arial" w:hAnsi="Arial" w:cs="Arial"/>
          <w:sz w:val="24"/>
          <w:szCs w:val="24"/>
        </w:rPr>
        <w:t>najizvrsniji</w:t>
      </w:r>
      <w:proofErr w:type="spellEnd"/>
      <w:r w:rsidRPr="00697E6D">
        <w:rPr>
          <w:rFonts w:ascii="Arial" w:hAnsi="Arial" w:cs="Arial"/>
          <w:sz w:val="24"/>
          <w:szCs w:val="24"/>
        </w:rPr>
        <w:t xml:space="preserve"> način od siromaha koji su naši učitelji</w:t>
      </w:r>
      <w:r w:rsidRPr="00697E6D">
        <w:rPr>
          <w:rFonts w:ascii="Arial" w:hAnsi="Arial" w:cs="Arial"/>
          <w:sz w:val="24"/>
          <w:szCs w:val="24"/>
          <w:vertAlign w:val="superscript"/>
        </w:rPr>
        <w:t>26</w:t>
      </w:r>
      <w:r w:rsidRPr="00697E6D">
        <w:rPr>
          <w:rFonts w:ascii="Arial" w:hAnsi="Arial" w:cs="Arial"/>
          <w:sz w:val="24"/>
          <w:szCs w:val="24"/>
        </w:rPr>
        <w:t>, i neka budu spremni da zapodjenu dijalog sa svima</w:t>
      </w:r>
      <w:r w:rsidRPr="00697E6D">
        <w:rPr>
          <w:rFonts w:ascii="Arial" w:hAnsi="Arial" w:cs="Arial"/>
          <w:sz w:val="24"/>
          <w:szCs w:val="24"/>
          <w:vertAlign w:val="superscript"/>
        </w:rPr>
        <w:t>27</w:t>
      </w:r>
      <w:r w:rsidRPr="00697E6D">
        <w:rPr>
          <w:rFonts w:ascii="Arial" w:hAnsi="Arial" w:cs="Arial"/>
          <w:sz w:val="24"/>
          <w:szCs w:val="24"/>
        </w:rPr>
        <w:t>.</w:t>
      </w:r>
    </w:p>
    <w:p w:rsidR="00697E6D" w:rsidRDefault="0018747A" w:rsidP="00697E6D">
      <w:pPr>
        <w:pStyle w:val="Bezproreda"/>
        <w:rPr>
          <w:rFonts w:ascii="Arial" w:hAnsi="Arial" w:cs="Arial"/>
          <w:sz w:val="24"/>
          <w:szCs w:val="24"/>
        </w:rPr>
      </w:pPr>
      <w:r w:rsidRPr="00697E6D">
        <w:rPr>
          <w:rFonts w:ascii="Arial" w:hAnsi="Arial" w:cs="Arial"/>
          <w:sz w:val="24"/>
          <w:szCs w:val="24"/>
        </w:rPr>
        <w:br/>
        <w:t>§ 2. Neka zamjećuju sjeme Riječi i tajnu Božju prisutnost kako u današnjem svijetu tako također i u mnogim elementima drugih religija i kultura</w:t>
      </w:r>
      <w:r w:rsidRPr="00697E6D">
        <w:rPr>
          <w:rFonts w:ascii="Arial" w:hAnsi="Arial" w:cs="Arial"/>
          <w:sz w:val="24"/>
          <w:szCs w:val="24"/>
          <w:vertAlign w:val="superscript"/>
        </w:rPr>
        <w:t>28</w:t>
      </w:r>
      <w:r w:rsidRPr="00697E6D">
        <w:rPr>
          <w:rFonts w:ascii="Arial" w:hAnsi="Arial" w:cs="Arial"/>
          <w:sz w:val="24"/>
          <w:szCs w:val="24"/>
        </w:rPr>
        <w:t>, proučavanju kojih neka se posvete s velikim poštovanjem.</w:t>
      </w:r>
      <w:r w:rsidRPr="00697E6D">
        <w:rPr>
          <w:rFonts w:ascii="Arial" w:hAnsi="Arial" w:cs="Arial"/>
          <w:sz w:val="24"/>
          <w:szCs w:val="24"/>
        </w:rPr>
        <w:br/>
      </w:r>
      <w:r w:rsidRPr="00697E6D">
        <w:rPr>
          <w:rFonts w:ascii="Arial" w:hAnsi="Arial" w:cs="Arial"/>
          <w:sz w:val="24"/>
          <w:szCs w:val="24"/>
        </w:rPr>
        <w:br/>
      </w:r>
      <w:proofErr w:type="spellStart"/>
      <w:r w:rsidRPr="00697E6D">
        <w:rPr>
          <w:rFonts w:ascii="Arial" w:hAnsi="Arial" w:cs="Arial"/>
          <w:sz w:val="24"/>
          <w:szCs w:val="24"/>
        </w:rPr>
        <w:t>Čl</w:t>
      </w:r>
      <w:proofErr w:type="spellEnd"/>
      <w:r w:rsidRPr="00697E6D">
        <w:rPr>
          <w:rFonts w:ascii="Arial" w:hAnsi="Arial" w:cs="Arial"/>
          <w:sz w:val="24"/>
          <w:szCs w:val="24"/>
        </w:rPr>
        <w:t>. 94</w:t>
      </w:r>
      <w:r w:rsidRPr="00697E6D">
        <w:rPr>
          <w:rFonts w:ascii="Arial" w:hAnsi="Arial" w:cs="Arial"/>
          <w:sz w:val="24"/>
          <w:szCs w:val="24"/>
        </w:rPr>
        <w:br/>
        <w:t>Vrlo je važno i braća moraju osobito promicati evangelizaciju kultura, koja pridonosi rastu uistinu ljudskih vrednota na svim područjima života, a iskorjenjuju se zlouporabe što škode ljudskome dostojanstvu</w:t>
      </w:r>
      <w:r w:rsidRPr="00697E6D">
        <w:rPr>
          <w:rFonts w:ascii="Arial" w:hAnsi="Arial" w:cs="Arial"/>
          <w:sz w:val="24"/>
          <w:szCs w:val="24"/>
          <w:vertAlign w:val="superscript"/>
        </w:rPr>
        <w:t>29</w:t>
      </w:r>
      <w:r w:rsidRPr="00697E6D">
        <w:rPr>
          <w:rFonts w:ascii="Arial" w:hAnsi="Arial" w:cs="Arial"/>
          <w:sz w:val="24"/>
          <w:szCs w:val="24"/>
        </w:rPr>
        <w:t>.</w:t>
      </w:r>
    </w:p>
    <w:p w:rsidR="00697E6D" w:rsidRDefault="0018747A" w:rsidP="00697E6D">
      <w:pPr>
        <w:pStyle w:val="Bezproreda"/>
        <w:rPr>
          <w:rFonts w:ascii="Arial" w:hAnsi="Arial" w:cs="Arial"/>
          <w:sz w:val="24"/>
          <w:szCs w:val="24"/>
        </w:rPr>
      </w:pPr>
      <w:r w:rsidRPr="00697E6D">
        <w:rPr>
          <w:rFonts w:ascii="Arial" w:hAnsi="Arial" w:cs="Arial"/>
          <w:sz w:val="24"/>
          <w:szCs w:val="24"/>
        </w:rPr>
        <w:br/>
      </w:r>
      <w:proofErr w:type="spellStart"/>
      <w:r w:rsidRPr="00697E6D">
        <w:rPr>
          <w:rFonts w:ascii="Arial" w:hAnsi="Arial" w:cs="Arial"/>
          <w:sz w:val="24"/>
          <w:szCs w:val="24"/>
        </w:rPr>
        <w:t>Čl</w:t>
      </w:r>
      <w:proofErr w:type="spellEnd"/>
      <w:r w:rsidRPr="00697E6D">
        <w:rPr>
          <w:rFonts w:ascii="Arial" w:hAnsi="Arial" w:cs="Arial"/>
          <w:sz w:val="24"/>
          <w:szCs w:val="24"/>
        </w:rPr>
        <w:t>. 95</w:t>
      </w:r>
      <w:r w:rsidRPr="00697E6D">
        <w:rPr>
          <w:rFonts w:ascii="Arial" w:hAnsi="Arial" w:cs="Arial"/>
          <w:sz w:val="24"/>
          <w:szCs w:val="24"/>
        </w:rPr>
        <w:br/>
        <w:t>§ 1. Neka se posvuda gaji ekumenski duh i, ako uvjeti dozvoljavaju, neka se traže putovi i sredstva za suradnju sa svim drugim kršćanima</w:t>
      </w:r>
      <w:r w:rsidRPr="00697E6D">
        <w:rPr>
          <w:rFonts w:ascii="Arial" w:hAnsi="Arial" w:cs="Arial"/>
          <w:sz w:val="24"/>
          <w:szCs w:val="24"/>
          <w:vertAlign w:val="superscript"/>
        </w:rPr>
        <w:t>30</w:t>
      </w:r>
      <w:r w:rsidRPr="00697E6D">
        <w:rPr>
          <w:rFonts w:ascii="Arial" w:hAnsi="Arial" w:cs="Arial"/>
          <w:sz w:val="24"/>
          <w:szCs w:val="24"/>
        </w:rPr>
        <w:t xml:space="preserve">, </w:t>
      </w:r>
      <w:proofErr w:type="spellStart"/>
      <w:r w:rsidRPr="00697E6D">
        <w:rPr>
          <w:rFonts w:ascii="Arial" w:hAnsi="Arial" w:cs="Arial"/>
          <w:sz w:val="24"/>
          <w:szCs w:val="24"/>
        </w:rPr>
        <w:t>obdržavajući</w:t>
      </w:r>
      <w:proofErr w:type="spellEnd"/>
      <w:r w:rsidRPr="00697E6D">
        <w:rPr>
          <w:rFonts w:ascii="Arial" w:hAnsi="Arial" w:cs="Arial"/>
          <w:sz w:val="24"/>
          <w:szCs w:val="24"/>
        </w:rPr>
        <w:t xml:space="preserve"> kan. 755.</w:t>
      </w:r>
    </w:p>
    <w:p w:rsidR="00697E6D" w:rsidRDefault="0018747A" w:rsidP="00697E6D">
      <w:pPr>
        <w:pStyle w:val="Bezproreda"/>
        <w:rPr>
          <w:rFonts w:ascii="Arial" w:hAnsi="Arial" w:cs="Arial"/>
          <w:sz w:val="24"/>
          <w:szCs w:val="24"/>
        </w:rPr>
      </w:pPr>
      <w:r w:rsidRPr="00697E6D">
        <w:rPr>
          <w:rFonts w:ascii="Arial" w:hAnsi="Arial" w:cs="Arial"/>
          <w:sz w:val="24"/>
          <w:szCs w:val="24"/>
        </w:rPr>
        <w:br/>
        <w:t xml:space="preserve">§ 2. Dobrohotnom i </w:t>
      </w:r>
      <w:proofErr w:type="spellStart"/>
      <w:r w:rsidRPr="00697E6D">
        <w:rPr>
          <w:rFonts w:ascii="Arial" w:hAnsi="Arial" w:cs="Arial"/>
          <w:sz w:val="24"/>
          <w:szCs w:val="24"/>
        </w:rPr>
        <w:t>poštivajućom</w:t>
      </w:r>
      <w:proofErr w:type="spellEnd"/>
      <w:r w:rsidRPr="00697E6D">
        <w:rPr>
          <w:rFonts w:ascii="Arial" w:hAnsi="Arial" w:cs="Arial"/>
          <w:sz w:val="24"/>
          <w:szCs w:val="24"/>
        </w:rPr>
        <w:t xml:space="preserve"> prisutnošću među vjernicima drugih religija, neka braća s njima rade na izgradnji naroda koji im je Bog povjerio</w:t>
      </w:r>
      <w:r w:rsidRPr="00697E6D">
        <w:rPr>
          <w:rFonts w:ascii="Arial" w:hAnsi="Arial" w:cs="Arial"/>
          <w:sz w:val="24"/>
          <w:szCs w:val="24"/>
          <w:vertAlign w:val="superscript"/>
        </w:rPr>
        <w:t>31</w:t>
      </w:r>
      <w:r w:rsidRPr="00697E6D">
        <w:rPr>
          <w:rFonts w:ascii="Arial" w:hAnsi="Arial" w:cs="Arial"/>
          <w:sz w:val="24"/>
          <w:szCs w:val="24"/>
        </w:rPr>
        <w:t>.</w:t>
      </w:r>
    </w:p>
    <w:p w:rsidR="002C4ECD" w:rsidRDefault="0018747A" w:rsidP="00697E6D">
      <w:pPr>
        <w:pStyle w:val="Bezproreda"/>
        <w:rPr>
          <w:rFonts w:ascii="Arial" w:hAnsi="Arial" w:cs="Arial"/>
          <w:sz w:val="24"/>
          <w:szCs w:val="24"/>
        </w:rPr>
      </w:pPr>
      <w:r w:rsidRPr="00697E6D">
        <w:rPr>
          <w:rFonts w:ascii="Arial" w:hAnsi="Arial" w:cs="Arial"/>
          <w:sz w:val="24"/>
          <w:szCs w:val="24"/>
        </w:rPr>
        <w:br/>
        <w:t>§ 3. Kao sljedbenici svetoga Franje i prvih misionara Reda, neka braća budu vrlo zauzeta da pođu ponizno i pobožno živjeti među narode islamske vjere</w:t>
      </w:r>
      <w:r w:rsidRPr="00697E6D">
        <w:rPr>
          <w:rFonts w:ascii="Arial" w:hAnsi="Arial" w:cs="Arial"/>
          <w:sz w:val="24"/>
          <w:szCs w:val="24"/>
          <w:vertAlign w:val="superscript"/>
        </w:rPr>
        <w:t>32</w:t>
      </w:r>
      <w:r w:rsidRPr="00697E6D">
        <w:rPr>
          <w:rFonts w:ascii="Arial" w:hAnsi="Arial" w:cs="Arial"/>
          <w:sz w:val="24"/>
          <w:szCs w:val="24"/>
        </w:rPr>
        <w:t>, za koje također nema svemogućeg osim Boga</w:t>
      </w:r>
      <w:r w:rsidRPr="00697E6D">
        <w:rPr>
          <w:rFonts w:ascii="Arial" w:hAnsi="Arial" w:cs="Arial"/>
          <w:sz w:val="24"/>
          <w:szCs w:val="24"/>
          <w:vertAlign w:val="superscript"/>
        </w:rPr>
        <w:t>33</w:t>
      </w:r>
      <w:r w:rsidRPr="00697E6D">
        <w:rPr>
          <w:rFonts w:ascii="Arial" w:hAnsi="Arial" w:cs="Arial"/>
          <w:sz w:val="24"/>
          <w:szCs w:val="24"/>
        </w:rPr>
        <w:t>.</w:t>
      </w:r>
      <w:r w:rsidRPr="00697E6D">
        <w:rPr>
          <w:rFonts w:ascii="Arial" w:hAnsi="Arial" w:cs="Arial"/>
          <w:sz w:val="24"/>
          <w:szCs w:val="24"/>
        </w:rPr>
        <w:br/>
      </w:r>
      <w:r w:rsidRPr="00697E6D">
        <w:rPr>
          <w:rFonts w:ascii="Arial" w:hAnsi="Arial" w:cs="Arial"/>
          <w:sz w:val="24"/>
          <w:szCs w:val="24"/>
        </w:rPr>
        <w:br/>
      </w:r>
      <w:proofErr w:type="spellStart"/>
      <w:r w:rsidRPr="00697E6D">
        <w:rPr>
          <w:rFonts w:ascii="Arial" w:hAnsi="Arial" w:cs="Arial"/>
          <w:sz w:val="24"/>
          <w:szCs w:val="24"/>
        </w:rPr>
        <w:t>Čl</w:t>
      </w:r>
      <w:proofErr w:type="spellEnd"/>
      <w:r w:rsidRPr="00697E6D">
        <w:rPr>
          <w:rFonts w:ascii="Arial" w:hAnsi="Arial" w:cs="Arial"/>
          <w:sz w:val="24"/>
          <w:szCs w:val="24"/>
        </w:rPr>
        <w:t>. 96</w:t>
      </w:r>
      <w:r w:rsidRPr="00697E6D">
        <w:rPr>
          <w:rFonts w:ascii="Arial" w:hAnsi="Arial" w:cs="Arial"/>
          <w:sz w:val="24"/>
          <w:szCs w:val="24"/>
        </w:rPr>
        <w:br/>
        <w:t xml:space="preserve">§ 1. Posve svjesni važnosti i ozbiljnosti socijalnih problema braća neka pažljivo izučavaju i naučavaju crkveni nauk o društvenom poretku, obitelji i ljudskoj osobi. </w:t>
      </w:r>
      <w:r w:rsidRPr="00697E6D">
        <w:rPr>
          <w:rFonts w:ascii="Arial" w:hAnsi="Arial" w:cs="Arial"/>
          <w:sz w:val="24"/>
          <w:szCs w:val="24"/>
        </w:rPr>
        <w:lastRenderedPageBreak/>
        <w:t>Neka kritički istražuju također i druge kulturalne elemente prikladne da se stupi u dijalog i dade kršćanski odgovor</w:t>
      </w:r>
      <w:r w:rsidRPr="002C4ECD">
        <w:rPr>
          <w:rFonts w:ascii="Arial" w:hAnsi="Arial" w:cs="Arial"/>
          <w:sz w:val="24"/>
          <w:szCs w:val="24"/>
          <w:vertAlign w:val="superscript"/>
        </w:rPr>
        <w:t>34</w:t>
      </w:r>
      <w:r w:rsidRPr="00697E6D">
        <w:rPr>
          <w:rFonts w:ascii="Arial" w:hAnsi="Arial" w:cs="Arial"/>
          <w:sz w:val="24"/>
          <w:szCs w:val="24"/>
        </w:rPr>
        <w:t>.</w:t>
      </w:r>
    </w:p>
    <w:p w:rsidR="002C4ECD" w:rsidRDefault="0018747A" w:rsidP="00697E6D">
      <w:pPr>
        <w:pStyle w:val="Bezproreda"/>
        <w:rPr>
          <w:rFonts w:ascii="Arial" w:hAnsi="Arial" w:cs="Arial"/>
          <w:sz w:val="24"/>
          <w:szCs w:val="24"/>
        </w:rPr>
      </w:pPr>
      <w:r w:rsidRPr="00697E6D">
        <w:rPr>
          <w:rFonts w:ascii="Arial" w:hAnsi="Arial" w:cs="Arial"/>
          <w:sz w:val="24"/>
          <w:szCs w:val="24"/>
        </w:rPr>
        <w:br/>
        <w:t>§ 2. Budući da se velik dio čovječanstva još nalazi u siromaštvu, nepravdi i nasilju, neka se braća sa svim ljudima dobre volje posvete uspostavi društva pravednosti, oslobođenja i mira u uskrslom Kristu</w:t>
      </w:r>
      <w:r w:rsidRPr="002C4ECD">
        <w:rPr>
          <w:rFonts w:ascii="Arial" w:hAnsi="Arial" w:cs="Arial"/>
          <w:sz w:val="24"/>
          <w:szCs w:val="24"/>
          <w:vertAlign w:val="superscript"/>
        </w:rPr>
        <w:t>35</w:t>
      </w:r>
      <w:r w:rsidRPr="00697E6D">
        <w:rPr>
          <w:rFonts w:ascii="Arial" w:hAnsi="Arial" w:cs="Arial"/>
          <w:sz w:val="24"/>
          <w:szCs w:val="24"/>
        </w:rPr>
        <w:t xml:space="preserve"> te, istražujući uzroke svake situacije, neka sudjeluju u pothvatima ljubavi, pravde i međusobne solidarnosti</w:t>
      </w:r>
      <w:r w:rsidRPr="002C4ECD">
        <w:rPr>
          <w:rFonts w:ascii="Arial" w:hAnsi="Arial" w:cs="Arial"/>
          <w:sz w:val="24"/>
          <w:szCs w:val="24"/>
          <w:vertAlign w:val="superscript"/>
        </w:rPr>
        <w:t>36</w:t>
      </w:r>
      <w:r w:rsidRPr="00697E6D">
        <w:rPr>
          <w:rFonts w:ascii="Arial" w:hAnsi="Arial" w:cs="Arial"/>
          <w:sz w:val="24"/>
          <w:szCs w:val="24"/>
        </w:rPr>
        <w:t>.</w:t>
      </w:r>
    </w:p>
    <w:p w:rsidR="002C4ECD" w:rsidRDefault="0018747A" w:rsidP="00697E6D">
      <w:pPr>
        <w:pStyle w:val="Bezproreda"/>
        <w:rPr>
          <w:rFonts w:ascii="Arial" w:hAnsi="Arial" w:cs="Arial"/>
          <w:sz w:val="24"/>
          <w:szCs w:val="24"/>
        </w:rPr>
      </w:pPr>
      <w:r w:rsidRPr="00697E6D">
        <w:rPr>
          <w:rFonts w:ascii="Arial" w:hAnsi="Arial" w:cs="Arial"/>
          <w:sz w:val="24"/>
          <w:szCs w:val="24"/>
        </w:rPr>
        <w:br/>
        <w:t>§ 3. Braća neka rade ponizno i odvažno u krilu Crkve i Reda, da bi se prava i ljudsko dostojanstvo svih poštivalo i čuvalo</w:t>
      </w:r>
      <w:r w:rsidRPr="002C4ECD">
        <w:rPr>
          <w:rFonts w:ascii="Arial" w:hAnsi="Arial" w:cs="Arial"/>
          <w:sz w:val="24"/>
          <w:szCs w:val="24"/>
          <w:vertAlign w:val="superscript"/>
        </w:rPr>
        <w:t>37</w:t>
      </w:r>
      <w:r w:rsidRPr="00697E6D">
        <w:rPr>
          <w:rFonts w:ascii="Arial" w:hAnsi="Arial" w:cs="Arial"/>
          <w:sz w:val="24"/>
          <w:szCs w:val="24"/>
        </w:rPr>
        <w:t>.</w:t>
      </w:r>
      <w:r w:rsidRPr="00697E6D">
        <w:rPr>
          <w:rFonts w:ascii="Arial" w:hAnsi="Arial" w:cs="Arial"/>
          <w:sz w:val="24"/>
          <w:szCs w:val="24"/>
        </w:rPr>
        <w:br/>
      </w:r>
      <w:r w:rsidRPr="00697E6D">
        <w:rPr>
          <w:rFonts w:ascii="Arial" w:hAnsi="Arial" w:cs="Arial"/>
          <w:sz w:val="24"/>
          <w:szCs w:val="24"/>
        </w:rPr>
        <w:br/>
      </w:r>
      <w:proofErr w:type="spellStart"/>
      <w:r w:rsidRPr="00697E6D">
        <w:rPr>
          <w:rFonts w:ascii="Arial" w:hAnsi="Arial" w:cs="Arial"/>
          <w:sz w:val="24"/>
          <w:szCs w:val="24"/>
        </w:rPr>
        <w:t>Čl</w:t>
      </w:r>
      <w:proofErr w:type="spellEnd"/>
      <w:r w:rsidRPr="00697E6D">
        <w:rPr>
          <w:rFonts w:ascii="Arial" w:hAnsi="Arial" w:cs="Arial"/>
          <w:sz w:val="24"/>
          <w:szCs w:val="24"/>
        </w:rPr>
        <w:t>. 97</w:t>
      </w:r>
      <w:r w:rsidRPr="00697E6D">
        <w:rPr>
          <w:rFonts w:ascii="Arial" w:hAnsi="Arial" w:cs="Arial"/>
          <w:sz w:val="24"/>
          <w:szCs w:val="24"/>
        </w:rPr>
        <w:br/>
        <w:t>§ 1. Po primjeru svetoga Franje, koga je Gospodin doveo među gubavce, neka sva braća zajedno i pojedinačno budu na strani „odbačenih”, siromašnih i potlačenih, progonjenih i bolesnih</w:t>
      </w:r>
      <w:r w:rsidRPr="002C4ECD">
        <w:rPr>
          <w:rFonts w:ascii="Arial" w:hAnsi="Arial" w:cs="Arial"/>
          <w:sz w:val="24"/>
          <w:szCs w:val="24"/>
          <w:vertAlign w:val="superscript"/>
        </w:rPr>
        <w:t>38</w:t>
      </w:r>
      <w:r w:rsidRPr="00697E6D">
        <w:rPr>
          <w:rFonts w:ascii="Arial" w:hAnsi="Arial" w:cs="Arial"/>
          <w:sz w:val="24"/>
          <w:szCs w:val="24"/>
        </w:rPr>
        <w:t>, i radosni kad borave s njima</w:t>
      </w:r>
      <w:r w:rsidRPr="002C4ECD">
        <w:rPr>
          <w:rFonts w:ascii="Arial" w:hAnsi="Arial" w:cs="Arial"/>
          <w:sz w:val="24"/>
          <w:szCs w:val="24"/>
          <w:vertAlign w:val="superscript"/>
        </w:rPr>
        <w:t>39</w:t>
      </w:r>
      <w:r w:rsidRPr="00697E6D">
        <w:rPr>
          <w:rFonts w:ascii="Arial" w:hAnsi="Arial" w:cs="Arial"/>
          <w:sz w:val="24"/>
          <w:szCs w:val="24"/>
        </w:rPr>
        <w:t xml:space="preserve"> ; neka im budu milosrdni</w:t>
      </w:r>
      <w:r w:rsidRPr="002C4ECD">
        <w:rPr>
          <w:rFonts w:ascii="Arial" w:hAnsi="Arial" w:cs="Arial"/>
          <w:sz w:val="24"/>
          <w:szCs w:val="24"/>
          <w:vertAlign w:val="superscript"/>
        </w:rPr>
        <w:t>40</w:t>
      </w:r>
      <w:r w:rsidRPr="00697E6D">
        <w:rPr>
          <w:rFonts w:ascii="Arial" w:hAnsi="Arial" w:cs="Arial"/>
          <w:sz w:val="24"/>
          <w:szCs w:val="24"/>
        </w:rPr>
        <w:t>.</w:t>
      </w:r>
    </w:p>
    <w:p w:rsidR="002C4ECD" w:rsidRDefault="0018747A" w:rsidP="00697E6D">
      <w:pPr>
        <w:pStyle w:val="Bezproreda"/>
        <w:rPr>
          <w:rFonts w:ascii="Arial" w:hAnsi="Arial" w:cs="Arial"/>
          <w:sz w:val="24"/>
          <w:szCs w:val="24"/>
        </w:rPr>
      </w:pPr>
      <w:r w:rsidRPr="00697E6D">
        <w:rPr>
          <w:rFonts w:ascii="Arial" w:hAnsi="Arial" w:cs="Arial"/>
          <w:sz w:val="24"/>
          <w:szCs w:val="24"/>
        </w:rPr>
        <w:br/>
        <w:t>§ 2. U bratskom zajedništvu sa svim malenima svijeta i promatrajući današnje događaje sa stanovišta siromaha</w:t>
      </w:r>
      <w:r w:rsidRPr="002C4ECD">
        <w:rPr>
          <w:rFonts w:ascii="Arial" w:hAnsi="Arial" w:cs="Arial"/>
          <w:sz w:val="24"/>
          <w:szCs w:val="24"/>
          <w:vertAlign w:val="superscript"/>
        </w:rPr>
        <w:t>41</w:t>
      </w:r>
      <w:r w:rsidRPr="00697E6D">
        <w:rPr>
          <w:rFonts w:ascii="Arial" w:hAnsi="Arial" w:cs="Arial"/>
          <w:sz w:val="24"/>
          <w:szCs w:val="24"/>
        </w:rPr>
        <w:t>, neka braća nastoje da sami siromasi budu svjesniji svoga ljudskog dostojanstva te da ga čuvaju i povećavaju</w:t>
      </w:r>
      <w:r w:rsidRPr="002C4ECD">
        <w:rPr>
          <w:rFonts w:ascii="Arial" w:hAnsi="Arial" w:cs="Arial"/>
          <w:sz w:val="24"/>
          <w:szCs w:val="24"/>
          <w:vertAlign w:val="superscript"/>
        </w:rPr>
        <w:t>42</w:t>
      </w:r>
      <w:r w:rsidRPr="00697E6D">
        <w:rPr>
          <w:rFonts w:ascii="Arial" w:hAnsi="Arial" w:cs="Arial"/>
          <w:sz w:val="24"/>
          <w:szCs w:val="24"/>
        </w:rPr>
        <w:t>.</w:t>
      </w:r>
      <w:r w:rsidRPr="00697E6D">
        <w:rPr>
          <w:rFonts w:ascii="Arial" w:hAnsi="Arial" w:cs="Arial"/>
          <w:sz w:val="24"/>
          <w:szCs w:val="24"/>
        </w:rPr>
        <w:br/>
      </w:r>
      <w:r w:rsidRPr="00697E6D">
        <w:rPr>
          <w:rFonts w:ascii="Arial" w:hAnsi="Arial" w:cs="Arial"/>
          <w:sz w:val="24"/>
          <w:szCs w:val="24"/>
        </w:rPr>
        <w:br/>
      </w:r>
      <w:proofErr w:type="spellStart"/>
      <w:r w:rsidRPr="00697E6D">
        <w:rPr>
          <w:rFonts w:ascii="Arial" w:hAnsi="Arial" w:cs="Arial"/>
          <w:sz w:val="24"/>
          <w:szCs w:val="24"/>
        </w:rPr>
        <w:t>Čl</w:t>
      </w:r>
      <w:proofErr w:type="spellEnd"/>
      <w:r w:rsidRPr="00697E6D">
        <w:rPr>
          <w:rFonts w:ascii="Arial" w:hAnsi="Arial" w:cs="Arial"/>
          <w:sz w:val="24"/>
          <w:szCs w:val="24"/>
        </w:rPr>
        <w:t>. 98</w:t>
      </w:r>
      <w:r w:rsidRPr="00697E6D">
        <w:rPr>
          <w:rFonts w:ascii="Arial" w:hAnsi="Arial" w:cs="Arial"/>
          <w:sz w:val="24"/>
          <w:szCs w:val="24"/>
        </w:rPr>
        <w:br/>
        <w:t>§ 1. Kad braća susretnu ugledne, moćne i bogate, neka ih ne preziru i ne sude</w:t>
      </w:r>
      <w:r w:rsidRPr="002C4ECD">
        <w:rPr>
          <w:rFonts w:ascii="Arial" w:hAnsi="Arial" w:cs="Arial"/>
          <w:sz w:val="24"/>
          <w:szCs w:val="24"/>
          <w:vertAlign w:val="superscript"/>
        </w:rPr>
        <w:t>43</w:t>
      </w:r>
      <w:r w:rsidRPr="00697E6D">
        <w:rPr>
          <w:rFonts w:ascii="Arial" w:hAnsi="Arial" w:cs="Arial"/>
          <w:sz w:val="24"/>
          <w:szCs w:val="24"/>
        </w:rPr>
        <w:t>, nego neka i njih ponizno potiču na pokoru i opominju da sva dobra trebaju vratiti Gospodinu Bogu uvijek prisutnu u siromasima</w:t>
      </w:r>
      <w:r w:rsidRPr="002C4ECD">
        <w:rPr>
          <w:rFonts w:ascii="Arial" w:hAnsi="Arial" w:cs="Arial"/>
          <w:sz w:val="24"/>
          <w:szCs w:val="24"/>
          <w:vertAlign w:val="superscript"/>
        </w:rPr>
        <w:t>44</w:t>
      </w:r>
      <w:r w:rsidRPr="00697E6D">
        <w:rPr>
          <w:rFonts w:ascii="Arial" w:hAnsi="Arial" w:cs="Arial"/>
          <w:sz w:val="24"/>
          <w:szCs w:val="24"/>
        </w:rPr>
        <w:t>.</w:t>
      </w:r>
    </w:p>
    <w:p w:rsidR="002C4ECD" w:rsidRDefault="0018747A" w:rsidP="00697E6D">
      <w:pPr>
        <w:pStyle w:val="Bezproreda"/>
        <w:rPr>
          <w:rFonts w:ascii="Arial" w:hAnsi="Arial" w:cs="Arial"/>
          <w:sz w:val="24"/>
          <w:szCs w:val="24"/>
        </w:rPr>
      </w:pPr>
      <w:r w:rsidRPr="00697E6D">
        <w:rPr>
          <w:rFonts w:ascii="Arial" w:hAnsi="Arial" w:cs="Arial"/>
          <w:sz w:val="24"/>
          <w:szCs w:val="24"/>
        </w:rPr>
        <w:br/>
        <w:t>§ 2. Po primjeru svetoga Franje neka manja braća idu među ljude, kojih su život i sloboda ugroženi, da im pruže radosnu vijest pomirenja, obraćenja i nadu novoga života</w:t>
      </w:r>
      <w:r w:rsidRPr="002C4ECD">
        <w:rPr>
          <w:rFonts w:ascii="Arial" w:hAnsi="Arial" w:cs="Arial"/>
          <w:sz w:val="24"/>
          <w:szCs w:val="24"/>
          <w:vertAlign w:val="superscript"/>
        </w:rPr>
        <w:t>45</w:t>
      </w:r>
      <w:r w:rsidRPr="00697E6D">
        <w:rPr>
          <w:rFonts w:ascii="Arial" w:hAnsi="Arial" w:cs="Arial"/>
          <w:sz w:val="24"/>
          <w:szCs w:val="24"/>
        </w:rPr>
        <w:t>.</w:t>
      </w:r>
      <w:r w:rsidRPr="00697E6D">
        <w:rPr>
          <w:rFonts w:ascii="Arial" w:hAnsi="Arial" w:cs="Arial"/>
          <w:sz w:val="24"/>
          <w:szCs w:val="24"/>
        </w:rPr>
        <w:br/>
      </w:r>
      <w:r w:rsidRPr="00697E6D">
        <w:rPr>
          <w:rFonts w:ascii="Arial" w:hAnsi="Arial" w:cs="Arial"/>
          <w:sz w:val="24"/>
          <w:szCs w:val="24"/>
        </w:rPr>
        <w:br/>
      </w:r>
      <w:proofErr w:type="spellStart"/>
      <w:r w:rsidRPr="00697E6D">
        <w:rPr>
          <w:rFonts w:ascii="Arial" w:hAnsi="Arial" w:cs="Arial"/>
          <w:sz w:val="24"/>
          <w:szCs w:val="24"/>
        </w:rPr>
        <w:t>Čl</w:t>
      </w:r>
      <w:proofErr w:type="spellEnd"/>
      <w:r w:rsidRPr="00697E6D">
        <w:rPr>
          <w:rFonts w:ascii="Arial" w:hAnsi="Arial" w:cs="Arial"/>
          <w:sz w:val="24"/>
          <w:szCs w:val="24"/>
        </w:rPr>
        <w:t>. 99</w:t>
      </w:r>
      <w:r w:rsidRPr="00697E6D">
        <w:rPr>
          <w:rFonts w:ascii="Arial" w:hAnsi="Arial" w:cs="Arial"/>
          <w:sz w:val="24"/>
          <w:szCs w:val="24"/>
        </w:rPr>
        <w:br/>
        <w:t>Vjera se rađa u srcima ljudi ne raspravama nego silom Duha Svetoga koji svoje darove dijeli pojedincima kako hoće</w:t>
      </w:r>
      <w:r w:rsidRPr="002C4ECD">
        <w:rPr>
          <w:rFonts w:ascii="Arial" w:hAnsi="Arial" w:cs="Arial"/>
          <w:sz w:val="24"/>
          <w:szCs w:val="24"/>
          <w:vertAlign w:val="superscript"/>
        </w:rPr>
        <w:t>46</w:t>
      </w:r>
      <w:r w:rsidRPr="00697E6D">
        <w:rPr>
          <w:rFonts w:ascii="Arial" w:hAnsi="Arial" w:cs="Arial"/>
          <w:sz w:val="24"/>
          <w:szCs w:val="24"/>
        </w:rPr>
        <w:t>. Kad ljudi ne žele prihvatiti njihovo svjedočanstvo, braća neka se pouzdaju u molitve i pokoru, i kad „ne budu primljeni, neka bježe u drugu zemlju da s Božjim blagoslovom čine pokoru”</w:t>
      </w:r>
      <w:r w:rsidRPr="002C4ECD">
        <w:rPr>
          <w:rFonts w:ascii="Arial" w:hAnsi="Arial" w:cs="Arial"/>
          <w:sz w:val="24"/>
          <w:szCs w:val="24"/>
          <w:vertAlign w:val="superscript"/>
        </w:rPr>
        <w:t>47</w:t>
      </w:r>
      <w:r w:rsidRPr="00697E6D">
        <w:rPr>
          <w:rFonts w:ascii="Arial" w:hAnsi="Arial" w:cs="Arial"/>
          <w:sz w:val="24"/>
          <w:szCs w:val="24"/>
        </w:rPr>
        <w:t>.</w:t>
      </w:r>
      <w:r w:rsidRPr="00697E6D">
        <w:rPr>
          <w:rFonts w:ascii="Arial" w:hAnsi="Arial" w:cs="Arial"/>
          <w:sz w:val="24"/>
          <w:szCs w:val="24"/>
        </w:rPr>
        <w:br/>
      </w:r>
      <w:r w:rsidRPr="00697E6D">
        <w:rPr>
          <w:rFonts w:ascii="Arial" w:hAnsi="Arial" w:cs="Arial"/>
          <w:sz w:val="24"/>
          <w:szCs w:val="24"/>
        </w:rPr>
        <w:br/>
      </w:r>
      <w:r w:rsidRPr="002C4ECD">
        <w:rPr>
          <w:rFonts w:ascii="Arial" w:hAnsi="Arial" w:cs="Arial"/>
          <w:b/>
          <w:sz w:val="24"/>
          <w:szCs w:val="24"/>
        </w:rPr>
        <w:t>B. „Ako vide da se sviđa Gospodinu,</w:t>
      </w:r>
      <w:r w:rsidRPr="002C4ECD">
        <w:rPr>
          <w:rStyle w:val="apple-converted-space"/>
          <w:rFonts w:ascii="Arial" w:hAnsi="Arial" w:cs="Arial"/>
          <w:b/>
          <w:color w:val="000000"/>
          <w:sz w:val="24"/>
          <w:szCs w:val="24"/>
        </w:rPr>
        <w:t> </w:t>
      </w:r>
      <w:r w:rsidRPr="002C4ECD">
        <w:rPr>
          <w:rFonts w:ascii="Arial" w:hAnsi="Arial" w:cs="Arial"/>
          <w:b/>
          <w:sz w:val="24"/>
          <w:szCs w:val="24"/>
        </w:rPr>
        <w:br/>
        <w:t>neka propovijedaju riječ Božju”</w:t>
      </w:r>
      <w:r w:rsidRPr="002C4ECD">
        <w:rPr>
          <w:rFonts w:ascii="Arial" w:hAnsi="Arial" w:cs="Arial"/>
          <w:b/>
          <w:sz w:val="24"/>
          <w:szCs w:val="24"/>
        </w:rPr>
        <w:br/>
      </w:r>
      <w:r w:rsidRPr="00697E6D">
        <w:rPr>
          <w:rFonts w:ascii="Arial" w:hAnsi="Arial" w:cs="Arial"/>
          <w:sz w:val="24"/>
          <w:szCs w:val="24"/>
        </w:rPr>
        <w:t>(</w:t>
      </w:r>
      <w:proofErr w:type="spellStart"/>
      <w:r w:rsidRPr="00697E6D">
        <w:rPr>
          <w:rFonts w:ascii="Arial" w:hAnsi="Arial" w:cs="Arial"/>
          <w:sz w:val="24"/>
          <w:szCs w:val="24"/>
        </w:rPr>
        <w:t>NPr</w:t>
      </w:r>
      <w:proofErr w:type="spellEnd"/>
      <w:r w:rsidRPr="00697E6D">
        <w:rPr>
          <w:rFonts w:ascii="Arial" w:hAnsi="Arial" w:cs="Arial"/>
          <w:sz w:val="24"/>
          <w:szCs w:val="24"/>
        </w:rPr>
        <w:t xml:space="preserve"> 16,7)</w:t>
      </w:r>
      <w:r w:rsidRPr="00697E6D">
        <w:rPr>
          <w:rFonts w:ascii="Arial" w:hAnsi="Arial" w:cs="Arial"/>
          <w:sz w:val="24"/>
          <w:szCs w:val="24"/>
        </w:rPr>
        <w:br/>
      </w:r>
      <w:r w:rsidRPr="00697E6D">
        <w:rPr>
          <w:rFonts w:ascii="Arial" w:hAnsi="Arial" w:cs="Arial"/>
          <w:sz w:val="24"/>
          <w:szCs w:val="24"/>
        </w:rPr>
        <w:br/>
      </w:r>
      <w:proofErr w:type="spellStart"/>
      <w:r w:rsidRPr="00697E6D">
        <w:rPr>
          <w:rFonts w:ascii="Arial" w:hAnsi="Arial" w:cs="Arial"/>
          <w:sz w:val="24"/>
          <w:szCs w:val="24"/>
        </w:rPr>
        <w:t>Čl</w:t>
      </w:r>
      <w:proofErr w:type="spellEnd"/>
      <w:r w:rsidRPr="00697E6D">
        <w:rPr>
          <w:rFonts w:ascii="Arial" w:hAnsi="Arial" w:cs="Arial"/>
          <w:sz w:val="24"/>
          <w:szCs w:val="24"/>
        </w:rPr>
        <w:t>. 100</w:t>
      </w:r>
      <w:r w:rsidRPr="00697E6D">
        <w:rPr>
          <w:rFonts w:ascii="Arial" w:hAnsi="Arial" w:cs="Arial"/>
          <w:sz w:val="24"/>
          <w:szCs w:val="24"/>
        </w:rPr>
        <w:br/>
        <w:t>Braća kojima je Gospodin dao milost propovijedanja, neka tako naviještaju Radosnu Vijest spasenja da, učeći sve da se boje i ljube Stvoritelja neba i zemlje i da čine pokoru, cjelovito i vjerno izlažu Kristovo otajstvo</w:t>
      </w:r>
      <w:r w:rsidRPr="002C4ECD">
        <w:rPr>
          <w:rFonts w:ascii="Arial" w:hAnsi="Arial" w:cs="Arial"/>
          <w:sz w:val="24"/>
          <w:szCs w:val="24"/>
          <w:vertAlign w:val="superscript"/>
        </w:rPr>
        <w:t>48</w:t>
      </w:r>
      <w:r w:rsidRPr="00697E6D">
        <w:rPr>
          <w:rFonts w:ascii="Arial" w:hAnsi="Arial" w:cs="Arial"/>
          <w:sz w:val="24"/>
          <w:szCs w:val="24"/>
        </w:rPr>
        <w:br/>
      </w:r>
      <w:r w:rsidRPr="00697E6D">
        <w:rPr>
          <w:rFonts w:ascii="Arial" w:hAnsi="Arial" w:cs="Arial"/>
          <w:sz w:val="24"/>
          <w:szCs w:val="24"/>
        </w:rPr>
        <w:br/>
      </w:r>
      <w:proofErr w:type="spellStart"/>
      <w:r w:rsidRPr="00697E6D">
        <w:rPr>
          <w:rFonts w:ascii="Arial" w:hAnsi="Arial" w:cs="Arial"/>
          <w:sz w:val="24"/>
          <w:szCs w:val="24"/>
        </w:rPr>
        <w:t>Čl</w:t>
      </w:r>
      <w:proofErr w:type="spellEnd"/>
      <w:r w:rsidRPr="00697E6D">
        <w:rPr>
          <w:rFonts w:ascii="Arial" w:hAnsi="Arial" w:cs="Arial"/>
          <w:sz w:val="24"/>
          <w:szCs w:val="24"/>
        </w:rPr>
        <w:t>. 101</w:t>
      </w:r>
      <w:r w:rsidRPr="00697E6D">
        <w:rPr>
          <w:rFonts w:ascii="Arial" w:hAnsi="Arial" w:cs="Arial"/>
          <w:sz w:val="24"/>
          <w:szCs w:val="24"/>
        </w:rPr>
        <w:br/>
        <w:t>§ 1. Braća sa svetim redovima imaju ovlast propovijedati posvuda, držeći se pravnih propisa. Braća laici koje je potvrdio njihov ministar imaju istu ovlast propovijedati našima posvuda, a također i vjernicima laicima prema propisima biskupske konferencije, ali ne mogu držati liturgijsku homiliju</w:t>
      </w:r>
      <w:r w:rsidRPr="002C4ECD">
        <w:rPr>
          <w:rFonts w:ascii="Arial" w:hAnsi="Arial" w:cs="Arial"/>
          <w:sz w:val="24"/>
          <w:szCs w:val="24"/>
          <w:vertAlign w:val="superscript"/>
        </w:rPr>
        <w:t>49</w:t>
      </w:r>
      <w:r w:rsidRPr="00697E6D">
        <w:rPr>
          <w:rFonts w:ascii="Arial" w:hAnsi="Arial" w:cs="Arial"/>
          <w:sz w:val="24"/>
          <w:szCs w:val="24"/>
        </w:rPr>
        <w:t xml:space="preserve"> .</w:t>
      </w:r>
    </w:p>
    <w:p w:rsidR="002C4ECD" w:rsidRDefault="0018747A" w:rsidP="00697E6D">
      <w:pPr>
        <w:pStyle w:val="Bezproreda"/>
        <w:rPr>
          <w:rFonts w:ascii="Arial" w:hAnsi="Arial" w:cs="Arial"/>
          <w:sz w:val="24"/>
          <w:szCs w:val="24"/>
        </w:rPr>
      </w:pPr>
      <w:r w:rsidRPr="00697E6D">
        <w:rPr>
          <w:rFonts w:ascii="Arial" w:hAnsi="Arial" w:cs="Arial"/>
          <w:sz w:val="24"/>
          <w:szCs w:val="24"/>
        </w:rPr>
        <w:lastRenderedPageBreak/>
        <w:br/>
        <w:t>§ 2. Službenici riječi i svi teolozi neka se najbrižnije izobraze da mogu drugima dijeliti duh i život</w:t>
      </w:r>
      <w:r w:rsidRPr="002C4ECD">
        <w:rPr>
          <w:rFonts w:ascii="Arial" w:hAnsi="Arial" w:cs="Arial"/>
          <w:sz w:val="24"/>
          <w:szCs w:val="24"/>
          <w:vertAlign w:val="superscript"/>
        </w:rPr>
        <w:t>50</w:t>
      </w:r>
      <w:r w:rsidRPr="00697E6D">
        <w:rPr>
          <w:rFonts w:ascii="Arial" w:hAnsi="Arial" w:cs="Arial"/>
          <w:sz w:val="24"/>
          <w:szCs w:val="24"/>
        </w:rPr>
        <w:t>.</w:t>
      </w:r>
    </w:p>
    <w:p w:rsidR="002C4ECD" w:rsidRDefault="0018747A" w:rsidP="00697E6D">
      <w:pPr>
        <w:pStyle w:val="Bezproreda"/>
        <w:rPr>
          <w:rFonts w:ascii="Arial" w:hAnsi="Arial" w:cs="Arial"/>
          <w:sz w:val="24"/>
          <w:szCs w:val="24"/>
        </w:rPr>
      </w:pPr>
      <w:r w:rsidRPr="00697E6D">
        <w:rPr>
          <w:rFonts w:ascii="Arial" w:hAnsi="Arial" w:cs="Arial"/>
          <w:sz w:val="24"/>
          <w:szCs w:val="24"/>
        </w:rPr>
        <w:br/>
        <w:t>§ 3. Neka ministri ispitaju kandidate Reda za službu riječi prema propisima općega ili vlastitog prava i, ako su prikladni, neka ih potvrde</w:t>
      </w:r>
      <w:r w:rsidRPr="002C4ECD">
        <w:rPr>
          <w:rFonts w:ascii="Arial" w:hAnsi="Arial" w:cs="Arial"/>
          <w:sz w:val="24"/>
          <w:szCs w:val="24"/>
          <w:vertAlign w:val="superscript"/>
        </w:rPr>
        <w:t>51</w:t>
      </w:r>
      <w:r w:rsidRPr="00697E6D">
        <w:rPr>
          <w:rFonts w:ascii="Arial" w:hAnsi="Arial" w:cs="Arial"/>
          <w:sz w:val="24"/>
          <w:szCs w:val="24"/>
        </w:rPr>
        <w:t>.</w:t>
      </w:r>
    </w:p>
    <w:p w:rsidR="002C4ECD" w:rsidRDefault="0018747A" w:rsidP="00697E6D">
      <w:pPr>
        <w:pStyle w:val="Bezproreda"/>
        <w:rPr>
          <w:rFonts w:ascii="Arial" w:hAnsi="Arial" w:cs="Arial"/>
          <w:sz w:val="24"/>
          <w:szCs w:val="24"/>
        </w:rPr>
      </w:pPr>
      <w:r w:rsidRPr="00697E6D">
        <w:rPr>
          <w:rFonts w:ascii="Arial" w:hAnsi="Arial" w:cs="Arial"/>
          <w:sz w:val="24"/>
          <w:szCs w:val="24"/>
        </w:rPr>
        <w:br/>
        <w:t>§ 4. Za propovijedanje braći u njihovim crkvama ili bogomoljama traži se dozvola ministra ili gvardijana</w:t>
      </w:r>
      <w:r w:rsidRPr="002C4ECD">
        <w:rPr>
          <w:rFonts w:ascii="Arial" w:hAnsi="Arial" w:cs="Arial"/>
          <w:sz w:val="24"/>
          <w:szCs w:val="24"/>
          <w:vertAlign w:val="superscript"/>
        </w:rPr>
        <w:t>52</w:t>
      </w:r>
      <w:r w:rsidRPr="00697E6D">
        <w:rPr>
          <w:rFonts w:ascii="Arial" w:hAnsi="Arial" w:cs="Arial"/>
          <w:sz w:val="24"/>
          <w:szCs w:val="24"/>
        </w:rPr>
        <w:t>.</w:t>
      </w:r>
      <w:r w:rsidRPr="00697E6D">
        <w:rPr>
          <w:rFonts w:ascii="Arial" w:hAnsi="Arial" w:cs="Arial"/>
          <w:sz w:val="24"/>
          <w:szCs w:val="24"/>
        </w:rPr>
        <w:br/>
      </w:r>
      <w:r w:rsidRPr="00697E6D">
        <w:rPr>
          <w:rFonts w:ascii="Arial" w:hAnsi="Arial" w:cs="Arial"/>
          <w:sz w:val="24"/>
          <w:szCs w:val="24"/>
        </w:rPr>
        <w:br/>
      </w:r>
      <w:proofErr w:type="spellStart"/>
      <w:r w:rsidRPr="00697E6D">
        <w:rPr>
          <w:rFonts w:ascii="Arial" w:hAnsi="Arial" w:cs="Arial"/>
          <w:sz w:val="24"/>
          <w:szCs w:val="24"/>
        </w:rPr>
        <w:t>Čl</w:t>
      </w:r>
      <w:proofErr w:type="spellEnd"/>
      <w:r w:rsidRPr="00697E6D">
        <w:rPr>
          <w:rFonts w:ascii="Arial" w:hAnsi="Arial" w:cs="Arial"/>
          <w:sz w:val="24"/>
          <w:szCs w:val="24"/>
        </w:rPr>
        <w:t>. 102</w:t>
      </w:r>
      <w:r w:rsidRPr="00697E6D">
        <w:rPr>
          <w:rFonts w:ascii="Arial" w:hAnsi="Arial" w:cs="Arial"/>
          <w:sz w:val="24"/>
          <w:szCs w:val="24"/>
        </w:rPr>
        <w:br/>
        <w:t>§ 1. Propovijedanje riječi, upravljeno na korist i izgradnju naroda</w:t>
      </w:r>
      <w:r w:rsidRPr="002C4ECD">
        <w:rPr>
          <w:rFonts w:ascii="Arial" w:hAnsi="Arial" w:cs="Arial"/>
          <w:sz w:val="24"/>
          <w:szCs w:val="24"/>
          <w:vertAlign w:val="superscript"/>
        </w:rPr>
        <w:t>53</w:t>
      </w:r>
      <w:r w:rsidRPr="00697E6D">
        <w:rPr>
          <w:rFonts w:ascii="Arial" w:hAnsi="Arial" w:cs="Arial"/>
          <w:sz w:val="24"/>
          <w:szCs w:val="24"/>
        </w:rPr>
        <w:t>, neka proizlazi iz Svetoga pisma, predaje Crkve i životne povezanosti potreba i položaja naroda.</w:t>
      </w:r>
    </w:p>
    <w:p w:rsidR="002C4ECD" w:rsidRDefault="0018747A" w:rsidP="00697E6D">
      <w:pPr>
        <w:pStyle w:val="Bezproreda"/>
        <w:rPr>
          <w:rFonts w:ascii="Arial" w:hAnsi="Arial" w:cs="Arial"/>
          <w:sz w:val="24"/>
          <w:szCs w:val="24"/>
        </w:rPr>
      </w:pPr>
      <w:r w:rsidRPr="00697E6D">
        <w:rPr>
          <w:rFonts w:ascii="Arial" w:hAnsi="Arial" w:cs="Arial"/>
          <w:sz w:val="24"/>
          <w:szCs w:val="24"/>
        </w:rPr>
        <w:br/>
        <w:t>§ 2. Da propovijedanje bude zaista proročko, neka se pomnjivo ispitaju znakovi vremena i neka se promatraju u svjetlu Evanđelja</w:t>
      </w:r>
      <w:r w:rsidRPr="002C4ECD">
        <w:rPr>
          <w:rFonts w:ascii="Arial" w:hAnsi="Arial" w:cs="Arial"/>
          <w:sz w:val="24"/>
          <w:szCs w:val="24"/>
          <w:vertAlign w:val="superscript"/>
        </w:rPr>
        <w:t>54</w:t>
      </w:r>
      <w:r w:rsidRPr="00697E6D">
        <w:rPr>
          <w:rFonts w:ascii="Arial" w:hAnsi="Arial" w:cs="Arial"/>
          <w:sz w:val="24"/>
          <w:szCs w:val="24"/>
        </w:rPr>
        <w:t>.</w:t>
      </w:r>
      <w:r w:rsidRPr="00697E6D">
        <w:rPr>
          <w:rFonts w:ascii="Arial" w:hAnsi="Arial" w:cs="Arial"/>
          <w:sz w:val="24"/>
          <w:szCs w:val="24"/>
        </w:rPr>
        <w:br/>
      </w:r>
      <w:r w:rsidRPr="00697E6D">
        <w:rPr>
          <w:rFonts w:ascii="Arial" w:hAnsi="Arial" w:cs="Arial"/>
          <w:sz w:val="24"/>
          <w:szCs w:val="24"/>
        </w:rPr>
        <w:br/>
      </w:r>
      <w:proofErr w:type="spellStart"/>
      <w:r w:rsidRPr="00697E6D">
        <w:rPr>
          <w:rFonts w:ascii="Arial" w:hAnsi="Arial" w:cs="Arial"/>
          <w:sz w:val="24"/>
          <w:szCs w:val="24"/>
        </w:rPr>
        <w:t>Čl</w:t>
      </w:r>
      <w:proofErr w:type="spellEnd"/>
      <w:r w:rsidRPr="00697E6D">
        <w:rPr>
          <w:rFonts w:ascii="Arial" w:hAnsi="Arial" w:cs="Arial"/>
          <w:sz w:val="24"/>
          <w:szCs w:val="24"/>
        </w:rPr>
        <w:t>. 103</w:t>
      </w:r>
      <w:r w:rsidRPr="00697E6D">
        <w:rPr>
          <w:rFonts w:ascii="Arial" w:hAnsi="Arial" w:cs="Arial"/>
          <w:sz w:val="24"/>
          <w:szCs w:val="24"/>
        </w:rPr>
        <w:br/>
        <w:t>§ l. Budući da Duh Sveti govori u srcima slušatelja, neka braća propovijedaju kratko, bistro i jasnim riječima o krepostima i manama današnjega vremena</w:t>
      </w:r>
      <w:r w:rsidRPr="002C4ECD">
        <w:rPr>
          <w:rFonts w:ascii="Arial" w:hAnsi="Arial" w:cs="Arial"/>
          <w:sz w:val="24"/>
          <w:szCs w:val="24"/>
          <w:vertAlign w:val="superscript"/>
        </w:rPr>
        <w:t>55</w:t>
      </w:r>
      <w:r w:rsidRPr="00697E6D">
        <w:rPr>
          <w:rFonts w:ascii="Arial" w:hAnsi="Arial" w:cs="Arial"/>
          <w:sz w:val="24"/>
          <w:szCs w:val="24"/>
        </w:rPr>
        <w:t>.</w:t>
      </w:r>
    </w:p>
    <w:p w:rsidR="002C4ECD" w:rsidRDefault="0018747A" w:rsidP="00697E6D">
      <w:pPr>
        <w:pStyle w:val="Bezproreda"/>
        <w:rPr>
          <w:rFonts w:ascii="Arial" w:hAnsi="Arial" w:cs="Arial"/>
          <w:sz w:val="24"/>
          <w:szCs w:val="24"/>
        </w:rPr>
      </w:pPr>
      <w:r w:rsidRPr="00697E6D">
        <w:rPr>
          <w:rFonts w:ascii="Arial" w:hAnsi="Arial" w:cs="Arial"/>
          <w:sz w:val="24"/>
          <w:szCs w:val="24"/>
        </w:rPr>
        <w:br/>
        <w:t>§ 2. U vršenje propovjedničkoga djela neka braća znaju da slušatelji radije slušaju svjedoke nego učitelje, a učitelje slušaju samo ako su i svjedoci</w:t>
      </w:r>
      <w:r w:rsidRPr="002C4ECD">
        <w:rPr>
          <w:rFonts w:ascii="Arial" w:hAnsi="Arial" w:cs="Arial"/>
          <w:sz w:val="24"/>
          <w:szCs w:val="24"/>
          <w:vertAlign w:val="superscript"/>
        </w:rPr>
        <w:t>56</w:t>
      </w:r>
      <w:r w:rsidRPr="00697E6D">
        <w:rPr>
          <w:rFonts w:ascii="Arial" w:hAnsi="Arial" w:cs="Arial"/>
          <w:sz w:val="24"/>
          <w:szCs w:val="24"/>
        </w:rPr>
        <w:t>; neka, dakle, ponajprije sami sebi propovijedaju.</w:t>
      </w:r>
      <w:r w:rsidRPr="00697E6D">
        <w:rPr>
          <w:rFonts w:ascii="Arial" w:hAnsi="Arial" w:cs="Arial"/>
          <w:sz w:val="24"/>
          <w:szCs w:val="24"/>
        </w:rPr>
        <w:br/>
      </w:r>
      <w:r w:rsidRPr="00697E6D">
        <w:rPr>
          <w:rFonts w:ascii="Arial" w:hAnsi="Arial" w:cs="Arial"/>
          <w:sz w:val="24"/>
          <w:szCs w:val="24"/>
        </w:rPr>
        <w:br/>
      </w:r>
      <w:proofErr w:type="spellStart"/>
      <w:r w:rsidRPr="00697E6D">
        <w:rPr>
          <w:rFonts w:ascii="Arial" w:hAnsi="Arial" w:cs="Arial"/>
          <w:sz w:val="24"/>
          <w:szCs w:val="24"/>
        </w:rPr>
        <w:t>Čl</w:t>
      </w:r>
      <w:proofErr w:type="spellEnd"/>
      <w:r w:rsidRPr="00697E6D">
        <w:rPr>
          <w:rFonts w:ascii="Arial" w:hAnsi="Arial" w:cs="Arial"/>
          <w:sz w:val="24"/>
          <w:szCs w:val="24"/>
        </w:rPr>
        <w:t>. 104</w:t>
      </w:r>
      <w:r w:rsidRPr="00697E6D">
        <w:rPr>
          <w:rFonts w:ascii="Arial" w:hAnsi="Arial" w:cs="Arial"/>
          <w:sz w:val="24"/>
          <w:szCs w:val="24"/>
        </w:rPr>
        <w:br/>
        <w:t>U naviještanju Evanđelja neka braća rade strpljivo i ponizno i neka pokažu veliko poštovanje za savjesti sviju; odbacivši svaku vrst prozelitizma, neka ne žele od slušatelja drugo nego onoliko koliko im je Gospodin dao</w:t>
      </w:r>
      <w:r w:rsidRPr="002C4ECD">
        <w:rPr>
          <w:rFonts w:ascii="Arial" w:hAnsi="Arial" w:cs="Arial"/>
          <w:sz w:val="24"/>
          <w:szCs w:val="24"/>
          <w:vertAlign w:val="superscript"/>
        </w:rPr>
        <w:t>57</w:t>
      </w:r>
      <w:r w:rsidRPr="00697E6D">
        <w:rPr>
          <w:rFonts w:ascii="Arial" w:hAnsi="Arial" w:cs="Arial"/>
          <w:sz w:val="24"/>
          <w:szCs w:val="24"/>
        </w:rPr>
        <w:t>.</w:t>
      </w:r>
    </w:p>
    <w:p w:rsidR="002C4ECD" w:rsidRDefault="0018747A" w:rsidP="00697E6D">
      <w:pPr>
        <w:pStyle w:val="Bezproreda"/>
        <w:rPr>
          <w:rFonts w:ascii="Arial" w:hAnsi="Arial" w:cs="Arial"/>
          <w:sz w:val="24"/>
          <w:szCs w:val="24"/>
        </w:rPr>
      </w:pPr>
      <w:r w:rsidRPr="00697E6D">
        <w:rPr>
          <w:rFonts w:ascii="Arial" w:hAnsi="Arial" w:cs="Arial"/>
          <w:sz w:val="24"/>
          <w:szCs w:val="24"/>
        </w:rPr>
        <w:br/>
      </w:r>
      <w:proofErr w:type="spellStart"/>
      <w:r w:rsidRPr="00697E6D">
        <w:rPr>
          <w:rFonts w:ascii="Arial" w:hAnsi="Arial" w:cs="Arial"/>
          <w:sz w:val="24"/>
          <w:szCs w:val="24"/>
        </w:rPr>
        <w:t>Čl</w:t>
      </w:r>
      <w:proofErr w:type="spellEnd"/>
      <w:r w:rsidRPr="00697E6D">
        <w:rPr>
          <w:rFonts w:ascii="Arial" w:hAnsi="Arial" w:cs="Arial"/>
          <w:sz w:val="24"/>
          <w:szCs w:val="24"/>
        </w:rPr>
        <w:t>. 105</w:t>
      </w:r>
      <w:r w:rsidRPr="00697E6D">
        <w:rPr>
          <w:rFonts w:ascii="Arial" w:hAnsi="Arial" w:cs="Arial"/>
          <w:sz w:val="24"/>
          <w:szCs w:val="24"/>
        </w:rPr>
        <w:br/>
        <w:t>§ 1. Braća kojima je povjerena služba propovijedanja, prožeti neumornim žarom, neka se u zgodno i nezgodno vrijeme, brižno i ustrajno posvete propovijedanju Riječi Božje u mjesnim crkvama, ali ne protiv volje dijecezanskoga biskupa</w:t>
      </w:r>
      <w:r w:rsidRPr="002C4ECD">
        <w:rPr>
          <w:rFonts w:ascii="Arial" w:hAnsi="Arial" w:cs="Arial"/>
          <w:sz w:val="24"/>
          <w:szCs w:val="24"/>
          <w:vertAlign w:val="superscript"/>
        </w:rPr>
        <w:t>58</w:t>
      </w:r>
      <w:r w:rsidRPr="00697E6D">
        <w:rPr>
          <w:rFonts w:ascii="Arial" w:hAnsi="Arial" w:cs="Arial"/>
          <w:sz w:val="24"/>
          <w:szCs w:val="24"/>
        </w:rPr>
        <w:t>.</w:t>
      </w:r>
    </w:p>
    <w:p w:rsidR="002C4ECD" w:rsidRDefault="0018747A" w:rsidP="00697E6D">
      <w:pPr>
        <w:pStyle w:val="Bezproreda"/>
        <w:rPr>
          <w:rFonts w:ascii="Arial" w:hAnsi="Arial" w:cs="Arial"/>
          <w:sz w:val="24"/>
          <w:szCs w:val="24"/>
        </w:rPr>
      </w:pPr>
      <w:r w:rsidRPr="00697E6D">
        <w:rPr>
          <w:rFonts w:ascii="Arial" w:hAnsi="Arial" w:cs="Arial"/>
          <w:sz w:val="24"/>
          <w:szCs w:val="24"/>
        </w:rPr>
        <w:br/>
        <w:t>§ 2. Neka braća pomažu mjesne crkve prema staroj predaji Reda, šireći Sveto pismo i katoličku vjeru prikladnim sredstvima koja su prilagođena ljudima i vremenima.</w:t>
      </w:r>
      <w:r w:rsidRPr="00697E6D">
        <w:rPr>
          <w:rFonts w:ascii="Arial" w:hAnsi="Arial" w:cs="Arial"/>
          <w:sz w:val="24"/>
          <w:szCs w:val="24"/>
        </w:rPr>
        <w:br/>
      </w:r>
      <w:r w:rsidRPr="00697E6D">
        <w:rPr>
          <w:rFonts w:ascii="Arial" w:hAnsi="Arial" w:cs="Arial"/>
          <w:sz w:val="24"/>
          <w:szCs w:val="24"/>
        </w:rPr>
        <w:br/>
      </w:r>
      <w:proofErr w:type="spellStart"/>
      <w:r w:rsidRPr="00697E6D">
        <w:rPr>
          <w:rFonts w:ascii="Arial" w:hAnsi="Arial" w:cs="Arial"/>
          <w:sz w:val="24"/>
          <w:szCs w:val="24"/>
        </w:rPr>
        <w:t>Čl</w:t>
      </w:r>
      <w:proofErr w:type="spellEnd"/>
      <w:r w:rsidRPr="00697E6D">
        <w:rPr>
          <w:rFonts w:ascii="Arial" w:hAnsi="Arial" w:cs="Arial"/>
          <w:sz w:val="24"/>
          <w:szCs w:val="24"/>
        </w:rPr>
        <w:t>. 106</w:t>
      </w:r>
      <w:r w:rsidRPr="00697E6D">
        <w:rPr>
          <w:rFonts w:ascii="Arial" w:hAnsi="Arial" w:cs="Arial"/>
          <w:sz w:val="24"/>
          <w:szCs w:val="24"/>
        </w:rPr>
        <w:br/>
        <w:t>Braća neka osobito budu zauzeta oko vršenja katehetske pouke.</w:t>
      </w:r>
      <w:r w:rsidRPr="00697E6D">
        <w:rPr>
          <w:rFonts w:ascii="Arial" w:hAnsi="Arial" w:cs="Arial"/>
          <w:sz w:val="24"/>
          <w:szCs w:val="24"/>
        </w:rPr>
        <w:br/>
      </w:r>
      <w:r w:rsidRPr="00697E6D">
        <w:rPr>
          <w:rFonts w:ascii="Arial" w:hAnsi="Arial" w:cs="Arial"/>
          <w:sz w:val="24"/>
          <w:szCs w:val="24"/>
        </w:rPr>
        <w:br/>
      </w:r>
      <w:proofErr w:type="spellStart"/>
      <w:r w:rsidRPr="00697E6D">
        <w:rPr>
          <w:rFonts w:ascii="Arial" w:hAnsi="Arial" w:cs="Arial"/>
          <w:sz w:val="24"/>
          <w:szCs w:val="24"/>
        </w:rPr>
        <w:t>Čl</w:t>
      </w:r>
      <w:proofErr w:type="spellEnd"/>
      <w:r w:rsidRPr="00697E6D">
        <w:rPr>
          <w:rFonts w:ascii="Arial" w:hAnsi="Arial" w:cs="Arial"/>
          <w:sz w:val="24"/>
          <w:szCs w:val="24"/>
        </w:rPr>
        <w:t>. 107</w:t>
      </w:r>
      <w:r w:rsidRPr="00697E6D">
        <w:rPr>
          <w:rFonts w:ascii="Arial" w:hAnsi="Arial" w:cs="Arial"/>
          <w:sz w:val="24"/>
          <w:szCs w:val="24"/>
        </w:rPr>
        <w:br/>
        <w:t>Poslužitelji riječi po pučkom propovijedanju, koje se vrlo cijeni od početka Reda, neka pažljivim duhom gledaju na one koji su jednostavni i neuki, i neka im evanđeosku istinu izlažu na prikladan način.</w:t>
      </w:r>
      <w:r w:rsidRPr="00697E6D">
        <w:rPr>
          <w:rFonts w:ascii="Arial" w:hAnsi="Arial" w:cs="Arial"/>
          <w:sz w:val="24"/>
          <w:szCs w:val="24"/>
        </w:rPr>
        <w:br/>
      </w:r>
      <w:r w:rsidRPr="00697E6D">
        <w:rPr>
          <w:rFonts w:ascii="Arial" w:hAnsi="Arial" w:cs="Arial"/>
          <w:sz w:val="24"/>
          <w:szCs w:val="24"/>
        </w:rPr>
        <w:br/>
      </w:r>
      <w:proofErr w:type="spellStart"/>
      <w:r w:rsidRPr="00697E6D">
        <w:rPr>
          <w:rFonts w:ascii="Arial" w:hAnsi="Arial" w:cs="Arial"/>
          <w:sz w:val="24"/>
          <w:szCs w:val="24"/>
        </w:rPr>
        <w:t>Čl</w:t>
      </w:r>
      <w:proofErr w:type="spellEnd"/>
      <w:r w:rsidRPr="00697E6D">
        <w:rPr>
          <w:rFonts w:ascii="Arial" w:hAnsi="Arial" w:cs="Arial"/>
          <w:sz w:val="24"/>
          <w:szCs w:val="24"/>
        </w:rPr>
        <w:t>. 108</w:t>
      </w:r>
      <w:r w:rsidRPr="00697E6D">
        <w:rPr>
          <w:rFonts w:ascii="Arial" w:hAnsi="Arial" w:cs="Arial"/>
          <w:sz w:val="24"/>
          <w:szCs w:val="24"/>
        </w:rPr>
        <w:br/>
        <w:t>Braća, k tome, neka pomažu i promiču posvetu svake osobe; a svećenici posebno posredstvom služenja sakramenta pomirenja.</w:t>
      </w:r>
    </w:p>
    <w:p w:rsidR="002C4ECD" w:rsidRDefault="0018747A" w:rsidP="00697E6D">
      <w:pPr>
        <w:pStyle w:val="Bezproreda"/>
        <w:rPr>
          <w:rFonts w:ascii="Arial" w:hAnsi="Arial" w:cs="Arial"/>
          <w:sz w:val="24"/>
          <w:szCs w:val="24"/>
        </w:rPr>
      </w:pPr>
      <w:r w:rsidRPr="00697E6D">
        <w:rPr>
          <w:rFonts w:ascii="Arial" w:hAnsi="Arial" w:cs="Arial"/>
          <w:sz w:val="24"/>
          <w:szCs w:val="24"/>
        </w:rPr>
        <w:lastRenderedPageBreak/>
        <w:br/>
      </w:r>
      <w:proofErr w:type="spellStart"/>
      <w:r w:rsidRPr="00697E6D">
        <w:rPr>
          <w:rFonts w:ascii="Arial" w:hAnsi="Arial" w:cs="Arial"/>
          <w:sz w:val="24"/>
          <w:szCs w:val="24"/>
        </w:rPr>
        <w:t>Čl</w:t>
      </w:r>
      <w:proofErr w:type="spellEnd"/>
      <w:r w:rsidRPr="00697E6D">
        <w:rPr>
          <w:rFonts w:ascii="Arial" w:hAnsi="Arial" w:cs="Arial"/>
          <w:sz w:val="24"/>
          <w:szCs w:val="24"/>
        </w:rPr>
        <w:t>. 109</w:t>
      </w:r>
      <w:r w:rsidRPr="00697E6D">
        <w:rPr>
          <w:rFonts w:ascii="Arial" w:hAnsi="Arial" w:cs="Arial"/>
          <w:sz w:val="24"/>
          <w:szCs w:val="24"/>
        </w:rPr>
        <w:br/>
        <w:t>§ 1. Neka se braća služe sredstvima društvenog priopćavanja za evangelizaciju i ljudsko promaknuće, i neka se za to unaprijed pripreme primjereno i sukladno našoj karizmi i položaju. Neka, međutim, ne zaborave da duh malenosti ima veću djelotvornost za širenje Božje Riječi.</w:t>
      </w:r>
    </w:p>
    <w:p w:rsidR="0018747A" w:rsidRPr="00697E6D" w:rsidRDefault="0018747A" w:rsidP="00697E6D">
      <w:pPr>
        <w:pStyle w:val="Bezproreda"/>
        <w:rPr>
          <w:rFonts w:ascii="Arial" w:hAnsi="Arial" w:cs="Arial"/>
          <w:sz w:val="24"/>
          <w:szCs w:val="24"/>
        </w:rPr>
      </w:pPr>
      <w:r w:rsidRPr="00697E6D">
        <w:rPr>
          <w:rFonts w:ascii="Arial" w:hAnsi="Arial" w:cs="Arial"/>
          <w:sz w:val="24"/>
          <w:szCs w:val="24"/>
        </w:rPr>
        <w:br/>
        <w:t>§ 2. Da bi braća mogla izdavati spise koji obrađuju pitanja vjere i morala, potrebna im je, također, dozvola vlastitoga ministra</w:t>
      </w:r>
      <w:r w:rsidRPr="002C4ECD">
        <w:rPr>
          <w:rFonts w:ascii="Arial" w:hAnsi="Arial" w:cs="Arial"/>
          <w:sz w:val="24"/>
          <w:szCs w:val="24"/>
          <w:vertAlign w:val="superscript"/>
        </w:rPr>
        <w:t>59</w:t>
      </w:r>
      <w:r w:rsidRPr="00697E6D">
        <w:rPr>
          <w:rFonts w:ascii="Arial" w:hAnsi="Arial" w:cs="Arial"/>
          <w:sz w:val="24"/>
          <w:szCs w:val="24"/>
        </w:rPr>
        <w:t>.</w:t>
      </w:r>
      <w:r w:rsidRPr="00697E6D">
        <w:rPr>
          <w:rFonts w:ascii="Arial" w:hAnsi="Arial" w:cs="Arial"/>
          <w:sz w:val="24"/>
          <w:szCs w:val="24"/>
        </w:rPr>
        <w:br/>
      </w:r>
      <w:r w:rsidRPr="00697E6D">
        <w:rPr>
          <w:rFonts w:ascii="Arial" w:hAnsi="Arial" w:cs="Arial"/>
          <w:sz w:val="24"/>
          <w:szCs w:val="24"/>
        </w:rPr>
        <w:br/>
      </w:r>
      <w:proofErr w:type="spellStart"/>
      <w:r w:rsidRPr="00697E6D">
        <w:rPr>
          <w:rFonts w:ascii="Arial" w:hAnsi="Arial" w:cs="Arial"/>
          <w:sz w:val="24"/>
          <w:szCs w:val="24"/>
        </w:rPr>
        <w:t>Čl</w:t>
      </w:r>
      <w:proofErr w:type="spellEnd"/>
      <w:r w:rsidRPr="00697E6D">
        <w:rPr>
          <w:rFonts w:ascii="Arial" w:hAnsi="Arial" w:cs="Arial"/>
          <w:sz w:val="24"/>
          <w:szCs w:val="24"/>
        </w:rPr>
        <w:t>. 110</w:t>
      </w:r>
      <w:r w:rsidRPr="00697E6D">
        <w:rPr>
          <w:rFonts w:ascii="Arial" w:hAnsi="Arial" w:cs="Arial"/>
          <w:sz w:val="24"/>
          <w:szCs w:val="24"/>
        </w:rPr>
        <w:br/>
        <w:t>Braća stručnjaci, posebno u teološkim znanostima, kojih su djela vrlo korisna u evangelizaciji, uživaju u našemu Redu pravičnu slobodu provoditi svoja istraživanja i, držeći se propisa prava, rezultate tih istraživanja obznanjivati „iznoseći istinu u ljubavi”</w:t>
      </w:r>
      <w:r w:rsidRPr="002C4ECD">
        <w:rPr>
          <w:rFonts w:ascii="Arial" w:hAnsi="Arial" w:cs="Arial"/>
          <w:sz w:val="24"/>
          <w:szCs w:val="24"/>
          <w:vertAlign w:val="superscript"/>
        </w:rPr>
        <w:t>60</w:t>
      </w:r>
      <w:r w:rsidRPr="00697E6D">
        <w:rPr>
          <w:rFonts w:ascii="Arial" w:hAnsi="Arial" w:cs="Arial"/>
          <w:sz w:val="24"/>
          <w:szCs w:val="24"/>
        </w:rPr>
        <w:t xml:space="preserve"> pazeći pri tom na dužnu poslušnost učiteljstvu Crkve.</w:t>
      </w:r>
    </w:p>
    <w:p w:rsidR="0018747A" w:rsidRPr="00697E6D" w:rsidRDefault="0018747A" w:rsidP="00697E6D">
      <w:pPr>
        <w:pStyle w:val="Bezproreda"/>
        <w:rPr>
          <w:rFonts w:ascii="Arial" w:hAnsi="Arial" w:cs="Arial"/>
          <w:sz w:val="24"/>
          <w:szCs w:val="24"/>
        </w:rPr>
      </w:pPr>
      <w:r w:rsidRPr="00697E6D">
        <w:rPr>
          <w:rFonts w:ascii="Arial" w:hAnsi="Arial" w:cs="Arial"/>
          <w:sz w:val="24"/>
          <w:szCs w:val="24"/>
        </w:rPr>
        <w:t> </w:t>
      </w:r>
    </w:p>
    <w:p w:rsidR="0018747A" w:rsidRPr="00697E6D" w:rsidRDefault="0018747A" w:rsidP="00697E6D">
      <w:pPr>
        <w:pStyle w:val="Bezproreda"/>
        <w:rPr>
          <w:rFonts w:ascii="Arial" w:hAnsi="Arial" w:cs="Arial"/>
          <w:sz w:val="24"/>
          <w:szCs w:val="24"/>
        </w:rPr>
      </w:pPr>
      <w:r w:rsidRPr="00697E6D">
        <w:rPr>
          <w:rFonts w:ascii="Arial" w:hAnsi="Arial" w:cs="Arial"/>
          <w:sz w:val="24"/>
          <w:szCs w:val="24"/>
        </w:rPr>
        <w:t> </w:t>
      </w:r>
    </w:p>
    <w:p w:rsidR="002C4ECD" w:rsidRDefault="0018747A" w:rsidP="00697E6D">
      <w:pPr>
        <w:pStyle w:val="Bezproreda"/>
        <w:rPr>
          <w:rFonts w:ascii="Arial" w:hAnsi="Arial" w:cs="Arial"/>
          <w:sz w:val="24"/>
          <w:szCs w:val="24"/>
        </w:rPr>
      </w:pPr>
      <w:r w:rsidRPr="00697E6D">
        <w:rPr>
          <w:rStyle w:val="Naglaeno"/>
          <w:rFonts w:ascii="Arial" w:hAnsi="Arial" w:cs="Arial"/>
          <w:color w:val="000000"/>
          <w:sz w:val="24"/>
          <w:szCs w:val="24"/>
        </w:rPr>
        <w:t>III. Odsjek</w:t>
      </w:r>
      <w:r w:rsidRPr="00697E6D">
        <w:rPr>
          <w:rStyle w:val="apple-converted-space"/>
          <w:rFonts w:ascii="Arial" w:hAnsi="Arial" w:cs="Arial"/>
          <w:b/>
          <w:bCs/>
          <w:color w:val="000000"/>
          <w:sz w:val="24"/>
          <w:szCs w:val="24"/>
        </w:rPr>
        <w:t> </w:t>
      </w:r>
      <w:r w:rsidRPr="00697E6D">
        <w:rPr>
          <w:rFonts w:ascii="Arial" w:hAnsi="Arial" w:cs="Arial"/>
          <w:b/>
          <w:bCs/>
          <w:sz w:val="24"/>
          <w:szCs w:val="24"/>
        </w:rPr>
        <w:br/>
      </w:r>
      <w:r w:rsidRPr="00697E6D">
        <w:rPr>
          <w:rFonts w:ascii="Arial" w:hAnsi="Arial" w:cs="Arial"/>
          <w:b/>
          <w:bCs/>
          <w:sz w:val="24"/>
          <w:szCs w:val="24"/>
        </w:rPr>
        <w:br/>
      </w:r>
      <w:r w:rsidRPr="00697E6D">
        <w:rPr>
          <w:rStyle w:val="Naglaeno"/>
          <w:rFonts w:ascii="Arial" w:hAnsi="Arial" w:cs="Arial"/>
          <w:color w:val="000000"/>
          <w:sz w:val="24"/>
          <w:szCs w:val="24"/>
        </w:rPr>
        <w:t>Uređivanje službe evangelizacije</w:t>
      </w:r>
      <w:r w:rsidRPr="00697E6D">
        <w:rPr>
          <w:rFonts w:ascii="Arial" w:hAnsi="Arial" w:cs="Arial"/>
          <w:sz w:val="24"/>
          <w:szCs w:val="24"/>
        </w:rPr>
        <w:br/>
      </w:r>
      <w:r w:rsidRPr="00697E6D">
        <w:rPr>
          <w:rFonts w:ascii="Arial" w:hAnsi="Arial" w:cs="Arial"/>
          <w:sz w:val="24"/>
          <w:szCs w:val="24"/>
        </w:rPr>
        <w:br/>
      </w:r>
      <w:proofErr w:type="spellStart"/>
      <w:r w:rsidRPr="00697E6D">
        <w:rPr>
          <w:rFonts w:ascii="Arial" w:hAnsi="Arial" w:cs="Arial"/>
          <w:sz w:val="24"/>
          <w:szCs w:val="24"/>
        </w:rPr>
        <w:t>Čl</w:t>
      </w:r>
      <w:proofErr w:type="spellEnd"/>
      <w:r w:rsidRPr="00697E6D">
        <w:rPr>
          <w:rFonts w:ascii="Arial" w:hAnsi="Arial" w:cs="Arial"/>
          <w:sz w:val="24"/>
          <w:szCs w:val="24"/>
        </w:rPr>
        <w:t>. 111</w:t>
      </w:r>
      <w:r w:rsidRPr="00697E6D">
        <w:rPr>
          <w:rFonts w:ascii="Arial" w:hAnsi="Arial" w:cs="Arial"/>
          <w:sz w:val="24"/>
          <w:szCs w:val="24"/>
        </w:rPr>
        <w:br/>
        <w:t>Naš Red može primiti sve poslove koji promiču službu evangelizacije, što je Božji narod treba ispuniti, a koji su spojivi s našim bratstvom i malenošću.</w:t>
      </w:r>
      <w:r w:rsidRPr="00697E6D">
        <w:rPr>
          <w:rFonts w:ascii="Arial" w:hAnsi="Arial" w:cs="Arial"/>
          <w:sz w:val="24"/>
          <w:szCs w:val="24"/>
        </w:rPr>
        <w:br/>
      </w:r>
      <w:r w:rsidRPr="00697E6D">
        <w:rPr>
          <w:rFonts w:ascii="Arial" w:hAnsi="Arial" w:cs="Arial"/>
          <w:sz w:val="24"/>
          <w:szCs w:val="24"/>
        </w:rPr>
        <w:br/>
      </w:r>
      <w:proofErr w:type="spellStart"/>
      <w:r w:rsidRPr="00697E6D">
        <w:rPr>
          <w:rFonts w:ascii="Arial" w:hAnsi="Arial" w:cs="Arial"/>
          <w:sz w:val="24"/>
          <w:szCs w:val="24"/>
        </w:rPr>
        <w:t>Čl</w:t>
      </w:r>
      <w:proofErr w:type="spellEnd"/>
      <w:r w:rsidRPr="00697E6D">
        <w:rPr>
          <w:rFonts w:ascii="Arial" w:hAnsi="Arial" w:cs="Arial"/>
          <w:sz w:val="24"/>
          <w:szCs w:val="24"/>
        </w:rPr>
        <w:t>. 112</w:t>
      </w:r>
      <w:r w:rsidRPr="00697E6D">
        <w:rPr>
          <w:rFonts w:ascii="Arial" w:hAnsi="Arial" w:cs="Arial"/>
          <w:sz w:val="24"/>
          <w:szCs w:val="24"/>
        </w:rPr>
        <w:br/>
        <w:t xml:space="preserve">§ l. Na generalne i provincijske </w:t>
      </w:r>
      <w:proofErr w:type="spellStart"/>
      <w:r w:rsidRPr="00697E6D">
        <w:rPr>
          <w:rFonts w:ascii="Arial" w:hAnsi="Arial" w:cs="Arial"/>
          <w:sz w:val="24"/>
          <w:szCs w:val="24"/>
        </w:rPr>
        <w:t>kapitule</w:t>
      </w:r>
      <w:proofErr w:type="spellEnd"/>
      <w:r w:rsidRPr="00697E6D">
        <w:rPr>
          <w:rFonts w:ascii="Arial" w:hAnsi="Arial" w:cs="Arial"/>
          <w:sz w:val="24"/>
          <w:szCs w:val="24"/>
        </w:rPr>
        <w:t xml:space="preserve"> spada ispitati da li djelatnost Reda s obzirom na izbor, konkretne oblike rada snagu svjedočenja odgovara zahtjevima sadašnjega vremena i izvođenju franjevačke evangelizacije, te odrediti prikladne putove i načine za unapređenje </w:t>
      </w:r>
      <w:proofErr w:type="spellStart"/>
      <w:r w:rsidRPr="00697E6D">
        <w:rPr>
          <w:rFonts w:ascii="Arial" w:hAnsi="Arial" w:cs="Arial"/>
          <w:sz w:val="24"/>
          <w:szCs w:val="24"/>
        </w:rPr>
        <w:t>apostolata</w:t>
      </w:r>
      <w:proofErr w:type="spellEnd"/>
      <w:r w:rsidRPr="00697E6D">
        <w:rPr>
          <w:rFonts w:ascii="Arial" w:hAnsi="Arial" w:cs="Arial"/>
          <w:sz w:val="24"/>
          <w:szCs w:val="24"/>
        </w:rPr>
        <w:t>.</w:t>
      </w:r>
    </w:p>
    <w:p w:rsidR="002C4ECD" w:rsidRDefault="0018747A" w:rsidP="00697E6D">
      <w:pPr>
        <w:pStyle w:val="Bezproreda"/>
        <w:rPr>
          <w:rFonts w:ascii="Arial" w:hAnsi="Arial" w:cs="Arial"/>
          <w:sz w:val="24"/>
          <w:szCs w:val="24"/>
        </w:rPr>
      </w:pPr>
      <w:r w:rsidRPr="00697E6D">
        <w:rPr>
          <w:rFonts w:ascii="Arial" w:hAnsi="Arial" w:cs="Arial"/>
          <w:sz w:val="24"/>
          <w:szCs w:val="24"/>
        </w:rPr>
        <w:br/>
        <w:t xml:space="preserve">§ 2. Djelatnosti koje braća trebaju primiti neka se utvrde savjetovanjem na mjesnim </w:t>
      </w:r>
      <w:proofErr w:type="spellStart"/>
      <w:r w:rsidRPr="00697E6D">
        <w:rPr>
          <w:rFonts w:ascii="Arial" w:hAnsi="Arial" w:cs="Arial"/>
          <w:sz w:val="24"/>
          <w:szCs w:val="24"/>
        </w:rPr>
        <w:t>kapitulima</w:t>
      </w:r>
      <w:proofErr w:type="spellEnd"/>
      <w:r w:rsidRPr="00697E6D">
        <w:rPr>
          <w:rFonts w:ascii="Arial" w:hAnsi="Arial" w:cs="Arial"/>
          <w:sz w:val="24"/>
          <w:szCs w:val="24"/>
        </w:rPr>
        <w:t>, obazirući se na stvarne potrebe ljudi, Crkve, Reda i pojedine braće, ostavljajući ipak netaknutom vlast ministara i gvardijana da odluče i narede koja se djela izabiru i kojoj se braći povjeravaju.</w:t>
      </w:r>
      <w:r w:rsidRPr="00697E6D">
        <w:rPr>
          <w:rFonts w:ascii="Arial" w:hAnsi="Arial" w:cs="Arial"/>
          <w:sz w:val="24"/>
          <w:szCs w:val="24"/>
        </w:rPr>
        <w:br/>
      </w:r>
      <w:r w:rsidRPr="00697E6D">
        <w:rPr>
          <w:rFonts w:ascii="Arial" w:hAnsi="Arial" w:cs="Arial"/>
          <w:sz w:val="24"/>
          <w:szCs w:val="24"/>
        </w:rPr>
        <w:br/>
      </w:r>
      <w:proofErr w:type="spellStart"/>
      <w:r w:rsidRPr="00697E6D">
        <w:rPr>
          <w:rFonts w:ascii="Arial" w:hAnsi="Arial" w:cs="Arial"/>
          <w:sz w:val="24"/>
          <w:szCs w:val="24"/>
        </w:rPr>
        <w:t>Čl</w:t>
      </w:r>
      <w:proofErr w:type="spellEnd"/>
      <w:r w:rsidRPr="00697E6D">
        <w:rPr>
          <w:rFonts w:ascii="Arial" w:hAnsi="Arial" w:cs="Arial"/>
          <w:sz w:val="24"/>
          <w:szCs w:val="24"/>
        </w:rPr>
        <w:t>. 113</w:t>
      </w:r>
      <w:r w:rsidRPr="00697E6D">
        <w:rPr>
          <w:rFonts w:ascii="Arial" w:hAnsi="Arial" w:cs="Arial"/>
          <w:sz w:val="24"/>
          <w:szCs w:val="24"/>
        </w:rPr>
        <w:br/>
        <w:t>O prihvaćanju, upravljanju, raspodjeli i odreknuću službi ili djela evangelizacije neka se donesu odredbe u generalnim ili partikularnim statutima.</w:t>
      </w:r>
      <w:r w:rsidRPr="00697E6D">
        <w:rPr>
          <w:rFonts w:ascii="Arial" w:hAnsi="Arial" w:cs="Arial"/>
          <w:sz w:val="24"/>
          <w:szCs w:val="24"/>
        </w:rPr>
        <w:br/>
      </w:r>
      <w:r w:rsidRPr="00697E6D">
        <w:rPr>
          <w:rFonts w:ascii="Arial" w:hAnsi="Arial" w:cs="Arial"/>
          <w:sz w:val="24"/>
          <w:szCs w:val="24"/>
        </w:rPr>
        <w:br/>
      </w:r>
      <w:proofErr w:type="spellStart"/>
      <w:r w:rsidRPr="00697E6D">
        <w:rPr>
          <w:rFonts w:ascii="Arial" w:hAnsi="Arial" w:cs="Arial"/>
          <w:sz w:val="24"/>
          <w:szCs w:val="24"/>
        </w:rPr>
        <w:t>Čl</w:t>
      </w:r>
      <w:proofErr w:type="spellEnd"/>
      <w:r w:rsidRPr="00697E6D">
        <w:rPr>
          <w:rFonts w:ascii="Arial" w:hAnsi="Arial" w:cs="Arial"/>
          <w:sz w:val="24"/>
          <w:szCs w:val="24"/>
        </w:rPr>
        <w:t>. 114</w:t>
      </w:r>
      <w:r w:rsidRPr="00697E6D">
        <w:rPr>
          <w:rFonts w:ascii="Arial" w:hAnsi="Arial" w:cs="Arial"/>
          <w:sz w:val="24"/>
          <w:szCs w:val="24"/>
        </w:rPr>
        <w:br/>
        <w:t>§ l. Na konferencije provincijala spada usklađivati poslove što ih preuzimaju provincije da ih obave u bratskoj suradnji, ne dirajući u njihovu samostalnost, te pronaći prikladne oblike za unapređivanje te suradnje.</w:t>
      </w:r>
    </w:p>
    <w:p w:rsidR="002C4ECD" w:rsidRDefault="0018747A" w:rsidP="00697E6D">
      <w:pPr>
        <w:pStyle w:val="Bezproreda"/>
        <w:rPr>
          <w:rFonts w:ascii="Arial" w:hAnsi="Arial" w:cs="Arial"/>
          <w:sz w:val="24"/>
          <w:szCs w:val="24"/>
        </w:rPr>
      </w:pPr>
      <w:r w:rsidRPr="00697E6D">
        <w:rPr>
          <w:rFonts w:ascii="Arial" w:hAnsi="Arial" w:cs="Arial"/>
          <w:sz w:val="24"/>
          <w:szCs w:val="24"/>
        </w:rPr>
        <w:br/>
        <w:t>§ 2. Ministri neka rado i korisno surađuju sa konferencijama viših redovničkih poglavara radi pružanja međusobne pomoći i uspostave tijesne povezanosti s biskupskim konferencijama i također s pojedinim biskupima, kao i da se sprovede bolja usklađenost poslova i akcija; ujedno neka dopuste da braća sudjeluju u onim pothvatima koji služe redovničkoj izobrazbi</w:t>
      </w:r>
      <w:r w:rsidRPr="002C4ECD">
        <w:rPr>
          <w:rFonts w:ascii="Arial" w:hAnsi="Arial" w:cs="Arial"/>
          <w:sz w:val="24"/>
          <w:szCs w:val="24"/>
          <w:vertAlign w:val="superscript"/>
        </w:rPr>
        <w:t>61</w:t>
      </w:r>
      <w:r w:rsidRPr="00697E6D">
        <w:rPr>
          <w:rFonts w:ascii="Arial" w:hAnsi="Arial" w:cs="Arial"/>
          <w:sz w:val="24"/>
          <w:szCs w:val="24"/>
        </w:rPr>
        <w:t>.</w:t>
      </w:r>
      <w:r w:rsidRPr="00697E6D">
        <w:rPr>
          <w:rFonts w:ascii="Arial" w:hAnsi="Arial" w:cs="Arial"/>
          <w:sz w:val="24"/>
          <w:szCs w:val="24"/>
        </w:rPr>
        <w:br/>
      </w:r>
      <w:r w:rsidRPr="00697E6D">
        <w:rPr>
          <w:rFonts w:ascii="Arial" w:hAnsi="Arial" w:cs="Arial"/>
          <w:sz w:val="24"/>
          <w:szCs w:val="24"/>
        </w:rPr>
        <w:lastRenderedPageBreak/>
        <w:br/>
      </w:r>
      <w:proofErr w:type="spellStart"/>
      <w:r w:rsidRPr="00697E6D">
        <w:rPr>
          <w:rFonts w:ascii="Arial" w:hAnsi="Arial" w:cs="Arial"/>
          <w:sz w:val="24"/>
          <w:szCs w:val="24"/>
        </w:rPr>
        <w:t>Čl</w:t>
      </w:r>
      <w:proofErr w:type="spellEnd"/>
      <w:r w:rsidRPr="00697E6D">
        <w:rPr>
          <w:rFonts w:ascii="Arial" w:hAnsi="Arial" w:cs="Arial"/>
          <w:sz w:val="24"/>
          <w:szCs w:val="24"/>
        </w:rPr>
        <w:t>. 115</w:t>
      </w:r>
      <w:r w:rsidRPr="00697E6D">
        <w:rPr>
          <w:rFonts w:ascii="Arial" w:hAnsi="Arial" w:cs="Arial"/>
          <w:sz w:val="24"/>
          <w:szCs w:val="24"/>
        </w:rPr>
        <w:br/>
        <w:t>§ 1. Braća koja djeluju u mjesnim crkvama neka budu spremna pomagati biskupima i njihovim suradnicima u izvršavanju pastoralnih planova, posebno u onim stvarima koje se slažu sa franjevačkom karizmom.</w:t>
      </w:r>
    </w:p>
    <w:p w:rsidR="0018747A" w:rsidRPr="00697E6D" w:rsidRDefault="0018747A" w:rsidP="00697E6D">
      <w:pPr>
        <w:pStyle w:val="Bezproreda"/>
        <w:rPr>
          <w:rFonts w:ascii="Arial" w:hAnsi="Arial" w:cs="Arial"/>
          <w:sz w:val="24"/>
          <w:szCs w:val="24"/>
        </w:rPr>
      </w:pPr>
      <w:r w:rsidRPr="00697E6D">
        <w:rPr>
          <w:rFonts w:ascii="Arial" w:hAnsi="Arial" w:cs="Arial"/>
          <w:sz w:val="24"/>
          <w:szCs w:val="24"/>
        </w:rPr>
        <w:br/>
        <w:t>§ 2. Da naše bratstvo bude proročko u ispunjenju evangelizacijske zadaće, neka braći bude na srcu da žive franjevačku karizmu u novim oblicima u duhu Crkve i jedinstvu sa životom bratstva</w:t>
      </w:r>
      <w:r w:rsidRPr="002C4ECD">
        <w:rPr>
          <w:rFonts w:ascii="Arial" w:hAnsi="Arial" w:cs="Arial"/>
          <w:sz w:val="24"/>
          <w:szCs w:val="24"/>
          <w:vertAlign w:val="superscript"/>
        </w:rPr>
        <w:t>62</w:t>
      </w:r>
      <w:r w:rsidRPr="00697E6D">
        <w:rPr>
          <w:rFonts w:ascii="Arial" w:hAnsi="Arial" w:cs="Arial"/>
          <w:sz w:val="24"/>
          <w:szCs w:val="24"/>
        </w:rPr>
        <w:t>.</w:t>
      </w:r>
    </w:p>
    <w:p w:rsidR="0018747A" w:rsidRPr="00697E6D" w:rsidRDefault="0018747A" w:rsidP="00697E6D">
      <w:pPr>
        <w:pStyle w:val="Bezproreda"/>
        <w:rPr>
          <w:rFonts w:ascii="Arial" w:hAnsi="Arial" w:cs="Arial"/>
          <w:sz w:val="24"/>
          <w:szCs w:val="24"/>
        </w:rPr>
      </w:pPr>
      <w:r w:rsidRPr="00697E6D">
        <w:rPr>
          <w:rFonts w:ascii="Arial" w:hAnsi="Arial" w:cs="Arial"/>
          <w:sz w:val="24"/>
          <w:szCs w:val="24"/>
        </w:rPr>
        <w:t> </w:t>
      </w:r>
    </w:p>
    <w:p w:rsidR="002C4ECD" w:rsidRDefault="0018747A" w:rsidP="00697E6D">
      <w:pPr>
        <w:pStyle w:val="Bezproreda"/>
        <w:rPr>
          <w:rFonts w:ascii="Arial" w:hAnsi="Arial" w:cs="Arial"/>
          <w:sz w:val="24"/>
          <w:szCs w:val="24"/>
        </w:rPr>
      </w:pPr>
      <w:r w:rsidRPr="00697E6D">
        <w:rPr>
          <w:rStyle w:val="Naglaeno"/>
          <w:rFonts w:ascii="Arial" w:hAnsi="Arial" w:cs="Arial"/>
          <w:color w:val="000000"/>
          <w:sz w:val="24"/>
          <w:szCs w:val="24"/>
        </w:rPr>
        <w:t>IV. Odsjek</w:t>
      </w:r>
      <w:r w:rsidRPr="00697E6D">
        <w:rPr>
          <w:rStyle w:val="apple-converted-space"/>
          <w:rFonts w:ascii="Arial" w:hAnsi="Arial" w:cs="Arial"/>
          <w:b/>
          <w:bCs/>
          <w:color w:val="000000"/>
          <w:sz w:val="24"/>
          <w:szCs w:val="24"/>
        </w:rPr>
        <w:t> </w:t>
      </w:r>
      <w:r w:rsidRPr="00697E6D">
        <w:rPr>
          <w:rFonts w:ascii="Arial" w:hAnsi="Arial" w:cs="Arial"/>
          <w:b/>
          <w:bCs/>
          <w:sz w:val="24"/>
          <w:szCs w:val="24"/>
        </w:rPr>
        <w:br/>
      </w:r>
      <w:r w:rsidRPr="00697E6D">
        <w:rPr>
          <w:rFonts w:ascii="Arial" w:hAnsi="Arial" w:cs="Arial"/>
          <w:b/>
          <w:bCs/>
          <w:sz w:val="24"/>
          <w:szCs w:val="24"/>
        </w:rPr>
        <w:br/>
      </w:r>
      <w:r w:rsidRPr="00697E6D">
        <w:rPr>
          <w:rStyle w:val="Naglaeno"/>
          <w:rFonts w:ascii="Arial" w:hAnsi="Arial" w:cs="Arial"/>
          <w:color w:val="000000"/>
          <w:sz w:val="24"/>
          <w:szCs w:val="24"/>
        </w:rPr>
        <w:t>Misijska evangelizacija</w:t>
      </w:r>
      <w:r w:rsidRPr="00697E6D">
        <w:rPr>
          <w:rFonts w:ascii="Arial" w:hAnsi="Arial" w:cs="Arial"/>
          <w:sz w:val="24"/>
          <w:szCs w:val="24"/>
        </w:rPr>
        <w:br/>
      </w:r>
      <w:r w:rsidRPr="00697E6D">
        <w:rPr>
          <w:rFonts w:ascii="Arial" w:hAnsi="Arial" w:cs="Arial"/>
          <w:sz w:val="24"/>
          <w:szCs w:val="24"/>
        </w:rPr>
        <w:br/>
      </w:r>
      <w:proofErr w:type="spellStart"/>
      <w:r w:rsidRPr="00697E6D">
        <w:rPr>
          <w:rFonts w:ascii="Arial" w:hAnsi="Arial" w:cs="Arial"/>
          <w:sz w:val="24"/>
          <w:szCs w:val="24"/>
        </w:rPr>
        <w:t>Čl</w:t>
      </w:r>
      <w:proofErr w:type="spellEnd"/>
      <w:r w:rsidRPr="00697E6D">
        <w:rPr>
          <w:rFonts w:ascii="Arial" w:hAnsi="Arial" w:cs="Arial"/>
          <w:sz w:val="24"/>
          <w:szCs w:val="24"/>
        </w:rPr>
        <w:t>. 116</w:t>
      </w:r>
      <w:r w:rsidRPr="00697E6D">
        <w:rPr>
          <w:rFonts w:ascii="Arial" w:hAnsi="Arial" w:cs="Arial"/>
          <w:sz w:val="24"/>
          <w:szCs w:val="24"/>
        </w:rPr>
        <w:br/>
        <w:t>§ 1. Cijelo je naše bratstvo misijsko i sudjeluje u poslanju Crkve po primjeru svetoga Franje i prema njegovoj volji izraženoj u Pravilu</w:t>
      </w:r>
      <w:r w:rsidRPr="002C4ECD">
        <w:rPr>
          <w:rFonts w:ascii="Arial" w:hAnsi="Arial" w:cs="Arial"/>
          <w:sz w:val="24"/>
          <w:szCs w:val="24"/>
          <w:vertAlign w:val="superscript"/>
        </w:rPr>
        <w:t>63</w:t>
      </w:r>
      <w:r w:rsidRPr="00697E6D">
        <w:rPr>
          <w:rFonts w:ascii="Arial" w:hAnsi="Arial" w:cs="Arial"/>
          <w:sz w:val="24"/>
          <w:szCs w:val="24"/>
        </w:rPr>
        <w:t>. Svaki dakle brat, svjestan vlastite odgovornosti, neka preuzme svoj dio u misijskoj djelatnosti.</w:t>
      </w:r>
    </w:p>
    <w:p w:rsidR="002C4ECD" w:rsidRDefault="0018747A" w:rsidP="00697E6D">
      <w:pPr>
        <w:pStyle w:val="Bezproreda"/>
        <w:rPr>
          <w:rFonts w:ascii="Arial" w:hAnsi="Arial" w:cs="Arial"/>
          <w:sz w:val="24"/>
          <w:szCs w:val="24"/>
        </w:rPr>
      </w:pPr>
      <w:r w:rsidRPr="00697E6D">
        <w:rPr>
          <w:rFonts w:ascii="Arial" w:hAnsi="Arial" w:cs="Arial"/>
          <w:sz w:val="24"/>
          <w:szCs w:val="24"/>
        </w:rPr>
        <w:br/>
        <w:t>§ 2. Neka bude na srcu braći da Red treba prilagoditi naravi svakoga naroda i to već od samoga početka treba tako urediti po cijelome svijetu; i neka nastoje da se Red ugradi u mjesne crkve</w:t>
      </w:r>
      <w:r w:rsidRPr="002C4ECD">
        <w:rPr>
          <w:rFonts w:ascii="Arial" w:hAnsi="Arial" w:cs="Arial"/>
          <w:sz w:val="24"/>
          <w:szCs w:val="24"/>
          <w:vertAlign w:val="superscript"/>
        </w:rPr>
        <w:t>64</w:t>
      </w:r>
      <w:r w:rsidRPr="00697E6D">
        <w:rPr>
          <w:rFonts w:ascii="Arial" w:hAnsi="Arial" w:cs="Arial"/>
          <w:sz w:val="24"/>
          <w:szCs w:val="24"/>
        </w:rPr>
        <w:t>.</w:t>
      </w:r>
      <w:r w:rsidRPr="00697E6D">
        <w:rPr>
          <w:rFonts w:ascii="Arial" w:hAnsi="Arial" w:cs="Arial"/>
          <w:sz w:val="24"/>
          <w:szCs w:val="24"/>
        </w:rPr>
        <w:br/>
      </w:r>
      <w:r w:rsidRPr="00697E6D">
        <w:rPr>
          <w:rFonts w:ascii="Arial" w:hAnsi="Arial" w:cs="Arial"/>
          <w:sz w:val="24"/>
          <w:szCs w:val="24"/>
        </w:rPr>
        <w:br/>
      </w:r>
      <w:proofErr w:type="spellStart"/>
      <w:r w:rsidRPr="00697E6D">
        <w:rPr>
          <w:rFonts w:ascii="Arial" w:hAnsi="Arial" w:cs="Arial"/>
          <w:sz w:val="24"/>
          <w:szCs w:val="24"/>
        </w:rPr>
        <w:t>Čl</w:t>
      </w:r>
      <w:proofErr w:type="spellEnd"/>
      <w:r w:rsidRPr="00697E6D">
        <w:rPr>
          <w:rFonts w:ascii="Arial" w:hAnsi="Arial" w:cs="Arial"/>
          <w:sz w:val="24"/>
          <w:szCs w:val="24"/>
        </w:rPr>
        <w:t>. 117</w:t>
      </w:r>
      <w:r w:rsidRPr="00697E6D">
        <w:rPr>
          <w:rFonts w:ascii="Arial" w:hAnsi="Arial" w:cs="Arial"/>
          <w:sz w:val="24"/>
          <w:szCs w:val="24"/>
        </w:rPr>
        <w:br/>
        <w:t>§ 1. U našem se Redu misionarima nazivaju ona braća koja se, prema Pravilu, božanskim nadahnućem žele posvetiti misijskoj djelatnosti evangelizacije, i koje nadležni ministar pošalje</w:t>
      </w:r>
      <w:r w:rsidRPr="002C4ECD">
        <w:rPr>
          <w:rFonts w:ascii="Arial" w:hAnsi="Arial" w:cs="Arial"/>
          <w:sz w:val="24"/>
          <w:szCs w:val="24"/>
          <w:vertAlign w:val="superscript"/>
        </w:rPr>
        <w:t>65</w:t>
      </w:r>
      <w:r w:rsidRPr="00697E6D">
        <w:rPr>
          <w:rFonts w:ascii="Arial" w:hAnsi="Arial" w:cs="Arial"/>
          <w:sz w:val="24"/>
          <w:szCs w:val="24"/>
        </w:rPr>
        <w:t>.</w:t>
      </w:r>
    </w:p>
    <w:p w:rsidR="002C4ECD" w:rsidRDefault="0018747A" w:rsidP="00697E6D">
      <w:pPr>
        <w:pStyle w:val="Bezproreda"/>
        <w:rPr>
          <w:rFonts w:ascii="Arial" w:hAnsi="Arial" w:cs="Arial"/>
          <w:sz w:val="24"/>
          <w:szCs w:val="24"/>
        </w:rPr>
      </w:pPr>
      <w:r w:rsidRPr="00697E6D">
        <w:rPr>
          <w:rFonts w:ascii="Arial" w:hAnsi="Arial" w:cs="Arial"/>
          <w:sz w:val="24"/>
          <w:szCs w:val="24"/>
        </w:rPr>
        <w:br/>
        <w:t>§ 2. Cilj je misijske evangelizacije donositi Evanđelje Gospodina Isusa Krista narodima ili skupinama u kojima se nije nikada čula Radosna Vijest te onima koji su prihvatili Evanđelje pomagati u izgradnji mjesne crkve.</w:t>
      </w:r>
    </w:p>
    <w:p w:rsidR="002C4ECD" w:rsidRDefault="0018747A" w:rsidP="00697E6D">
      <w:pPr>
        <w:pStyle w:val="Bezproreda"/>
        <w:rPr>
          <w:rFonts w:ascii="Arial" w:hAnsi="Arial" w:cs="Arial"/>
          <w:sz w:val="24"/>
          <w:szCs w:val="24"/>
        </w:rPr>
      </w:pPr>
      <w:r w:rsidRPr="00697E6D">
        <w:rPr>
          <w:rFonts w:ascii="Arial" w:hAnsi="Arial" w:cs="Arial"/>
          <w:sz w:val="24"/>
          <w:szCs w:val="24"/>
        </w:rPr>
        <w:br/>
        <w:t>§ 3. Misijska evangelizacija ostaje nužna u svim mjesnim crkvama sve dok se one potpuno ne izgrade ili dok se ponovno ne povrati prvotna snaga, upotrijebivši sile i potrebna sredstva.</w:t>
      </w:r>
      <w:r w:rsidRPr="00697E6D">
        <w:rPr>
          <w:rFonts w:ascii="Arial" w:hAnsi="Arial" w:cs="Arial"/>
          <w:sz w:val="24"/>
          <w:szCs w:val="24"/>
        </w:rPr>
        <w:br/>
      </w:r>
      <w:r w:rsidRPr="00697E6D">
        <w:rPr>
          <w:rFonts w:ascii="Arial" w:hAnsi="Arial" w:cs="Arial"/>
          <w:sz w:val="24"/>
          <w:szCs w:val="24"/>
        </w:rPr>
        <w:br/>
      </w:r>
      <w:proofErr w:type="spellStart"/>
      <w:r w:rsidRPr="00697E6D">
        <w:rPr>
          <w:rFonts w:ascii="Arial" w:hAnsi="Arial" w:cs="Arial"/>
          <w:sz w:val="24"/>
          <w:szCs w:val="24"/>
        </w:rPr>
        <w:t>Čl</w:t>
      </w:r>
      <w:proofErr w:type="spellEnd"/>
      <w:r w:rsidRPr="00697E6D">
        <w:rPr>
          <w:rFonts w:ascii="Arial" w:hAnsi="Arial" w:cs="Arial"/>
          <w:sz w:val="24"/>
          <w:szCs w:val="24"/>
        </w:rPr>
        <w:t>. 118</w:t>
      </w:r>
      <w:r w:rsidRPr="00697E6D">
        <w:rPr>
          <w:rFonts w:ascii="Arial" w:hAnsi="Arial" w:cs="Arial"/>
          <w:sz w:val="24"/>
          <w:szCs w:val="24"/>
        </w:rPr>
        <w:br/>
        <w:t>§ 1. „Koji bi god od braće, po Božjem nadahnuću, htjeli ići među nevjernike, neka zamole odobrenje od svojih provincijalnih ministara”</w:t>
      </w:r>
      <w:r w:rsidRPr="002C4ECD">
        <w:rPr>
          <w:rFonts w:ascii="Arial" w:hAnsi="Arial" w:cs="Arial"/>
          <w:sz w:val="24"/>
          <w:szCs w:val="24"/>
          <w:vertAlign w:val="superscript"/>
        </w:rPr>
        <w:t>66</w:t>
      </w:r>
      <w:r w:rsidRPr="00697E6D">
        <w:rPr>
          <w:rFonts w:ascii="Arial" w:hAnsi="Arial" w:cs="Arial"/>
          <w:sz w:val="24"/>
          <w:szCs w:val="24"/>
        </w:rPr>
        <w:t xml:space="preserve"> na koje spada suditi o njihovoj sposobnosti i prikladnosti da ih se pošalje</w:t>
      </w:r>
      <w:r w:rsidRPr="002C4ECD">
        <w:rPr>
          <w:rFonts w:ascii="Arial" w:hAnsi="Arial" w:cs="Arial"/>
          <w:sz w:val="24"/>
          <w:szCs w:val="24"/>
          <w:vertAlign w:val="superscript"/>
        </w:rPr>
        <w:t>67</w:t>
      </w:r>
      <w:r w:rsidRPr="00697E6D">
        <w:rPr>
          <w:rFonts w:ascii="Arial" w:hAnsi="Arial" w:cs="Arial"/>
          <w:sz w:val="24"/>
          <w:szCs w:val="24"/>
        </w:rPr>
        <w:t>.</w:t>
      </w:r>
      <w:r w:rsidRPr="00697E6D">
        <w:rPr>
          <w:rFonts w:ascii="Arial" w:hAnsi="Arial" w:cs="Arial"/>
          <w:sz w:val="24"/>
          <w:szCs w:val="24"/>
        </w:rPr>
        <w:br/>
      </w:r>
      <w:r w:rsidRPr="00697E6D">
        <w:rPr>
          <w:rFonts w:ascii="Arial" w:hAnsi="Arial" w:cs="Arial"/>
          <w:sz w:val="24"/>
          <w:szCs w:val="24"/>
        </w:rPr>
        <w:br/>
      </w:r>
      <w:r w:rsidRPr="00697E6D">
        <w:rPr>
          <w:rFonts w:ascii="Arial" w:hAnsi="Arial" w:cs="Arial"/>
          <w:sz w:val="24"/>
          <w:szCs w:val="24"/>
        </w:rPr>
        <w:br/>
        <w:t>§ 2. Pojedina braća neka gaje svijest misijske odgovornosti među vjernicima</w:t>
      </w:r>
      <w:r w:rsidRPr="002C4ECD">
        <w:rPr>
          <w:rFonts w:ascii="Arial" w:hAnsi="Arial" w:cs="Arial"/>
          <w:sz w:val="24"/>
          <w:szCs w:val="24"/>
          <w:vertAlign w:val="superscript"/>
        </w:rPr>
        <w:t>68</w:t>
      </w:r>
      <w:r w:rsidRPr="00697E6D">
        <w:rPr>
          <w:rFonts w:ascii="Arial" w:hAnsi="Arial" w:cs="Arial"/>
          <w:sz w:val="24"/>
          <w:szCs w:val="24"/>
        </w:rPr>
        <w:t>.</w:t>
      </w:r>
      <w:r w:rsidRPr="00697E6D">
        <w:rPr>
          <w:rFonts w:ascii="Arial" w:hAnsi="Arial" w:cs="Arial"/>
          <w:sz w:val="24"/>
          <w:szCs w:val="24"/>
        </w:rPr>
        <w:br/>
      </w:r>
      <w:r w:rsidRPr="00697E6D">
        <w:rPr>
          <w:rFonts w:ascii="Arial" w:hAnsi="Arial" w:cs="Arial"/>
          <w:sz w:val="24"/>
          <w:szCs w:val="24"/>
        </w:rPr>
        <w:br/>
      </w:r>
      <w:proofErr w:type="spellStart"/>
      <w:r w:rsidRPr="00697E6D">
        <w:rPr>
          <w:rFonts w:ascii="Arial" w:hAnsi="Arial" w:cs="Arial"/>
          <w:sz w:val="24"/>
          <w:szCs w:val="24"/>
        </w:rPr>
        <w:t>Čl</w:t>
      </w:r>
      <w:proofErr w:type="spellEnd"/>
      <w:r w:rsidRPr="00697E6D">
        <w:rPr>
          <w:rFonts w:ascii="Arial" w:hAnsi="Arial" w:cs="Arial"/>
          <w:sz w:val="24"/>
          <w:szCs w:val="24"/>
        </w:rPr>
        <w:t>. 119</w:t>
      </w:r>
      <w:r w:rsidRPr="00697E6D">
        <w:rPr>
          <w:rFonts w:ascii="Arial" w:hAnsi="Arial" w:cs="Arial"/>
          <w:sz w:val="24"/>
          <w:szCs w:val="24"/>
        </w:rPr>
        <w:br/>
        <w:t xml:space="preserve">§ l. Vlast upravljanja i nadzora nad misijskom evangelizacijom u Redu ima generalni ministar sa svojim </w:t>
      </w:r>
      <w:proofErr w:type="spellStart"/>
      <w:r w:rsidRPr="00697E6D">
        <w:rPr>
          <w:rFonts w:ascii="Arial" w:hAnsi="Arial" w:cs="Arial"/>
          <w:sz w:val="24"/>
          <w:szCs w:val="24"/>
        </w:rPr>
        <w:t>definitorijem</w:t>
      </w:r>
      <w:proofErr w:type="spellEnd"/>
      <w:r w:rsidRPr="00697E6D">
        <w:rPr>
          <w:rFonts w:ascii="Arial" w:hAnsi="Arial" w:cs="Arial"/>
          <w:sz w:val="24"/>
          <w:szCs w:val="24"/>
        </w:rPr>
        <w:t>.</w:t>
      </w:r>
    </w:p>
    <w:p w:rsidR="002C4ECD" w:rsidRDefault="0018747A" w:rsidP="00697E6D">
      <w:pPr>
        <w:pStyle w:val="Bezproreda"/>
        <w:rPr>
          <w:rFonts w:ascii="Arial" w:hAnsi="Arial" w:cs="Arial"/>
          <w:sz w:val="24"/>
          <w:szCs w:val="24"/>
        </w:rPr>
      </w:pPr>
      <w:r w:rsidRPr="00697E6D">
        <w:rPr>
          <w:rFonts w:ascii="Arial" w:hAnsi="Arial" w:cs="Arial"/>
          <w:sz w:val="24"/>
          <w:szCs w:val="24"/>
        </w:rPr>
        <w:br/>
        <w:t>§ 2. Neka generalni ministar vodi posebnu brigu za braću misionare i misijsku djelatnost Reda; istu brigu neka imaju provincijalni ministri u svojim provincijama</w:t>
      </w:r>
      <w:r w:rsidRPr="002C4ECD">
        <w:rPr>
          <w:rFonts w:ascii="Arial" w:hAnsi="Arial" w:cs="Arial"/>
          <w:sz w:val="24"/>
          <w:szCs w:val="24"/>
          <w:vertAlign w:val="superscript"/>
        </w:rPr>
        <w:t>69</w:t>
      </w:r>
      <w:r w:rsidRPr="00697E6D">
        <w:rPr>
          <w:rFonts w:ascii="Arial" w:hAnsi="Arial" w:cs="Arial"/>
          <w:sz w:val="24"/>
          <w:szCs w:val="24"/>
        </w:rPr>
        <w:t>.</w:t>
      </w:r>
    </w:p>
    <w:p w:rsidR="002C4ECD" w:rsidRDefault="0018747A" w:rsidP="00697E6D">
      <w:pPr>
        <w:pStyle w:val="Bezproreda"/>
        <w:rPr>
          <w:rFonts w:ascii="Arial" w:hAnsi="Arial" w:cs="Arial"/>
          <w:sz w:val="24"/>
          <w:szCs w:val="24"/>
        </w:rPr>
      </w:pPr>
      <w:r w:rsidRPr="00697E6D">
        <w:rPr>
          <w:rFonts w:ascii="Arial" w:hAnsi="Arial" w:cs="Arial"/>
          <w:sz w:val="24"/>
          <w:szCs w:val="24"/>
        </w:rPr>
        <w:lastRenderedPageBreak/>
        <w:br/>
        <w:t xml:space="preserve">§ 3. Dužnost je generalnoga ministra da u Redu promiče, usmjeruje i usklađuje pothvate i djela koja se odnose na misijsku djelatnost, prema uputama generalnoga </w:t>
      </w:r>
      <w:proofErr w:type="spellStart"/>
      <w:r w:rsidRPr="00697E6D">
        <w:rPr>
          <w:rFonts w:ascii="Arial" w:hAnsi="Arial" w:cs="Arial"/>
          <w:sz w:val="24"/>
          <w:szCs w:val="24"/>
        </w:rPr>
        <w:t>kapitula</w:t>
      </w:r>
      <w:proofErr w:type="spellEnd"/>
      <w:r w:rsidRPr="00697E6D">
        <w:rPr>
          <w:rFonts w:ascii="Arial" w:hAnsi="Arial" w:cs="Arial"/>
          <w:sz w:val="24"/>
          <w:szCs w:val="24"/>
        </w:rPr>
        <w:t xml:space="preserve"> i odredbama generalnih statuta.</w:t>
      </w:r>
      <w:r w:rsidRPr="00697E6D">
        <w:rPr>
          <w:rFonts w:ascii="Arial" w:hAnsi="Arial" w:cs="Arial"/>
          <w:sz w:val="24"/>
          <w:szCs w:val="24"/>
        </w:rPr>
        <w:br/>
      </w:r>
      <w:r w:rsidRPr="00697E6D">
        <w:rPr>
          <w:rFonts w:ascii="Arial" w:hAnsi="Arial" w:cs="Arial"/>
          <w:sz w:val="24"/>
          <w:szCs w:val="24"/>
        </w:rPr>
        <w:br/>
      </w:r>
      <w:proofErr w:type="spellStart"/>
      <w:r w:rsidRPr="00697E6D">
        <w:rPr>
          <w:rFonts w:ascii="Arial" w:hAnsi="Arial" w:cs="Arial"/>
          <w:sz w:val="24"/>
          <w:szCs w:val="24"/>
        </w:rPr>
        <w:t>Čl</w:t>
      </w:r>
      <w:proofErr w:type="spellEnd"/>
      <w:r w:rsidRPr="00697E6D">
        <w:rPr>
          <w:rFonts w:ascii="Arial" w:hAnsi="Arial" w:cs="Arial"/>
          <w:sz w:val="24"/>
          <w:szCs w:val="24"/>
        </w:rPr>
        <w:t>. 120</w:t>
      </w:r>
      <w:r w:rsidRPr="00697E6D">
        <w:rPr>
          <w:rFonts w:ascii="Arial" w:hAnsi="Arial" w:cs="Arial"/>
          <w:sz w:val="24"/>
          <w:szCs w:val="24"/>
        </w:rPr>
        <w:br/>
        <w:t xml:space="preserve">§ 1. Na generalnoga ministra spada, uz pristanak svoga </w:t>
      </w:r>
      <w:proofErr w:type="spellStart"/>
      <w:r w:rsidRPr="00697E6D">
        <w:rPr>
          <w:rFonts w:ascii="Arial" w:hAnsi="Arial" w:cs="Arial"/>
          <w:sz w:val="24"/>
          <w:szCs w:val="24"/>
        </w:rPr>
        <w:t>definitorija</w:t>
      </w:r>
      <w:proofErr w:type="spellEnd"/>
      <w:r w:rsidRPr="00697E6D">
        <w:rPr>
          <w:rFonts w:ascii="Arial" w:hAnsi="Arial" w:cs="Arial"/>
          <w:sz w:val="24"/>
          <w:szCs w:val="24"/>
        </w:rPr>
        <w:t>, prihvaćati za Red nove misijske pothvate, bilo da ih nudi Sveta Stolica ili ordinarij mjesta, i sklapati potrebne ugovore</w:t>
      </w:r>
      <w:r w:rsidRPr="002C4ECD">
        <w:rPr>
          <w:rFonts w:ascii="Arial" w:hAnsi="Arial" w:cs="Arial"/>
          <w:sz w:val="24"/>
          <w:szCs w:val="24"/>
          <w:vertAlign w:val="superscript"/>
        </w:rPr>
        <w:t>70</w:t>
      </w:r>
      <w:r w:rsidRPr="00697E6D">
        <w:rPr>
          <w:rFonts w:ascii="Arial" w:hAnsi="Arial" w:cs="Arial"/>
          <w:sz w:val="24"/>
          <w:szCs w:val="24"/>
        </w:rPr>
        <w:t>.</w:t>
      </w:r>
    </w:p>
    <w:p w:rsidR="002C4ECD" w:rsidRDefault="0018747A" w:rsidP="00697E6D">
      <w:pPr>
        <w:pStyle w:val="Bezproreda"/>
        <w:rPr>
          <w:rFonts w:ascii="Arial" w:hAnsi="Arial" w:cs="Arial"/>
          <w:sz w:val="24"/>
          <w:szCs w:val="24"/>
        </w:rPr>
      </w:pPr>
      <w:r w:rsidRPr="00697E6D">
        <w:rPr>
          <w:rFonts w:ascii="Arial" w:hAnsi="Arial" w:cs="Arial"/>
          <w:sz w:val="24"/>
          <w:szCs w:val="24"/>
        </w:rPr>
        <w:br/>
        <w:t>§ 2. U generalnim ili partikularnim statutima neka se providi i drugo glede nadležnosti za prihvaćanje naloga i misijskih pothvata, te slanja braće u misijsko djelovanje, kao i o službama za unapređivanje misijske djelatnosti na bilo kojem stupnju i na bilo koji način.</w:t>
      </w:r>
      <w:r w:rsidRPr="00697E6D">
        <w:rPr>
          <w:rFonts w:ascii="Arial" w:hAnsi="Arial" w:cs="Arial"/>
          <w:sz w:val="24"/>
          <w:szCs w:val="24"/>
        </w:rPr>
        <w:br/>
      </w:r>
      <w:r w:rsidRPr="00697E6D">
        <w:rPr>
          <w:rFonts w:ascii="Arial" w:hAnsi="Arial" w:cs="Arial"/>
          <w:sz w:val="24"/>
          <w:szCs w:val="24"/>
        </w:rPr>
        <w:br/>
      </w:r>
      <w:proofErr w:type="spellStart"/>
      <w:r w:rsidRPr="00697E6D">
        <w:rPr>
          <w:rFonts w:ascii="Arial" w:hAnsi="Arial" w:cs="Arial"/>
          <w:sz w:val="24"/>
          <w:szCs w:val="24"/>
        </w:rPr>
        <w:t>Čl</w:t>
      </w:r>
      <w:proofErr w:type="spellEnd"/>
      <w:r w:rsidRPr="00697E6D">
        <w:rPr>
          <w:rFonts w:ascii="Arial" w:hAnsi="Arial" w:cs="Arial"/>
          <w:sz w:val="24"/>
          <w:szCs w:val="24"/>
        </w:rPr>
        <w:t>. 121</w:t>
      </w:r>
      <w:r w:rsidRPr="00697E6D">
        <w:rPr>
          <w:rFonts w:ascii="Arial" w:hAnsi="Arial" w:cs="Arial"/>
          <w:sz w:val="24"/>
          <w:szCs w:val="24"/>
        </w:rPr>
        <w:br/>
        <w:t>§ l. Provincijalni ministri neka se pobrinu da misionari steknu nužnu naobrazbu kako bi mogli djelotvornije zadovoljiti zahtjevima buduće službe.</w:t>
      </w:r>
    </w:p>
    <w:p w:rsidR="0018747A" w:rsidRPr="00697E6D" w:rsidRDefault="0018747A" w:rsidP="00697E6D">
      <w:pPr>
        <w:pStyle w:val="Bezproreda"/>
        <w:rPr>
          <w:rFonts w:ascii="Arial" w:hAnsi="Arial" w:cs="Arial"/>
          <w:sz w:val="24"/>
          <w:szCs w:val="24"/>
        </w:rPr>
      </w:pPr>
      <w:r w:rsidRPr="00697E6D">
        <w:rPr>
          <w:rFonts w:ascii="Arial" w:hAnsi="Arial" w:cs="Arial"/>
          <w:sz w:val="24"/>
          <w:szCs w:val="24"/>
        </w:rPr>
        <w:br/>
        <w:t>§ 2. Kako vrijeme prolazi i nastaju duboke društvene promjene, misionari se moraju obnavljati da bi uvijek odgovorili zahtjevima službe. Dužnost je provincijalnih ministara da se pobrinu kako da ta obnova bude pružena svim misionarima preko odgovarajućih priprema trajne izobrazbe</w:t>
      </w:r>
      <w:r w:rsidRPr="002C4ECD">
        <w:rPr>
          <w:rFonts w:ascii="Arial" w:hAnsi="Arial" w:cs="Arial"/>
          <w:sz w:val="24"/>
          <w:szCs w:val="24"/>
          <w:vertAlign w:val="superscript"/>
        </w:rPr>
        <w:t>71</w:t>
      </w:r>
      <w:r w:rsidRPr="00697E6D">
        <w:rPr>
          <w:rFonts w:ascii="Arial" w:hAnsi="Arial" w:cs="Arial"/>
          <w:sz w:val="24"/>
          <w:szCs w:val="24"/>
        </w:rPr>
        <w:t>.</w:t>
      </w:r>
    </w:p>
    <w:p w:rsidR="0018747A" w:rsidRPr="00697E6D" w:rsidRDefault="0018747A" w:rsidP="00697E6D">
      <w:pPr>
        <w:pStyle w:val="Bezproreda"/>
        <w:rPr>
          <w:rFonts w:ascii="Arial" w:hAnsi="Arial" w:cs="Arial"/>
          <w:sz w:val="24"/>
          <w:szCs w:val="24"/>
        </w:rPr>
      </w:pPr>
      <w:r w:rsidRPr="00697E6D">
        <w:rPr>
          <w:rFonts w:ascii="Arial" w:hAnsi="Arial" w:cs="Arial"/>
          <w:sz w:val="24"/>
          <w:szCs w:val="24"/>
        </w:rPr>
        <w:t> </w:t>
      </w:r>
    </w:p>
    <w:p w:rsidR="002C4ECD" w:rsidRDefault="0018747A" w:rsidP="00697E6D">
      <w:pPr>
        <w:pStyle w:val="Bezproreda"/>
        <w:rPr>
          <w:rFonts w:ascii="Arial" w:hAnsi="Arial" w:cs="Arial"/>
          <w:sz w:val="24"/>
          <w:szCs w:val="24"/>
        </w:rPr>
      </w:pPr>
      <w:r w:rsidRPr="00697E6D">
        <w:rPr>
          <w:rStyle w:val="Naglaeno"/>
          <w:rFonts w:ascii="Arial" w:hAnsi="Arial" w:cs="Arial"/>
          <w:color w:val="000000"/>
          <w:sz w:val="24"/>
          <w:szCs w:val="24"/>
        </w:rPr>
        <w:t>V. Odsjek</w:t>
      </w:r>
      <w:r w:rsidRPr="00697E6D">
        <w:rPr>
          <w:rStyle w:val="apple-converted-space"/>
          <w:rFonts w:ascii="Arial" w:hAnsi="Arial" w:cs="Arial"/>
          <w:b/>
          <w:bCs/>
          <w:color w:val="000000"/>
          <w:sz w:val="24"/>
          <w:szCs w:val="24"/>
        </w:rPr>
        <w:t> </w:t>
      </w:r>
      <w:r w:rsidRPr="00697E6D">
        <w:rPr>
          <w:rFonts w:ascii="Arial" w:hAnsi="Arial" w:cs="Arial"/>
          <w:b/>
          <w:bCs/>
          <w:sz w:val="24"/>
          <w:szCs w:val="24"/>
        </w:rPr>
        <w:br/>
      </w:r>
      <w:r w:rsidRPr="00697E6D">
        <w:rPr>
          <w:rFonts w:ascii="Arial" w:hAnsi="Arial" w:cs="Arial"/>
          <w:b/>
          <w:bCs/>
          <w:sz w:val="24"/>
          <w:szCs w:val="24"/>
        </w:rPr>
        <w:br/>
      </w:r>
      <w:r w:rsidRPr="00697E6D">
        <w:rPr>
          <w:rStyle w:val="Naglaeno"/>
          <w:rFonts w:ascii="Arial" w:hAnsi="Arial" w:cs="Arial"/>
          <w:color w:val="000000"/>
          <w:sz w:val="24"/>
          <w:szCs w:val="24"/>
        </w:rPr>
        <w:t>Sveta Zemlja</w:t>
      </w:r>
      <w:r w:rsidRPr="00697E6D">
        <w:rPr>
          <w:rFonts w:ascii="Arial" w:hAnsi="Arial" w:cs="Arial"/>
          <w:sz w:val="24"/>
          <w:szCs w:val="24"/>
        </w:rPr>
        <w:br/>
      </w:r>
      <w:r w:rsidRPr="00697E6D">
        <w:rPr>
          <w:rFonts w:ascii="Arial" w:hAnsi="Arial" w:cs="Arial"/>
          <w:sz w:val="24"/>
          <w:szCs w:val="24"/>
        </w:rPr>
        <w:br/>
      </w:r>
      <w:proofErr w:type="spellStart"/>
      <w:r w:rsidRPr="00697E6D">
        <w:rPr>
          <w:rFonts w:ascii="Arial" w:hAnsi="Arial" w:cs="Arial"/>
          <w:sz w:val="24"/>
          <w:szCs w:val="24"/>
        </w:rPr>
        <w:t>Čl</w:t>
      </w:r>
      <w:proofErr w:type="spellEnd"/>
      <w:r w:rsidRPr="00697E6D">
        <w:rPr>
          <w:rFonts w:ascii="Arial" w:hAnsi="Arial" w:cs="Arial"/>
          <w:sz w:val="24"/>
          <w:szCs w:val="24"/>
        </w:rPr>
        <w:t>. 122</w:t>
      </w:r>
      <w:r w:rsidRPr="00697E6D">
        <w:rPr>
          <w:rFonts w:ascii="Arial" w:hAnsi="Arial" w:cs="Arial"/>
          <w:sz w:val="24"/>
          <w:szCs w:val="24"/>
        </w:rPr>
        <w:br/>
        <w:t>Braći neka bude jako na srcu Zemlja koja je posvećena zemaljskim životom Sina Božjega i njegove siromašne Majke, a koju je častio sveti Franjo, i neka tamo budu na poseban način svjedoci Evanđelja Isusa Krista i njegova kraljevstva mira.</w:t>
      </w:r>
      <w:r w:rsidRPr="00697E6D">
        <w:rPr>
          <w:rFonts w:ascii="Arial" w:hAnsi="Arial" w:cs="Arial"/>
          <w:sz w:val="24"/>
          <w:szCs w:val="24"/>
        </w:rPr>
        <w:br/>
      </w:r>
      <w:r w:rsidRPr="00697E6D">
        <w:rPr>
          <w:rFonts w:ascii="Arial" w:hAnsi="Arial" w:cs="Arial"/>
          <w:sz w:val="24"/>
          <w:szCs w:val="24"/>
        </w:rPr>
        <w:br/>
      </w:r>
      <w:proofErr w:type="spellStart"/>
      <w:r w:rsidRPr="00697E6D">
        <w:rPr>
          <w:rFonts w:ascii="Arial" w:hAnsi="Arial" w:cs="Arial"/>
          <w:sz w:val="24"/>
          <w:szCs w:val="24"/>
        </w:rPr>
        <w:t>Čl</w:t>
      </w:r>
      <w:proofErr w:type="spellEnd"/>
      <w:r w:rsidRPr="00697E6D">
        <w:rPr>
          <w:rFonts w:ascii="Arial" w:hAnsi="Arial" w:cs="Arial"/>
          <w:sz w:val="24"/>
          <w:szCs w:val="24"/>
        </w:rPr>
        <w:t>. 123</w:t>
      </w:r>
      <w:r w:rsidRPr="00697E6D">
        <w:rPr>
          <w:rFonts w:ascii="Arial" w:hAnsi="Arial" w:cs="Arial"/>
          <w:sz w:val="24"/>
          <w:szCs w:val="24"/>
        </w:rPr>
        <w:br/>
        <w:t xml:space="preserve">§ 1. Zadaća čuvanja Svete Zemlje, koju je Sveta Stolica povjerila našemu Redu, sastoji se u ovome: čuvati sveta mjesta, promicati u njima božanski kult, poticati pobožnosti hodočasnika, ondje ispunjavati zadaću evangelizacije, vršiti pastoralnu djelatnost prema duhovnosti Reda, te podizati i vršiti djela </w:t>
      </w:r>
      <w:proofErr w:type="spellStart"/>
      <w:r w:rsidRPr="00697E6D">
        <w:rPr>
          <w:rFonts w:ascii="Arial" w:hAnsi="Arial" w:cs="Arial"/>
          <w:sz w:val="24"/>
          <w:szCs w:val="24"/>
        </w:rPr>
        <w:t>apostolata</w:t>
      </w:r>
      <w:proofErr w:type="spellEnd"/>
      <w:r w:rsidRPr="00697E6D">
        <w:rPr>
          <w:rFonts w:ascii="Arial" w:hAnsi="Arial" w:cs="Arial"/>
          <w:sz w:val="24"/>
          <w:szCs w:val="24"/>
        </w:rPr>
        <w:t>.</w:t>
      </w:r>
    </w:p>
    <w:p w:rsidR="0018747A" w:rsidRPr="00697E6D" w:rsidRDefault="0018747A" w:rsidP="00697E6D">
      <w:pPr>
        <w:pStyle w:val="Bezproreda"/>
        <w:rPr>
          <w:rFonts w:ascii="Arial" w:hAnsi="Arial" w:cs="Arial"/>
          <w:sz w:val="24"/>
          <w:szCs w:val="24"/>
        </w:rPr>
      </w:pPr>
      <w:r w:rsidRPr="00697E6D">
        <w:rPr>
          <w:rFonts w:ascii="Arial" w:hAnsi="Arial" w:cs="Arial"/>
          <w:sz w:val="24"/>
          <w:szCs w:val="24"/>
        </w:rPr>
        <w:br/>
        <w:t xml:space="preserve">§ 2. </w:t>
      </w:r>
      <w:proofErr w:type="spellStart"/>
      <w:r w:rsidRPr="00697E6D">
        <w:rPr>
          <w:rFonts w:ascii="Arial" w:hAnsi="Arial" w:cs="Arial"/>
          <w:sz w:val="24"/>
          <w:szCs w:val="24"/>
        </w:rPr>
        <w:t>Kustodija</w:t>
      </w:r>
      <w:proofErr w:type="spellEnd"/>
      <w:r w:rsidRPr="00697E6D">
        <w:rPr>
          <w:rFonts w:ascii="Arial" w:hAnsi="Arial" w:cs="Arial"/>
          <w:sz w:val="24"/>
          <w:szCs w:val="24"/>
        </w:rPr>
        <w:t xml:space="preserve"> Svete Zemlje jest međunarodno tijelo kojim upravlja </w:t>
      </w:r>
      <w:proofErr w:type="spellStart"/>
      <w:r w:rsidRPr="00697E6D">
        <w:rPr>
          <w:rFonts w:ascii="Arial" w:hAnsi="Arial" w:cs="Arial"/>
          <w:sz w:val="24"/>
          <w:szCs w:val="24"/>
        </w:rPr>
        <w:t>kustod</w:t>
      </w:r>
      <w:proofErr w:type="spellEnd"/>
      <w:r w:rsidRPr="00697E6D">
        <w:rPr>
          <w:rFonts w:ascii="Arial" w:hAnsi="Arial" w:cs="Arial"/>
          <w:sz w:val="24"/>
          <w:szCs w:val="24"/>
        </w:rPr>
        <w:t xml:space="preserve"> ili gvardijan Sionskoga Brda koga izabire generalni </w:t>
      </w:r>
      <w:proofErr w:type="spellStart"/>
      <w:r w:rsidRPr="00697E6D">
        <w:rPr>
          <w:rFonts w:ascii="Arial" w:hAnsi="Arial" w:cs="Arial"/>
          <w:sz w:val="24"/>
          <w:szCs w:val="24"/>
        </w:rPr>
        <w:t>definitorij</w:t>
      </w:r>
      <w:proofErr w:type="spellEnd"/>
      <w:r w:rsidRPr="00697E6D">
        <w:rPr>
          <w:rFonts w:ascii="Arial" w:hAnsi="Arial" w:cs="Arial"/>
          <w:sz w:val="24"/>
          <w:szCs w:val="24"/>
        </w:rPr>
        <w:t xml:space="preserve"> na šest godina, i njom upravlja redovnom vlašću prema propisima Generalnih konstitucija i statuta.</w:t>
      </w:r>
      <w:r w:rsidRPr="00697E6D">
        <w:rPr>
          <w:rFonts w:ascii="Arial" w:hAnsi="Arial" w:cs="Arial"/>
          <w:sz w:val="24"/>
          <w:szCs w:val="24"/>
        </w:rPr>
        <w:br/>
      </w:r>
      <w:r w:rsidRPr="00697E6D">
        <w:rPr>
          <w:rFonts w:ascii="Arial" w:hAnsi="Arial" w:cs="Arial"/>
          <w:sz w:val="24"/>
          <w:szCs w:val="24"/>
        </w:rPr>
        <w:br/>
      </w:r>
      <w:proofErr w:type="spellStart"/>
      <w:r w:rsidRPr="00697E6D">
        <w:rPr>
          <w:rFonts w:ascii="Arial" w:hAnsi="Arial" w:cs="Arial"/>
          <w:sz w:val="24"/>
          <w:szCs w:val="24"/>
        </w:rPr>
        <w:t>Čl</w:t>
      </w:r>
      <w:proofErr w:type="spellEnd"/>
      <w:r w:rsidRPr="00697E6D">
        <w:rPr>
          <w:rFonts w:ascii="Arial" w:hAnsi="Arial" w:cs="Arial"/>
          <w:sz w:val="24"/>
          <w:szCs w:val="24"/>
        </w:rPr>
        <w:t>. 124</w:t>
      </w:r>
      <w:r w:rsidRPr="00697E6D">
        <w:rPr>
          <w:rFonts w:ascii="Arial" w:hAnsi="Arial" w:cs="Arial"/>
          <w:sz w:val="24"/>
          <w:szCs w:val="24"/>
        </w:rPr>
        <w:br/>
        <w:t>Međunarodni karakter Svete Zemlje skupa s djelom inkulturacije neka se svom pomnjom podržava, i svaka provincija neka nastoji u njoj uvijek imati jednoga ili više braće.</w:t>
      </w:r>
      <w:r w:rsidRPr="00697E6D">
        <w:rPr>
          <w:rFonts w:ascii="Arial" w:hAnsi="Arial" w:cs="Arial"/>
          <w:sz w:val="24"/>
          <w:szCs w:val="24"/>
        </w:rPr>
        <w:br/>
      </w:r>
      <w:r w:rsidRPr="00697E6D">
        <w:rPr>
          <w:rFonts w:ascii="Arial" w:hAnsi="Arial" w:cs="Arial"/>
          <w:sz w:val="24"/>
          <w:szCs w:val="24"/>
        </w:rPr>
        <w:br/>
      </w:r>
      <w:proofErr w:type="spellStart"/>
      <w:r w:rsidRPr="00697E6D">
        <w:rPr>
          <w:rFonts w:ascii="Arial" w:hAnsi="Arial" w:cs="Arial"/>
          <w:sz w:val="24"/>
          <w:szCs w:val="24"/>
        </w:rPr>
        <w:t>Čl</w:t>
      </w:r>
      <w:proofErr w:type="spellEnd"/>
      <w:r w:rsidRPr="00697E6D">
        <w:rPr>
          <w:rFonts w:ascii="Arial" w:hAnsi="Arial" w:cs="Arial"/>
          <w:sz w:val="24"/>
          <w:szCs w:val="24"/>
        </w:rPr>
        <w:t>. 125</w:t>
      </w:r>
      <w:r w:rsidRPr="00697E6D">
        <w:rPr>
          <w:rFonts w:ascii="Arial" w:hAnsi="Arial" w:cs="Arial"/>
          <w:sz w:val="24"/>
          <w:szCs w:val="24"/>
        </w:rPr>
        <w:br/>
      </w:r>
      <w:r w:rsidRPr="00697E6D">
        <w:rPr>
          <w:rFonts w:ascii="Arial" w:hAnsi="Arial" w:cs="Arial"/>
          <w:sz w:val="24"/>
          <w:szCs w:val="24"/>
        </w:rPr>
        <w:lastRenderedPageBreak/>
        <w:t xml:space="preserve">Neka sve provincije Reda podupiru djelatnost </w:t>
      </w:r>
      <w:proofErr w:type="spellStart"/>
      <w:r w:rsidRPr="00697E6D">
        <w:rPr>
          <w:rFonts w:ascii="Arial" w:hAnsi="Arial" w:cs="Arial"/>
          <w:sz w:val="24"/>
          <w:szCs w:val="24"/>
        </w:rPr>
        <w:t>komisara</w:t>
      </w:r>
      <w:proofErr w:type="spellEnd"/>
      <w:r w:rsidRPr="00697E6D">
        <w:rPr>
          <w:rFonts w:ascii="Arial" w:hAnsi="Arial" w:cs="Arial"/>
          <w:sz w:val="24"/>
          <w:szCs w:val="24"/>
        </w:rPr>
        <w:t xml:space="preserve"> Svete Zemlje prema odredbama generalnih statuta.</w:t>
      </w:r>
    </w:p>
    <w:p w:rsidR="0018747A" w:rsidRPr="00DE1798" w:rsidRDefault="0018747A" w:rsidP="00697E6D">
      <w:pPr>
        <w:pStyle w:val="Bezproreda"/>
        <w:rPr>
          <w:rFonts w:ascii="Arial" w:hAnsi="Arial" w:cs="Arial"/>
          <w:sz w:val="20"/>
          <w:szCs w:val="20"/>
        </w:rPr>
      </w:pPr>
      <w:r w:rsidRPr="00697E6D">
        <w:rPr>
          <w:rFonts w:ascii="Arial" w:hAnsi="Arial" w:cs="Arial"/>
          <w:sz w:val="24"/>
          <w:szCs w:val="24"/>
        </w:rPr>
        <w:br/>
      </w:r>
      <w:r w:rsidRPr="00DE1798">
        <w:rPr>
          <w:rFonts w:ascii="Arial" w:hAnsi="Arial" w:cs="Arial"/>
          <w:sz w:val="20"/>
          <w:szCs w:val="20"/>
        </w:rPr>
        <w:t>________</w:t>
      </w:r>
      <w:r w:rsidRPr="00DE1798">
        <w:rPr>
          <w:rFonts w:ascii="Arial" w:hAnsi="Arial" w:cs="Arial"/>
          <w:sz w:val="20"/>
          <w:szCs w:val="20"/>
        </w:rPr>
        <w:br/>
        <w:t xml:space="preserve">1) </w:t>
      </w:r>
      <w:proofErr w:type="spellStart"/>
      <w:r w:rsidRPr="00DE1798">
        <w:rPr>
          <w:rFonts w:ascii="Arial" w:hAnsi="Arial" w:cs="Arial"/>
          <w:sz w:val="20"/>
          <w:szCs w:val="20"/>
        </w:rPr>
        <w:t>Usp</w:t>
      </w:r>
      <w:proofErr w:type="spellEnd"/>
      <w:r w:rsidRPr="00DE1798">
        <w:rPr>
          <w:rFonts w:ascii="Arial" w:hAnsi="Arial" w:cs="Arial"/>
          <w:sz w:val="20"/>
          <w:szCs w:val="20"/>
        </w:rPr>
        <w:t xml:space="preserve">. </w:t>
      </w:r>
      <w:proofErr w:type="spellStart"/>
      <w:r w:rsidRPr="00DE1798">
        <w:rPr>
          <w:rFonts w:ascii="Arial" w:hAnsi="Arial" w:cs="Arial"/>
          <w:sz w:val="20"/>
          <w:szCs w:val="20"/>
        </w:rPr>
        <w:t>PBr</w:t>
      </w:r>
      <w:proofErr w:type="spellEnd"/>
      <w:r w:rsidRPr="00DE1798">
        <w:rPr>
          <w:rFonts w:ascii="Arial" w:hAnsi="Arial" w:cs="Arial"/>
          <w:sz w:val="20"/>
          <w:szCs w:val="20"/>
        </w:rPr>
        <w:t xml:space="preserve"> 9.</w:t>
      </w:r>
      <w:r w:rsidRPr="00DE1798">
        <w:rPr>
          <w:rFonts w:ascii="Arial" w:hAnsi="Arial" w:cs="Arial"/>
          <w:sz w:val="20"/>
          <w:szCs w:val="20"/>
        </w:rPr>
        <w:br/>
        <w:t xml:space="preserve">2) </w:t>
      </w:r>
      <w:proofErr w:type="spellStart"/>
      <w:r w:rsidRPr="00DE1798">
        <w:rPr>
          <w:rFonts w:ascii="Arial" w:hAnsi="Arial" w:cs="Arial"/>
          <w:sz w:val="20"/>
          <w:szCs w:val="20"/>
        </w:rPr>
        <w:t>Usp</w:t>
      </w:r>
      <w:proofErr w:type="spellEnd"/>
      <w:r w:rsidRPr="00DE1798">
        <w:rPr>
          <w:rFonts w:ascii="Arial" w:hAnsi="Arial" w:cs="Arial"/>
          <w:sz w:val="20"/>
          <w:szCs w:val="20"/>
        </w:rPr>
        <w:t>. 1Čel 97.</w:t>
      </w:r>
      <w:r w:rsidRPr="00DE1798">
        <w:rPr>
          <w:rFonts w:ascii="Arial" w:hAnsi="Arial" w:cs="Arial"/>
          <w:sz w:val="20"/>
          <w:szCs w:val="20"/>
        </w:rPr>
        <w:br/>
        <w:t xml:space="preserve">3) </w:t>
      </w:r>
      <w:proofErr w:type="spellStart"/>
      <w:r w:rsidRPr="00DE1798">
        <w:rPr>
          <w:rFonts w:ascii="Arial" w:hAnsi="Arial" w:cs="Arial"/>
          <w:sz w:val="20"/>
          <w:szCs w:val="20"/>
        </w:rPr>
        <w:t>Usp</w:t>
      </w:r>
      <w:proofErr w:type="spellEnd"/>
      <w:r w:rsidRPr="00DE1798">
        <w:rPr>
          <w:rFonts w:ascii="Arial" w:hAnsi="Arial" w:cs="Arial"/>
          <w:sz w:val="20"/>
          <w:szCs w:val="20"/>
        </w:rPr>
        <w:t xml:space="preserve">. </w:t>
      </w:r>
      <w:proofErr w:type="spellStart"/>
      <w:r w:rsidRPr="00DE1798">
        <w:rPr>
          <w:rFonts w:ascii="Arial" w:hAnsi="Arial" w:cs="Arial"/>
          <w:sz w:val="20"/>
          <w:szCs w:val="20"/>
        </w:rPr>
        <w:t>PPr</w:t>
      </w:r>
      <w:proofErr w:type="spellEnd"/>
      <w:r w:rsidRPr="00DE1798">
        <w:rPr>
          <w:rFonts w:ascii="Arial" w:hAnsi="Arial" w:cs="Arial"/>
          <w:sz w:val="20"/>
          <w:szCs w:val="20"/>
        </w:rPr>
        <w:t xml:space="preserve"> 12,1.</w:t>
      </w:r>
      <w:r w:rsidRPr="00DE1798">
        <w:rPr>
          <w:rFonts w:ascii="Arial" w:hAnsi="Arial" w:cs="Arial"/>
          <w:sz w:val="20"/>
          <w:szCs w:val="20"/>
        </w:rPr>
        <w:br/>
        <w:t xml:space="preserve">4) </w:t>
      </w:r>
      <w:proofErr w:type="spellStart"/>
      <w:r w:rsidRPr="00DE1798">
        <w:rPr>
          <w:rFonts w:ascii="Arial" w:hAnsi="Arial" w:cs="Arial"/>
          <w:sz w:val="20"/>
          <w:szCs w:val="20"/>
        </w:rPr>
        <w:t>Usp</w:t>
      </w:r>
      <w:proofErr w:type="spellEnd"/>
      <w:r w:rsidRPr="00DE1798">
        <w:rPr>
          <w:rFonts w:ascii="Arial" w:hAnsi="Arial" w:cs="Arial"/>
          <w:sz w:val="20"/>
          <w:szCs w:val="20"/>
        </w:rPr>
        <w:t xml:space="preserve">. </w:t>
      </w:r>
      <w:proofErr w:type="spellStart"/>
      <w:r w:rsidRPr="00DE1798">
        <w:rPr>
          <w:rFonts w:ascii="Arial" w:hAnsi="Arial" w:cs="Arial"/>
          <w:sz w:val="20"/>
          <w:szCs w:val="20"/>
        </w:rPr>
        <w:t>PBr</w:t>
      </w:r>
      <w:proofErr w:type="spellEnd"/>
      <w:r w:rsidRPr="00DE1798">
        <w:rPr>
          <w:rFonts w:ascii="Arial" w:hAnsi="Arial" w:cs="Arial"/>
          <w:sz w:val="20"/>
          <w:szCs w:val="20"/>
        </w:rPr>
        <w:t xml:space="preserve"> 9.</w:t>
      </w:r>
      <w:r w:rsidRPr="00DE1798">
        <w:rPr>
          <w:rFonts w:ascii="Arial" w:hAnsi="Arial" w:cs="Arial"/>
          <w:sz w:val="20"/>
          <w:szCs w:val="20"/>
        </w:rPr>
        <w:br/>
        <w:t xml:space="preserve">5) </w:t>
      </w:r>
      <w:proofErr w:type="spellStart"/>
      <w:r w:rsidRPr="00DE1798">
        <w:rPr>
          <w:rFonts w:ascii="Arial" w:hAnsi="Arial" w:cs="Arial"/>
          <w:sz w:val="20"/>
          <w:szCs w:val="20"/>
        </w:rPr>
        <w:t>Usp</w:t>
      </w:r>
      <w:proofErr w:type="spellEnd"/>
      <w:r w:rsidRPr="00DE1798">
        <w:rPr>
          <w:rFonts w:ascii="Arial" w:hAnsi="Arial" w:cs="Arial"/>
          <w:sz w:val="20"/>
          <w:szCs w:val="20"/>
        </w:rPr>
        <w:t xml:space="preserve">. Med M 13; </w:t>
      </w:r>
      <w:proofErr w:type="spellStart"/>
      <w:r w:rsidRPr="00DE1798">
        <w:rPr>
          <w:rFonts w:ascii="Arial" w:hAnsi="Arial" w:cs="Arial"/>
          <w:sz w:val="20"/>
          <w:szCs w:val="20"/>
        </w:rPr>
        <w:t>Bah</w:t>
      </w:r>
      <w:proofErr w:type="spellEnd"/>
      <w:r w:rsidRPr="00DE1798">
        <w:rPr>
          <w:rFonts w:ascii="Arial" w:hAnsi="Arial" w:cs="Arial"/>
          <w:sz w:val="20"/>
          <w:szCs w:val="20"/>
        </w:rPr>
        <w:t xml:space="preserve"> 17.</w:t>
      </w:r>
      <w:r w:rsidRPr="00DE1798">
        <w:rPr>
          <w:rFonts w:ascii="Arial" w:hAnsi="Arial" w:cs="Arial"/>
          <w:sz w:val="20"/>
          <w:szCs w:val="20"/>
        </w:rPr>
        <w:br/>
        <w:t xml:space="preserve">6) </w:t>
      </w:r>
      <w:proofErr w:type="spellStart"/>
      <w:r w:rsidRPr="00DE1798">
        <w:rPr>
          <w:rFonts w:ascii="Arial" w:hAnsi="Arial" w:cs="Arial"/>
          <w:sz w:val="20"/>
          <w:szCs w:val="20"/>
        </w:rPr>
        <w:t>Usp</w:t>
      </w:r>
      <w:proofErr w:type="spellEnd"/>
      <w:r w:rsidRPr="00DE1798">
        <w:rPr>
          <w:rFonts w:ascii="Arial" w:hAnsi="Arial" w:cs="Arial"/>
          <w:sz w:val="20"/>
          <w:szCs w:val="20"/>
        </w:rPr>
        <w:t>. 1 Kor 2.1-2.</w:t>
      </w:r>
      <w:r w:rsidRPr="00DE1798">
        <w:rPr>
          <w:rFonts w:ascii="Arial" w:hAnsi="Arial" w:cs="Arial"/>
          <w:sz w:val="20"/>
          <w:szCs w:val="20"/>
        </w:rPr>
        <w:br/>
        <w:t xml:space="preserve">7) </w:t>
      </w:r>
      <w:proofErr w:type="spellStart"/>
      <w:r w:rsidRPr="00DE1798">
        <w:rPr>
          <w:rFonts w:ascii="Arial" w:hAnsi="Arial" w:cs="Arial"/>
          <w:sz w:val="20"/>
          <w:szCs w:val="20"/>
        </w:rPr>
        <w:t>Usp</w:t>
      </w:r>
      <w:proofErr w:type="spellEnd"/>
      <w:r w:rsidRPr="00DE1798">
        <w:rPr>
          <w:rFonts w:ascii="Arial" w:hAnsi="Arial" w:cs="Arial"/>
          <w:sz w:val="20"/>
          <w:szCs w:val="20"/>
        </w:rPr>
        <w:t>. OR 23.</w:t>
      </w:r>
      <w:r w:rsidRPr="00DE1798">
        <w:rPr>
          <w:rFonts w:ascii="Arial" w:hAnsi="Arial" w:cs="Arial"/>
          <w:sz w:val="20"/>
          <w:szCs w:val="20"/>
        </w:rPr>
        <w:br/>
        <w:t xml:space="preserve">8) </w:t>
      </w:r>
      <w:proofErr w:type="spellStart"/>
      <w:r w:rsidRPr="00DE1798">
        <w:rPr>
          <w:rFonts w:ascii="Arial" w:hAnsi="Arial" w:cs="Arial"/>
          <w:sz w:val="20"/>
          <w:szCs w:val="20"/>
        </w:rPr>
        <w:t>Usp</w:t>
      </w:r>
      <w:proofErr w:type="spellEnd"/>
      <w:r w:rsidRPr="00DE1798">
        <w:rPr>
          <w:rFonts w:ascii="Arial" w:hAnsi="Arial" w:cs="Arial"/>
          <w:sz w:val="20"/>
          <w:szCs w:val="20"/>
        </w:rPr>
        <w:t xml:space="preserve">. </w:t>
      </w:r>
      <w:proofErr w:type="spellStart"/>
      <w:r w:rsidRPr="00DE1798">
        <w:rPr>
          <w:rFonts w:ascii="Arial" w:hAnsi="Arial" w:cs="Arial"/>
          <w:sz w:val="20"/>
          <w:szCs w:val="20"/>
        </w:rPr>
        <w:t>Mad</w:t>
      </w:r>
      <w:proofErr w:type="spellEnd"/>
      <w:r w:rsidRPr="00DE1798">
        <w:rPr>
          <w:rFonts w:ascii="Arial" w:hAnsi="Arial" w:cs="Arial"/>
          <w:sz w:val="20"/>
          <w:szCs w:val="20"/>
        </w:rPr>
        <w:t xml:space="preserve"> 31.</w:t>
      </w:r>
      <w:r w:rsidRPr="00DE1798">
        <w:rPr>
          <w:rFonts w:ascii="Arial" w:hAnsi="Arial" w:cs="Arial"/>
          <w:sz w:val="20"/>
          <w:szCs w:val="20"/>
        </w:rPr>
        <w:br/>
        <w:t xml:space="preserve">9) </w:t>
      </w:r>
      <w:proofErr w:type="spellStart"/>
      <w:r w:rsidRPr="00DE1798">
        <w:rPr>
          <w:rFonts w:ascii="Arial" w:hAnsi="Arial" w:cs="Arial"/>
          <w:sz w:val="20"/>
          <w:szCs w:val="20"/>
        </w:rPr>
        <w:t>Usp</w:t>
      </w:r>
      <w:proofErr w:type="spellEnd"/>
      <w:r w:rsidRPr="00DE1798">
        <w:rPr>
          <w:rFonts w:ascii="Arial" w:hAnsi="Arial" w:cs="Arial"/>
          <w:sz w:val="20"/>
          <w:szCs w:val="20"/>
        </w:rPr>
        <w:t xml:space="preserve">. 1 </w:t>
      </w:r>
      <w:proofErr w:type="spellStart"/>
      <w:r w:rsidRPr="00DE1798">
        <w:rPr>
          <w:rFonts w:ascii="Arial" w:hAnsi="Arial" w:cs="Arial"/>
          <w:sz w:val="20"/>
          <w:szCs w:val="20"/>
        </w:rPr>
        <w:t>PKu</w:t>
      </w:r>
      <w:proofErr w:type="spellEnd"/>
      <w:r w:rsidRPr="00DE1798">
        <w:rPr>
          <w:rFonts w:ascii="Arial" w:hAnsi="Arial" w:cs="Arial"/>
          <w:sz w:val="20"/>
          <w:szCs w:val="20"/>
        </w:rPr>
        <w:t xml:space="preserve"> 6.</w:t>
      </w:r>
      <w:r w:rsidRPr="00DE1798">
        <w:rPr>
          <w:rFonts w:ascii="Arial" w:hAnsi="Arial" w:cs="Arial"/>
          <w:sz w:val="20"/>
          <w:szCs w:val="20"/>
        </w:rPr>
        <w:br/>
        <w:t xml:space="preserve">10) </w:t>
      </w:r>
      <w:proofErr w:type="spellStart"/>
      <w:r w:rsidRPr="00DE1798">
        <w:rPr>
          <w:rFonts w:ascii="Arial" w:hAnsi="Arial" w:cs="Arial"/>
          <w:sz w:val="20"/>
          <w:szCs w:val="20"/>
        </w:rPr>
        <w:t>Usp</w:t>
      </w:r>
      <w:proofErr w:type="spellEnd"/>
      <w:r w:rsidRPr="00DE1798">
        <w:rPr>
          <w:rFonts w:ascii="Arial" w:hAnsi="Arial" w:cs="Arial"/>
          <w:sz w:val="20"/>
          <w:szCs w:val="20"/>
        </w:rPr>
        <w:t>. 2 P 25.</w:t>
      </w:r>
      <w:r w:rsidRPr="00DE1798">
        <w:rPr>
          <w:rFonts w:ascii="Arial" w:hAnsi="Arial" w:cs="Arial"/>
          <w:sz w:val="20"/>
          <w:szCs w:val="20"/>
        </w:rPr>
        <w:br/>
        <w:t xml:space="preserve">11) </w:t>
      </w:r>
      <w:proofErr w:type="spellStart"/>
      <w:r w:rsidRPr="00DE1798">
        <w:rPr>
          <w:rFonts w:ascii="Arial" w:hAnsi="Arial" w:cs="Arial"/>
          <w:sz w:val="20"/>
          <w:szCs w:val="20"/>
        </w:rPr>
        <w:t>Usp</w:t>
      </w:r>
      <w:proofErr w:type="spellEnd"/>
      <w:r w:rsidRPr="00DE1798">
        <w:rPr>
          <w:rFonts w:ascii="Arial" w:hAnsi="Arial" w:cs="Arial"/>
          <w:sz w:val="20"/>
          <w:szCs w:val="20"/>
        </w:rPr>
        <w:t xml:space="preserve">. EN 24; </w:t>
      </w:r>
      <w:proofErr w:type="spellStart"/>
      <w:r w:rsidRPr="00DE1798">
        <w:rPr>
          <w:rFonts w:ascii="Arial" w:hAnsi="Arial" w:cs="Arial"/>
          <w:sz w:val="20"/>
          <w:szCs w:val="20"/>
        </w:rPr>
        <w:t>Bah</w:t>
      </w:r>
      <w:proofErr w:type="spellEnd"/>
      <w:r w:rsidRPr="00DE1798">
        <w:rPr>
          <w:rFonts w:ascii="Arial" w:hAnsi="Arial" w:cs="Arial"/>
          <w:sz w:val="20"/>
          <w:szCs w:val="20"/>
        </w:rPr>
        <w:t xml:space="preserve"> 15.28-29.</w:t>
      </w:r>
      <w:r w:rsidRPr="00DE1798">
        <w:rPr>
          <w:rFonts w:ascii="Arial" w:hAnsi="Arial" w:cs="Arial"/>
          <w:sz w:val="20"/>
          <w:szCs w:val="20"/>
        </w:rPr>
        <w:br/>
        <w:t xml:space="preserve">12) </w:t>
      </w:r>
      <w:proofErr w:type="spellStart"/>
      <w:r w:rsidRPr="00DE1798">
        <w:rPr>
          <w:rFonts w:ascii="Arial" w:hAnsi="Arial" w:cs="Arial"/>
          <w:sz w:val="20"/>
          <w:szCs w:val="20"/>
        </w:rPr>
        <w:t>Usp</w:t>
      </w:r>
      <w:proofErr w:type="spellEnd"/>
      <w:r w:rsidRPr="00DE1798">
        <w:rPr>
          <w:rFonts w:ascii="Arial" w:hAnsi="Arial" w:cs="Arial"/>
          <w:sz w:val="20"/>
          <w:szCs w:val="20"/>
        </w:rPr>
        <w:t xml:space="preserve">. </w:t>
      </w:r>
      <w:proofErr w:type="spellStart"/>
      <w:r w:rsidRPr="00DE1798">
        <w:rPr>
          <w:rFonts w:ascii="Arial" w:hAnsi="Arial" w:cs="Arial"/>
          <w:sz w:val="20"/>
          <w:szCs w:val="20"/>
        </w:rPr>
        <w:t>Off</w:t>
      </w:r>
      <w:proofErr w:type="spellEnd"/>
      <w:r w:rsidRPr="00DE1798">
        <w:rPr>
          <w:rFonts w:ascii="Arial" w:hAnsi="Arial" w:cs="Arial"/>
          <w:sz w:val="20"/>
          <w:szCs w:val="20"/>
        </w:rPr>
        <w:t xml:space="preserve"> </w:t>
      </w:r>
      <w:proofErr w:type="spellStart"/>
      <w:r w:rsidRPr="00DE1798">
        <w:rPr>
          <w:rFonts w:ascii="Arial" w:hAnsi="Arial" w:cs="Arial"/>
          <w:sz w:val="20"/>
          <w:szCs w:val="20"/>
        </w:rPr>
        <w:t>Ryth</w:t>
      </w:r>
      <w:proofErr w:type="spellEnd"/>
      <w:r w:rsidRPr="00DE1798">
        <w:rPr>
          <w:rFonts w:ascii="Arial" w:hAnsi="Arial" w:cs="Arial"/>
          <w:sz w:val="20"/>
          <w:szCs w:val="20"/>
        </w:rPr>
        <w:t xml:space="preserve"> ant. </w:t>
      </w:r>
      <w:proofErr w:type="spellStart"/>
      <w:r w:rsidRPr="00DE1798">
        <w:rPr>
          <w:rFonts w:ascii="Arial" w:hAnsi="Arial" w:cs="Arial"/>
          <w:sz w:val="20"/>
          <w:szCs w:val="20"/>
        </w:rPr>
        <w:t>Laudes</w:t>
      </w:r>
      <w:proofErr w:type="spellEnd"/>
      <w:r w:rsidRPr="00DE1798">
        <w:rPr>
          <w:rFonts w:ascii="Arial" w:hAnsi="Arial" w:cs="Arial"/>
          <w:sz w:val="20"/>
          <w:szCs w:val="20"/>
        </w:rPr>
        <w:t xml:space="preserve"> </w:t>
      </w:r>
      <w:proofErr w:type="spellStart"/>
      <w:r w:rsidRPr="00DE1798">
        <w:rPr>
          <w:rFonts w:ascii="Arial" w:hAnsi="Arial" w:cs="Arial"/>
          <w:sz w:val="20"/>
          <w:szCs w:val="20"/>
        </w:rPr>
        <w:t>in</w:t>
      </w:r>
      <w:proofErr w:type="spellEnd"/>
      <w:r w:rsidRPr="00DE1798">
        <w:rPr>
          <w:rFonts w:ascii="Arial" w:hAnsi="Arial" w:cs="Arial"/>
          <w:sz w:val="20"/>
          <w:szCs w:val="20"/>
        </w:rPr>
        <w:t xml:space="preserve"> AF X 383.</w:t>
      </w:r>
      <w:r w:rsidRPr="00DE1798">
        <w:rPr>
          <w:rFonts w:ascii="Arial" w:hAnsi="Arial" w:cs="Arial"/>
          <w:sz w:val="20"/>
          <w:szCs w:val="20"/>
        </w:rPr>
        <w:br/>
        <w:t xml:space="preserve">13) </w:t>
      </w:r>
      <w:proofErr w:type="spellStart"/>
      <w:r w:rsidRPr="00DE1798">
        <w:rPr>
          <w:rFonts w:ascii="Arial" w:hAnsi="Arial" w:cs="Arial"/>
          <w:sz w:val="20"/>
          <w:szCs w:val="20"/>
        </w:rPr>
        <w:t>Usp</w:t>
      </w:r>
      <w:proofErr w:type="spellEnd"/>
      <w:r w:rsidRPr="00DE1798">
        <w:rPr>
          <w:rFonts w:ascii="Arial" w:hAnsi="Arial" w:cs="Arial"/>
          <w:sz w:val="20"/>
          <w:szCs w:val="20"/>
        </w:rPr>
        <w:t xml:space="preserve">. EN 15; Med M 2; </w:t>
      </w:r>
      <w:proofErr w:type="spellStart"/>
      <w:r w:rsidRPr="00DE1798">
        <w:rPr>
          <w:rFonts w:ascii="Arial" w:hAnsi="Arial" w:cs="Arial"/>
          <w:sz w:val="20"/>
          <w:szCs w:val="20"/>
        </w:rPr>
        <w:t>Mad</w:t>
      </w:r>
      <w:proofErr w:type="spellEnd"/>
      <w:r w:rsidRPr="00DE1798">
        <w:rPr>
          <w:rFonts w:ascii="Arial" w:hAnsi="Arial" w:cs="Arial"/>
          <w:sz w:val="20"/>
          <w:szCs w:val="20"/>
        </w:rPr>
        <w:t xml:space="preserve"> 15.31.33; </w:t>
      </w:r>
      <w:proofErr w:type="spellStart"/>
      <w:r w:rsidRPr="00DE1798">
        <w:rPr>
          <w:rFonts w:ascii="Arial" w:hAnsi="Arial" w:cs="Arial"/>
          <w:sz w:val="20"/>
          <w:szCs w:val="20"/>
        </w:rPr>
        <w:t>Bah</w:t>
      </w:r>
      <w:proofErr w:type="spellEnd"/>
      <w:r w:rsidRPr="00DE1798">
        <w:rPr>
          <w:rFonts w:ascii="Arial" w:hAnsi="Arial" w:cs="Arial"/>
          <w:sz w:val="20"/>
          <w:szCs w:val="20"/>
        </w:rPr>
        <w:t xml:space="preserve"> 22-23.</w:t>
      </w:r>
      <w:r w:rsidRPr="00DE1798">
        <w:rPr>
          <w:rFonts w:ascii="Arial" w:hAnsi="Arial" w:cs="Arial"/>
          <w:sz w:val="20"/>
          <w:szCs w:val="20"/>
        </w:rPr>
        <w:br/>
        <w:t xml:space="preserve">14) </w:t>
      </w:r>
      <w:proofErr w:type="spellStart"/>
      <w:r w:rsidRPr="00DE1798">
        <w:rPr>
          <w:rFonts w:ascii="Arial" w:hAnsi="Arial" w:cs="Arial"/>
          <w:sz w:val="20"/>
          <w:szCs w:val="20"/>
        </w:rPr>
        <w:t>Usp</w:t>
      </w:r>
      <w:proofErr w:type="spellEnd"/>
      <w:r w:rsidRPr="00DE1798">
        <w:rPr>
          <w:rFonts w:ascii="Arial" w:hAnsi="Arial" w:cs="Arial"/>
          <w:sz w:val="20"/>
          <w:szCs w:val="20"/>
        </w:rPr>
        <w:t>. Iv 13,35; ZKP 673; EN 69; Med M 10.</w:t>
      </w:r>
      <w:r w:rsidRPr="00DE1798">
        <w:rPr>
          <w:rFonts w:ascii="Arial" w:hAnsi="Arial" w:cs="Arial"/>
          <w:sz w:val="20"/>
          <w:szCs w:val="20"/>
        </w:rPr>
        <w:br/>
        <w:t xml:space="preserve">15) </w:t>
      </w:r>
      <w:proofErr w:type="spellStart"/>
      <w:r w:rsidRPr="00DE1798">
        <w:rPr>
          <w:rFonts w:ascii="Arial" w:hAnsi="Arial" w:cs="Arial"/>
          <w:sz w:val="20"/>
          <w:szCs w:val="20"/>
        </w:rPr>
        <w:t>Usp</w:t>
      </w:r>
      <w:proofErr w:type="spellEnd"/>
      <w:r w:rsidRPr="00DE1798">
        <w:rPr>
          <w:rFonts w:ascii="Arial" w:hAnsi="Arial" w:cs="Arial"/>
          <w:sz w:val="20"/>
          <w:szCs w:val="20"/>
        </w:rPr>
        <w:t>. Med M p. II c. III 4-6.</w:t>
      </w:r>
      <w:r w:rsidRPr="00DE1798">
        <w:rPr>
          <w:rFonts w:ascii="Arial" w:hAnsi="Arial" w:cs="Arial"/>
          <w:sz w:val="20"/>
          <w:szCs w:val="20"/>
        </w:rPr>
        <w:br/>
        <w:t xml:space="preserve">16) </w:t>
      </w:r>
      <w:proofErr w:type="spellStart"/>
      <w:r w:rsidRPr="00DE1798">
        <w:rPr>
          <w:rFonts w:ascii="Arial" w:hAnsi="Arial" w:cs="Arial"/>
          <w:sz w:val="20"/>
          <w:szCs w:val="20"/>
        </w:rPr>
        <w:t>Usp</w:t>
      </w:r>
      <w:proofErr w:type="spellEnd"/>
      <w:r w:rsidRPr="00DE1798">
        <w:rPr>
          <w:rFonts w:ascii="Arial" w:hAnsi="Arial" w:cs="Arial"/>
          <w:sz w:val="20"/>
          <w:szCs w:val="20"/>
        </w:rPr>
        <w:t xml:space="preserve">. EN 21; </w:t>
      </w:r>
      <w:proofErr w:type="spellStart"/>
      <w:r w:rsidRPr="00DE1798">
        <w:rPr>
          <w:rFonts w:ascii="Arial" w:hAnsi="Arial" w:cs="Arial"/>
          <w:sz w:val="20"/>
          <w:szCs w:val="20"/>
        </w:rPr>
        <w:t>NPr</w:t>
      </w:r>
      <w:proofErr w:type="spellEnd"/>
      <w:r w:rsidRPr="00DE1798">
        <w:rPr>
          <w:rFonts w:ascii="Arial" w:hAnsi="Arial" w:cs="Arial"/>
          <w:sz w:val="20"/>
          <w:szCs w:val="20"/>
        </w:rPr>
        <w:t>  16,6.</w:t>
      </w:r>
      <w:r w:rsidRPr="00DE1798">
        <w:rPr>
          <w:rFonts w:ascii="Arial" w:hAnsi="Arial" w:cs="Arial"/>
          <w:sz w:val="20"/>
          <w:szCs w:val="20"/>
        </w:rPr>
        <w:br/>
        <w:t xml:space="preserve">17) </w:t>
      </w:r>
      <w:proofErr w:type="spellStart"/>
      <w:r w:rsidRPr="00DE1798">
        <w:rPr>
          <w:rFonts w:ascii="Arial" w:hAnsi="Arial" w:cs="Arial"/>
          <w:sz w:val="20"/>
          <w:szCs w:val="20"/>
        </w:rPr>
        <w:t>Usp</w:t>
      </w:r>
      <w:proofErr w:type="spellEnd"/>
      <w:r w:rsidRPr="00DE1798">
        <w:rPr>
          <w:rFonts w:ascii="Arial" w:hAnsi="Arial" w:cs="Arial"/>
          <w:sz w:val="20"/>
          <w:szCs w:val="20"/>
        </w:rPr>
        <w:t xml:space="preserve">. </w:t>
      </w:r>
      <w:proofErr w:type="spellStart"/>
      <w:r w:rsidRPr="00DE1798">
        <w:rPr>
          <w:rFonts w:ascii="Arial" w:hAnsi="Arial" w:cs="Arial"/>
          <w:sz w:val="20"/>
          <w:szCs w:val="20"/>
        </w:rPr>
        <w:t>NPr</w:t>
      </w:r>
      <w:proofErr w:type="spellEnd"/>
      <w:r w:rsidRPr="00DE1798">
        <w:rPr>
          <w:rFonts w:ascii="Arial" w:hAnsi="Arial" w:cs="Arial"/>
          <w:sz w:val="20"/>
          <w:szCs w:val="20"/>
        </w:rPr>
        <w:t xml:space="preserve"> 17,5.</w:t>
      </w:r>
      <w:r w:rsidRPr="00DE1798">
        <w:rPr>
          <w:rFonts w:ascii="Arial" w:hAnsi="Arial" w:cs="Arial"/>
          <w:sz w:val="20"/>
          <w:szCs w:val="20"/>
        </w:rPr>
        <w:br/>
        <w:t xml:space="preserve">18) </w:t>
      </w:r>
      <w:proofErr w:type="spellStart"/>
      <w:r w:rsidRPr="00DE1798">
        <w:rPr>
          <w:rFonts w:ascii="Arial" w:hAnsi="Arial" w:cs="Arial"/>
          <w:sz w:val="20"/>
          <w:szCs w:val="20"/>
        </w:rPr>
        <w:t>Usp</w:t>
      </w:r>
      <w:proofErr w:type="spellEnd"/>
      <w:r w:rsidRPr="00DE1798">
        <w:rPr>
          <w:rFonts w:ascii="Arial" w:hAnsi="Arial" w:cs="Arial"/>
          <w:sz w:val="20"/>
          <w:szCs w:val="20"/>
        </w:rPr>
        <w:t xml:space="preserve">. </w:t>
      </w:r>
      <w:proofErr w:type="spellStart"/>
      <w:r w:rsidRPr="00DE1798">
        <w:rPr>
          <w:rFonts w:ascii="Arial" w:hAnsi="Arial" w:cs="Arial"/>
          <w:sz w:val="20"/>
          <w:szCs w:val="20"/>
        </w:rPr>
        <w:t>NPr</w:t>
      </w:r>
      <w:proofErr w:type="spellEnd"/>
      <w:r w:rsidRPr="00DE1798">
        <w:rPr>
          <w:rFonts w:ascii="Arial" w:hAnsi="Arial" w:cs="Arial"/>
          <w:sz w:val="20"/>
          <w:szCs w:val="20"/>
        </w:rPr>
        <w:t xml:space="preserve"> 23,7.</w:t>
      </w:r>
      <w:r w:rsidRPr="00DE1798">
        <w:rPr>
          <w:rFonts w:ascii="Arial" w:hAnsi="Arial" w:cs="Arial"/>
          <w:sz w:val="20"/>
          <w:szCs w:val="20"/>
        </w:rPr>
        <w:br/>
        <w:t xml:space="preserve">19) </w:t>
      </w:r>
      <w:proofErr w:type="spellStart"/>
      <w:r w:rsidRPr="00DE1798">
        <w:rPr>
          <w:rFonts w:ascii="Arial" w:hAnsi="Arial" w:cs="Arial"/>
          <w:sz w:val="20"/>
          <w:szCs w:val="20"/>
        </w:rPr>
        <w:t>Usp</w:t>
      </w:r>
      <w:proofErr w:type="spellEnd"/>
      <w:r w:rsidRPr="00DE1798">
        <w:rPr>
          <w:rFonts w:ascii="Arial" w:hAnsi="Arial" w:cs="Arial"/>
          <w:sz w:val="20"/>
          <w:szCs w:val="20"/>
        </w:rPr>
        <w:t xml:space="preserve">. EN 22; </w:t>
      </w:r>
      <w:proofErr w:type="spellStart"/>
      <w:r w:rsidRPr="00DE1798">
        <w:rPr>
          <w:rFonts w:ascii="Arial" w:hAnsi="Arial" w:cs="Arial"/>
          <w:sz w:val="20"/>
          <w:szCs w:val="20"/>
        </w:rPr>
        <w:t>NPr</w:t>
      </w:r>
      <w:proofErr w:type="spellEnd"/>
      <w:r w:rsidRPr="00DE1798">
        <w:rPr>
          <w:rFonts w:ascii="Arial" w:hAnsi="Arial" w:cs="Arial"/>
          <w:sz w:val="20"/>
          <w:szCs w:val="20"/>
        </w:rPr>
        <w:t xml:space="preserve"> 16,7.</w:t>
      </w:r>
      <w:r w:rsidRPr="00DE1798">
        <w:rPr>
          <w:rFonts w:ascii="Arial" w:hAnsi="Arial" w:cs="Arial"/>
          <w:sz w:val="20"/>
          <w:szCs w:val="20"/>
        </w:rPr>
        <w:br/>
        <w:t xml:space="preserve">20) </w:t>
      </w:r>
      <w:proofErr w:type="spellStart"/>
      <w:r w:rsidRPr="00DE1798">
        <w:rPr>
          <w:rFonts w:ascii="Arial" w:hAnsi="Arial" w:cs="Arial"/>
          <w:sz w:val="20"/>
          <w:szCs w:val="20"/>
        </w:rPr>
        <w:t>Usp</w:t>
      </w:r>
      <w:proofErr w:type="spellEnd"/>
      <w:r w:rsidRPr="00DE1798">
        <w:rPr>
          <w:rFonts w:ascii="Arial" w:hAnsi="Arial" w:cs="Arial"/>
          <w:sz w:val="20"/>
          <w:szCs w:val="20"/>
        </w:rPr>
        <w:t xml:space="preserve">. </w:t>
      </w:r>
      <w:proofErr w:type="spellStart"/>
      <w:r w:rsidRPr="00DE1798">
        <w:rPr>
          <w:rFonts w:ascii="Arial" w:hAnsi="Arial" w:cs="Arial"/>
          <w:sz w:val="20"/>
          <w:szCs w:val="20"/>
        </w:rPr>
        <w:t>NPr</w:t>
      </w:r>
      <w:proofErr w:type="spellEnd"/>
      <w:r w:rsidRPr="00DE1798">
        <w:rPr>
          <w:rFonts w:ascii="Arial" w:hAnsi="Arial" w:cs="Arial"/>
          <w:sz w:val="20"/>
          <w:szCs w:val="20"/>
        </w:rPr>
        <w:t xml:space="preserve"> 16,6.</w:t>
      </w:r>
      <w:r w:rsidRPr="00DE1798">
        <w:rPr>
          <w:rFonts w:ascii="Arial" w:hAnsi="Arial" w:cs="Arial"/>
          <w:sz w:val="20"/>
          <w:szCs w:val="20"/>
        </w:rPr>
        <w:br/>
        <w:t xml:space="preserve">21) </w:t>
      </w:r>
      <w:proofErr w:type="spellStart"/>
      <w:r w:rsidRPr="00DE1798">
        <w:rPr>
          <w:rFonts w:ascii="Arial" w:hAnsi="Arial" w:cs="Arial"/>
          <w:sz w:val="20"/>
          <w:szCs w:val="20"/>
        </w:rPr>
        <w:t>Usp</w:t>
      </w:r>
      <w:proofErr w:type="spellEnd"/>
      <w:r w:rsidRPr="00DE1798">
        <w:rPr>
          <w:rFonts w:ascii="Arial" w:hAnsi="Arial" w:cs="Arial"/>
          <w:sz w:val="20"/>
          <w:szCs w:val="20"/>
        </w:rPr>
        <w:t>. OR 25-26.</w:t>
      </w:r>
      <w:r w:rsidRPr="00DE1798">
        <w:rPr>
          <w:rFonts w:ascii="Arial" w:hAnsi="Arial" w:cs="Arial"/>
          <w:sz w:val="20"/>
          <w:szCs w:val="20"/>
        </w:rPr>
        <w:br/>
        <w:t xml:space="preserve">22) </w:t>
      </w:r>
      <w:proofErr w:type="spellStart"/>
      <w:r w:rsidRPr="00DE1798">
        <w:rPr>
          <w:rFonts w:ascii="Arial" w:hAnsi="Arial" w:cs="Arial"/>
          <w:sz w:val="20"/>
          <w:szCs w:val="20"/>
        </w:rPr>
        <w:t>Usp</w:t>
      </w:r>
      <w:proofErr w:type="spellEnd"/>
      <w:r w:rsidRPr="00DE1798">
        <w:rPr>
          <w:rFonts w:ascii="Arial" w:hAnsi="Arial" w:cs="Arial"/>
          <w:sz w:val="20"/>
          <w:szCs w:val="20"/>
        </w:rPr>
        <w:t xml:space="preserve">. 2Čel 148; </w:t>
      </w:r>
      <w:proofErr w:type="spellStart"/>
      <w:r w:rsidRPr="00DE1798">
        <w:rPr>
          <w:rFonts w:ascii="Arial" w:hAnsi="Arial" w:cs="Arial"/>
          <w:sz w:val="20"/>
          <w:szCs w:val="20"/>
        </w:rPr>
        <w:t>usp</w:t>
      </w:r>
      <w:proofErr w:type="spellEnd"/>
      <w:r w:rsidRPr="00DE1798">
        <w:rPr>
          <w:rFonts w:ascii="Arial" w:hAnsi="Arial" w:cs="Arial"/>
          <w:sz w:val="20"/>
          <w:szCs w:val="20"/>
        </w:rPr>
        <w:t>. LP 115.</w:t>
      </w:r>
      <w:r w:rsidRPr="00DE1798">
        <w:rPr>
          <w:rFonts w:ascii="Arial" w:hAnsi="Arial" w:cs="Arial"/>
          <w:sz w:val="20"/>
          <w:szCs w:val="20"/>
        </w:rPr>
        <w:br/>
        <w:t xml:space="preserve">23) </w:t>
      </w:r>
      <w:proofErr w:type="spellStart"/>
      <w:r w:rsidRPr="00DE1798">
        <w:rPr>
          <w:rFonts w:ascii="Arial" w:hAnsi="Arial" w:cs="Arial"/>
          <w:sz w:val="20"/>
          <w:szCs w:val="20"/>
        </w:rPr>
        <w:t>Usp</w:t>
      </w:r>
      <w:proofErr w:type="spellEnd"/>
      <w:r w:rsidRPr="00DE1798">
        <w:rPr>
          <w:rFonts w:ascii="Arial" w:hAnsi="Arial" w:cs="Arial"/>
          <w:sz w:val="20"/>
          <w:szCs w:val="20"/>
        </w:rPr>
        <w:t xml:space="preserve">. </w:t>
      </w:r>
      <w:proofErr w:type="spellStart"/>
      <w:r w:rsidRPr="00DE1798">
        <w:rPr>
          <w:rFonts w:ascii="Arial" w:hAnsi="Arial" w:cs="Arial"/>
          <w:sz w:val="20"/>
          <w:szCs w:val="20"/>
        </w:rPr>
        <w:t>NPr</w:t>
      </w:r>
      <w:proofErr w:type="spellEnd"/>
      <w:r w:rsidRPr="00DE1798">
        <w:rPr>
          <w:rFonts w:ascii="Arial" w:hAnsi="Arial" w:cs="Arial"/>
          <w:sz w:val="20"/>
          <w:szCs w:val="20"/>
        </w:rPr>
        <w:t xml:space="preserve"> 23,7.</w:t>
      </w:r>
      <w:r w:rsidRPr="00DE1798">
        <w:rPr>
          <w:rFonts w:ascii="Arial" w:hAnsi="Arial" w:cs="Arial"/>
          <w:sz w:val="20"/>
          <w:szCs w:val="20"/>
        </w:rPr>
        <w:br/>
        <w:t xml:space="preserve">24) </w:t>
      </w:r>
      <w:proofErr w:type="spellStart"/>
      <w:r w:rsidRPr="00DE1798">
        <w:rPr>
          <w:rFonts w:ascii="Arial" w:hAnsi="Arial" w:cs="Arial"/>
          <w:sz w:val="20"/>
          <w:szCs w:val="20"/>
        </w:rPr>
        <w:t>Usp</w:t>
      </w:r>
      <w:proofErr w:type="spellEnd"/>
      <w:r w:rsidRPr="00DE1798">
        <w:rPr>
          <w:rFonts w:ascii="Arial" w:hAnsi="Arial" w:cs="Arial"/>
          <w:sz w:val="20"/>
          <w:szCs w:val="20"/>
        </w:rPr>
        <w:t>. Med M 14.</w:t>
      </w:r>
      <w:r w:rsidRPr="00DE1798">
        <w:rPr>
          <w:rFonts w:ascii="Arial" w:hAnsi="Arial" w:cs="Arial"/>
          <w:sz w:val="20"/>
          <w:szCs w:val="20"/>
        </w:rPr>
        <w:br/>
        <w:t xml:space="preserve">25) </w:t>
      </w:r>
      <w:proofErr w:type="spellStart"/>
      <w:r w:rsidRPr="00DE1798">
        <w:rPr>
          <w:rFonts w:ascii="Arial" w:hAnsi="Arial" w:cs="Arial"/>
          <w:sz w:val="20"/>
          <w:szCs w:val="20"/>
        </w:rPr>
        <w:t>Usp</w:t>
      </w:r>
      <w:proofErr w:type="spellEnd"/>
      <w:r w:rsidRPr="00DE1798">
        <w:rPr>
          <w:rFonts w:ascii="Arial" w:hAnsi="Arial" w:cs="Arial"/>
          <w:sz w:val="20"/>
          <w:szCs w:val="20"/>
        </w:rPr>
        <w:t>. DOI 81 9.</w:t>
      </w:r>
      <w:r w:rsidRPr="00DE1798">
        <w:rPr>
          <w:rFonts w:ascii="Arial" w:hAnsi="Arial" w:cs="Arial"/>
          <w:sz w:val="20"/>
          <w:szCs w:val="20"/>
        </w:rPr>
        <w:br/>
        <w:t xml:space="preserve">26) </w:t>
      </w:r>
      <w:proofErr w:type="spellStart"/>
      <w:r w:rsidRPr="00DE1798">
        <w:rPr>
          <w:rFonts w:ascii="Arial" w:hAnsi="Arial" w:cs="Arial"/>
          <w:sz w:val="20"/>
          <w:szCs w:val="20"/>
        </w:rPr>
        <w:t>Usp</w:t>
      </w:r>
      <w:proofErr w:type="spellEnd"/>
      <w:r w:rsidRPr="00DE1798">
        <w:rPr>
          <w:rFonts w:ascii="Arial" w:hAnsi="Arial" w:cs="Arial"/>
          <w:sz w:val="20"/>
          <w:szCs w:val="20"/>
        </w:rPr>
        <w:t xml:space="preserve">. </w:t>
      </w:r>
      <w:proofErr w:type="spellStart"/>
      <w:r w:rsidRPr="00DE1798">
        <w:rPr>
          <w:rFonts w:ascii="Arial" w:hAnsi="Arial" w:cs="Arial"/>
          <w:sz w:val="20"/>
          <w:szCs w:val="20"/>
        </w:rPr>
        <w:t>Bah</w:t>
      </w:r>
      <w:proofErr w:type="spellEnd"/>
      <w:r w:rsidRPr="00DE1798">
        <w:rPr>
          <w:rFonts w:ascii="Arial" w:hAnsi="Arial" w:cs="Arial"/>
          <w:sz w:val="20"/>
          <w:szCs w:val="20"/>
        </w:rPr>
        <w:t xml:space="preserve"> 11; </w:t>
      </w:r>
      <w:proofErr w:type="spellStart"/>
      <w:r w:rsidRPr="00DE1798">
        <w:rPr>
          <w:rFonts w:ascii="Arial" w:hAnsi="Arial" w:cs="Arial"/>
          <w:sz w:val="20"/>
          <w:szCs w:val="20"/>
        </w:rPr>
        <w:t>usp</w:t>
      </w:r>
      <w:proofErr w:type="spellEnd"/>
      <w:r w:rsidRPr="00DE1798">
        <w:rPr>
          <w:rFonts w:ascii="Arial" w:hAnsi="Arial" w:cs="Arial"/>
          <w:sz w:val="20"/>
          <w:szCs w:val="20"/>
        </w:rPr>
        <w:t xml:space="preserve">. </w:t>
      </w:r>
      <w:proofErr w:type="spellStart"/>
      <w:r w:rsidRPr="00DE1798">
        <w:rPr>
          <w:rFonts w:ascii="Arial" w:hAnsi="Arial" w:cs="Arial"/>
          <w:sz w:val="20"/>
          <w:szCs w:val="20"/>
        </w:rPr>
        <w:t>Vinc</w:t>
      </w:r>
      <w:proofErr w:type="spellEnd"/>
      <w:r w:rsidRPr="00DE1798">
        <w:rPr>
          <w:rFonts w:ascii="Arial" w:hAnsi="Arial" w:cs="Arial"/>
          <w:sz w:val="20"/>
          <w:szCs w:val="20"/>
        </w:rPr>
        <w:t xml:space="preserve">. a Paulo, </w:t>
      </w:r>
      <w:proofErr w:type="spellStart"/>
      <w:r w:rsidRPr="00DE1798">
        <w:rPr>
          <w:rFonts w:ascii="Arial" w:hAnsi="Arial" w:cs="Arial"/>
          <w:sz w:val="20"/>
          <w:szCs w:val="20"/>
        </w:rPr>
        <w:t>Entretiens</w:t>
      </w:r>
      <w:proofErr w:type="spellEnd"/>
      <w:r w:rsidRPr="00DE1798">
        <w:rPr>
          <w:rFonts w:ascii="Arial" w:hAnsi="Arial" w:cs="Arial"/>
          <w:sz w:val="20"/>
          <w:szCs w:val="20"/>
        </w:rPr>
        <w:t xml:space="preserve">, </w:t>
      </w:r>
      <w:proofErr w:type="spellStart"/>
      <w:r w:rsidRPr="00DE1798">
        <w:rPr>
          <w:rFonts w:ascii="Arial" w:hAnsi="Arial" w:cs="Arial"/>
          <w:sz w:val="20"/>
          <w:szCs w:val="20"/>
        </w:rPr>
        <w:t>Coste</w:t>
      </w:r>
      <w:proofErr w:type="spellEnd"/>
      <w:r w:rsidRPr="00DE1798">
        <w:rPr>
          <w:rFonts w:ascii="Arial" w:hAnsi="Arial" w:cs="Arial"/>
          <w:sz w:val="20"/>
          <w:szCs w:val="20"/>
        </w:rPr>
        <w:t xml:space="preserve"> X 332.</w:t>
      </w:r>
      <w:r w:rsidRPr="00DE1798">
        <w:rPr>
          <w:rFonts w:ascii="Arial" w:hAnsi="Arial" w:cs="Arial"/>
          <w:sz w:val="20"/>
          <w:szCs w:val="20"/>
        </w:rPr>
        <w:br/>
        <w:t xml:space="preserve">27) </w:t>
      </w:r>
      <w:proofErr w:type="spellStart"/>
      <w:r w:rsidRPr="00DE1798">
        <w:rPr>
          <w:rFonts w:ascii="Arial" w:hAnsi="Arial" w:cs="Arial"/>
          <w:sz w:val="20"/>
          <w:szCs w:val="20"/>
        </w:rPr>
        <w:t>Usp</w:t>
      </w:r>
      <w:proofErr w:type="spellEnd"/>
      <w:r w:rsidRPr="00DE1798">
        <w:rPr>
          <w:rFonts w:ascii="Arial" w:hAnsi="Arial" w:cs="Arial"/>
          <w:sz w:val="20"/>
          <w:szCs w:val="20"/>
        </w:rPr>
        <w:t>. Med M 24.</w:t>
      </w:r>
      <w:r w:rsidRPr="00DE1798">
        <w:rPr>
          <w:rFonts w:ascii="Arial" w:hAnsi="Arial" w:cs="Arial"/>
          <w:sz w:val="20"/>
          <w:szCs w:val="20"/>
        </w:rPr>
        <w:br/>
        <w:t xml:space="preserve">28) </w:t>
      </w:r>
      <w:proofErr w:type="spellStart"/>
      <w:r w:rsidRPr="00DE1798">
        <w:rPr>
          <w:rFonts w:ascii="Arial" w:hAnsi="Arial" w:cs="Arial"/>
          <w:sz w:val="20"/>
          <w:szCs w:val="20"/>
        </w:rPr>
        <w:t>Usp</w:t>
      </w:r>
      <w:proofErr w:type="spellEnd"/>
      <w:r w:rsidRPr="00DE1798">
        <w:rPr>
          <w:rFonts w:ascii="Arial" w:hAnsi="Arial" w:cs="Arial"/>
          <w:sz w:val="20"/>
          <w:szCs w:val="20"/>
        </w:rPr>
        <w:t>. AG 9; LG 16.</w:t>
      </w:r>
      <w:r w:rsidRPr="00DE1798">
        <w:rPr>
          <w:rFonts w:ascii="Arial" w:hAnsi="Arial" w:cs="Arial"/>
          <w:sz w:val="20"/>
          <w:szCs w:val="20"/>
        </w:rPr>
        <w:br/>
        <w:t xml:space="preserve">29) </w:t>
      </w:r>
      <w:proofErr w:type="spellStart"/>
      <w:r w:rsidRPr="00DE1798">
        <w:rPr>
          <w:rFonts w:ascii="Arial" w:hAnsi="Arial" w:cs="Arial"/>
          <w:sz w:val="20"/>
          <w:szCs w:val="20"/>
        </w:rPr>
        <w:t>Usp</w:t>
      </w:r>
      <w:proofErr w:type="spellEnd"/>
      <w:r w:rsidRPr="00DE1798">
        <w:rPr>
          <w:rFonts w:ascii="Arial" w:hAnsi="Arial" w:cs="Arial"/>
          <w:sz w:val="20"/>
          <w:szCs w:val="20"/>
        </w:rPr>
        <w:t>. EN 20.</w:t>
      </w:r>
      <w:r w:rsidRPr="00DE1798">
        <w:rPr>
          <w:rFonts w:ascii="Arial" w:hAnsi="Arial" w:cs="Arial"/>
          <w:sz w:val="20"/>
          <w:szCs w:val="20"/>
        </w:rPr>
        <w:br/>
        <w:t xml:space="preserve">30) </w:t>
      </w:r>
      <w:proofErr w:type="spellStart"/>
      <w:r w:rsidRPr="00DE1798">
        <w:rPr>
          <w:rFonts w:ascii="Arial" w:hAnsi="Arial" w:cs="Arial"/>
          <w:sz w:val="20"/>
          <w:szCs w:val="20"/>
        </w:rPr>
        <w:t>Usp</w:t>
      </w:r>
      <w:proofErr w:type="spellEnd"/>
      <w:r w:rsidRPr="00DE1798">
        <w:rPr>
          <w:rFonts w:ascii="Arial" w:hAnsi="Arial" w:cs="Arial"/>
          <w:sz w:val="20"/>
          <w:szCs w:val="20"/>
        </w:rPr>
        <w:t>. AA 27 AG 15; Med M p. II c. II 2E; Med F 50.61.</w:t>
      </w:r>
      <w:r w:rsidRPr="00DE1798">
        <w:rPr>
          <w:rFonts w:ascii="Arial" w:hAnsi="Arial" w:cs="Arial"/>
          <w:sz w:val="20"/>
          <w:szCs w:val="20"/>
        </w:rPr>
        <w:br/>
        <w:t xml:space="preserve">31) </w:t>
      </w:r>
      <w:proofErr w:type="spellStart"/>
      <w:r w:rsidRPr="00DE1798">
        <w:rPr>
          <w:rFonts w:ascii="Arial" w:hAnsi="Arial" w:cs="Arial"/>
          <w:sz w:val="20"/>
          <w:szCs w:val="20"/>
        </w:rPr>
        <w:t>Usp</w:t>
      </w:r>
      <w:proofErr w:type="spellEnd"/>
      <w:r w:rsidRPr="00DE1798">
        <w:rPr>
          <w:rFonts w:ascii="Arial" w:hAnsi="Arial" w:cs="Arial"/>
          <w:sz w:val="20"/>
          <w:szCs w:val="20"/>
        </w:rPr>
        <w:t>. Med M 21.24 p. II c. II 2F.</w:t>
      </w:r>
      <w:r w:rsidRPr="00DE1798">
        <w:rPr>
          <w:rFonts w:ascii="Arial" w:hAnsi="Arial" w:cs="Arial"/>
          <w:sz w:val="20"/>
          <w:szCs w:val="20"/>
        </w:rPr>
        <w:br/>
        <w:t xml:space="preserve">32) </w:t>
      </w:r>
      <w:proofErr w:type="spellStart"/>
      <w:r w:rsidRPr="00DE1798">
        <w:rPr>
          <w:rFonts w:ascii="Arial" w:hAnsi="Arial" w:cs="Arial"/>
          <w:sz w:val="20"/>
          <w:szCs w:val="20"/>
        </w:rPr>
        <w:t>Usp</w:t>
      </w:r>
      <w:proofErr w:type="spellEnd"/>
      <w:r w:rsidRPr="00DE1798">
        <w:rPr>
          <w:rFonts w:ascii="Arial" w:hAnsi="Arial" w:cs="Arial"/>
          <w:sz w:val="20"/>
          <w:szCs w:val="20"/>
        </w:rPr>
        <w:t xml:space="preserve">. </w:t>
      </w:r>
      <w:proofErr w:type="spellStart"/>
      <w:r w:rsidRPr="00DE1798">
        <w:rPr>
          <w:rFonts w:ascii="Arial" w:hAnsi="Arial" w:cs="Arial"/>
          <w:sz w:val="20"/>
          <w:szCs w:val="20"/>
        </w:rPr>
        <w:t>PPr</w:t>
      </w:r>
      <w:proofErr w:type="spellEnd"/>
      <w:r w:rsidRPr="00DE1798">
        <w:rPr>
          <w:rFonts w:ascii="Arial" w:hAnsi="Arial" w:cs="Arial"/>
          <w:sz w:val="20"/>
          <w:szCs w:val="20"/>
        </w:rPr>
        <w:t xml:space="preserve"> 12,1; </w:t>
      </w:r>
      <w:proofErr w:type="spellStart"/>
      <w:r w:rsidRPr="00DE1798">
        <w:rPr>
          <w:rFonts w:ascii="Arial" w:hAnsi="Arial" w:cs="Arial"/>
          <w:sz w:val="20"/>
          <w:szCs w:val="20"/>
        </w:rPr>
        <w:t>NPr</w:t>
      </w:r>
      <w:proofErr w:type="spellEnd"/>
      <w:r w:rsidRPr="00DE1798">
        <w:rPr>
          <w:rFonts w:ascii="Arial" w:hAnsi="Arial" w:cs="Arial"/>
          <w:sz w:val="20"/>
          <w:szCs w:val="20"/>
        </w:rPr>
        <w:t xml:space="preserve"> 16,3.</w:t>
      </w:r>
      <w:r w:rsidRPr="00DE1798">
        <w:rPr>
          <w:rFonts w:ascii="Arial" w:hAnsi="Arial" w:cs="Arial"/>
          <w:sz w:val="20"/>
          <w:szCs w:val="20"/>
        </w:rPr>
        <w:br/>
        <w:t xml:space="preserve">33) </w:t>
      </w:r>
      <w:proofErr w:type="spellStart"/>
      <w:r w:rsidRPr="00DE1798">
        <w:rPr>
          <w:rFonts w:ascii="Arial" w:hAnsi="Arial" w:cs="Arial"/>
          <w:sz w:val="20"/>
          <w:szCs w:val="20"/>
        </w:rPr>
        <w:t>Usp</w:t>
      </w:r>
      <w:proofErr w:type="spellEnd"/>
      <w:r w:rsidRPr="00DE1798">
        <w:rPr>
          <w:rFonts w:ascii="Arial" w:hAnsi="Arial" w:cs="Arial"/>
          <w:sz w:val="20"/>
          <w:szCs w:val="20"/>
        </w:rPr>
        <w:t xml:space="preserve">. </w:t>
      </w:r>
      <w:proofErr w:type="spellStart"/>
      <w:r w:rsidRPr="00DE1798">
        <w:rPr>
          <w:rFonts w:ascii="Arial" w:hAnsi="Arial" w:cs="Arial"/>
          <w:sz w:val="20"/>
          <w:szCs w:val="20"/>
        </w:rPr>
        <w:t>PBr</w:t>
      </w:r>
      <w:proofErr w:type="spellEnd"/>
      <w:r w:rsidRPr="00DE1798">
        <w:rPr>
          <w:rFonts w:ascii="Arial" w:hAnsi="Arial" w:cs="Arial"/>
          <w:sz w:val="20"/>
          <w:szCs w:val="20"/>
        </w:rPr>
        <w:t xml:space="preserve"> 9.</w:t>
      </w:r>
      <w:r w:rsidRPr="00DE1798">
        <w:rPr>
          <w:rFonts w:ascii="Arial" w:hAnsi="Arial" w:cs="Arial"/>
          <w:sz w:val="20"/>
          <w:szCs w:val="20"/>
        </w:rPr>
        <w:br/>
        <w:t xml:space="preserve">34) </w:t>
      </w:r>
      <w:proofErr w:type="spellStart"/>
      <w:r w:rsidRPr="00DE1798">
        <w:rPr>
          <w:rFonts w:ascii="Arial" w:hAnsi="Arial" w:cs="Arial"/>
          <w:sz w:val="20"/>
          <w:szCs w:val="20"/>
        </w:rPr>
        <w:t>Usp</w:t>
      </w:r>
      <w:proofErr w:type="spellEnd"/>
      <w:r w:rsidRPr="00DE1798">
        <w:rPr>
          <w:rFonts w:ascii="Arial" w:hAnsi="Arial" w:cs="Arial"/>
          <w:sz w:val="20"/>
          <w:szCs w:val="20"/>
        </w:rPr>
        <w:t>. EN 31.</w:t>
      </w:r>
      <w:r w:rsidRPr="00DE1798">
        <w:rPr>
          <w:rFonts w:ascii="Arial" w:hAnsi="Arial" w:cs="Arial"/>
          <w:sz w:val="20"/>
          <w:szCs w:val="20"/>
        </w:rPr>
        <w:br/>
        <w:t xml:space="preserve">35) </w:t>
      </w:r>
      <w:proofErr w:type="spellStart"/>
      <w:r w:rsidRPr="00DE1798">
        <w:rPr>
          <w:rFonts w:ascii="Arial" w:hAnsi="Arial" w:cs="Arial"/>
          <w:sz w:val="20"/>
          <w:szCs w:val="20"/>
        </w:rPr>
        <w:t>Usp</w:t>
      </w:r>
      <w:proofErr w:type="spellEnd"/>
      <w:r w:rsidRPr="00DE1798">
        <w:rPr>
          <w:rFonts w:ascii="Arial" w:hAnsi="Arial" w:cs="Arial"/>
          <w:sz w:val="20"/>
          <w:szCs w:val="20"/>
        </w:rPr>
        <w:t xml:space="preserve">. Med M 25 26.27; </w:t>
      </w:r>
      <w:proofErr w:type="spellStart"/>
      <w:r w:rsidRPr="00DE1798">
        <w:rPr>
          <w:rFonts w:ascii="Arial" w:hAnsi="Arial" w:cs="Arial"/>
          <w:sz w:val="20"/>
          <w:szCs w:val="20"/>
        </w:rPr>
        <w:t>Mad</w:t>
      </w:r>
      <w:proofErr w:type="spellEnd"/>
      <w:r w:rsidRPr="00DE1798">
        <w:rPr>
          <w:rFonts w:ascii="Arial" w:hAnsi="Arial" w:cs="Arial"/>
          <w:sz w:val="20"/>
          <w:szCs w:val="20"/>
        </w:rPr>
        <w:t xml:space="preserve"> 34; </w:t>
      </w:r>
      <w:proofErr w:type="spellStart"/>
      <w:r w:rsidRPr="00DE1798">
        <w:rPr>
          <w:rFonts w:ascii="Arial" w:hAnsi="Arial" w:cs="Arial"/>
          <w:sz w:val="20"/>
          <w:szCs w:val="20"/>
        </w:rPr>
        <w:t>Bah</w:t>
      </w:r>
      <w:proofErr w:type="spellEnd"/>
      <w:r w:rsidRPr="00DE1798">
        <w:rPr>
          <w:rFonts w:ascii="Arial" w:hAnsi="Arial" w:cs="Arial"/>
          <w:sz w:val="20"/>
          <w:szCs w:val="20"/>
        </w:rPr>
        <w:t xml:space="preserve"> 32-37.</w:t>
      </w:r>
      <w:r w:rsidRPr="00DE1798">
        <w:rPr>
          <w:rFonts w:ascii="Arial" w:hAnsi="Arial" w:cs="Arial"/>
          <w:sz w:val="20"/>
          <w:szCs w:val="20"/>
        </w:rPr>
        <w:br/>
        <w:t xml:space="preserve">36) </w:t>
      </w:r>
      <w:proofErr w:type="spellStart"/>
      <w:r w:rsidRPr="00DE1798">
        <w:rPr>
          <w:rFonts w:ascii="Arial" w:hAnsi="Arial" w:cs="Arial"/>
          <w:sz w:val="20"/>
          <w:szCs w:val="20"/>
        </w:rPr>
        <w:t>Usp</w:t>
      </w:r>
      <w:proofErr w:type="spellEnd"/>
      <w:r w:rsidRPr="00DE1798">
        <w:rPr>
          <w:rFonts w:ascii="Arial" w:hAnsi="Arial" w:cs="Arial"/>
          <w:sz w:val="20"/>
          <w:szCs w:val="20"/>
        </w:rPr>
        <w:t>. AA 8.14; UR 12.</w:t>
      </w:r>
      <w:r w:rsidRPr="00DE1798">
        <w:rPr>
          <w:rFonts w:ascii="Arial" w:hAnsi="Arial" w:cs="Arial"/>
          <w:sz w:val="20"/>
          <w:szCs w:val="20"/>
        </w:rPr>
        <w:br/>
        <w:t xml:space="preserve">37) </w:t>
      </w:r>
      <w:proofErr w:type="spellStart"/>
      <w:r w:rsidRPr="00DE1798">
        <w:rPr>
          <w:rFonts w:ascii="Arial" w:hAnsi="Arial" w:cs="Arial"/>
          <w:sz w:val="20"/>
          <w:szCs w:val="20"/>
        </w:rPr>
        <w:t>Usp</w:t>
      </w:r>
      <w:proofErr w:type="spellEnd"/>
      <w:r w:rsidRPr="00DE1798">
        <w:rPr>
          <w:rFonts w:ascii="Arial" w:hAnsi="Arial" w:cs="Arial"/>
          <w:sz w:val="20"/>
          <w:szCs w:val="20"/>
        </w:rPr>
        <w:t xml:space="preserve">. RH 17; </w:t>
      </w:r>
      <w:proofErr w:type="spellStart"/>
      <w:r w:rsidRPr="00DE1798">
        <w:rPr>
          <w:rFonts w:ascii="Arial" w:hAnsi="Arial" w:cs="Arial"/>
          <w:sz w:val="20"/>
          <w:szCs w:val="20"/>
        </w:rPr>
        <w:t>Mad</w:t>
      </w:r>
      <w:proofErr w:type="spellEnd"/>
      <w:r w:rsidRPr="00DE1798">
        <w:rPr>
          <w:rFonts w:ascii="Arial" w:hAnsi="Arial" w:cs="Arial"/>
          <w:sz w:val="20"/>
          <w:szCs w:val="20"/>
        </w:rPr>
        <w:t xml:space="preserve"> 35; DOI 81 3.9.15.</w:t>
      </w:r>
      <w:r w:rsidRPr="00DE1798">
        <w:rPr>
          <w:rFonts w:ascii="Arial" w:hAnsi="Arial" w:cs="Arial"/>
          <w:sz w:val="20"/>
          <w:szCs w:val="20"/>
        </w:rPr>
        <w:br/>
        <w:t xml:space="preserve">38) </w:t>
      </w:r>
      <w:proofErr w:type="spellStart"/>
      <w:r w:rsidRPr="00DE1798">
        <w:rPr>
          <w:rFonts w:ascii="Arial" w:hAnsi="Arial" w:cs="Arial"/>
          <w:sz w:val="20"/>
          <w:szCs w:val="20"/>
        </w:rPr>
        <w:t>Usp</w:t>
      </w:r>
      <w:proofErr w:type="spellEnd"/>
      <w:r w:rsidRPr="00DE1798">
        <w:rPr>
          <w:rFonts w:ascii="Arial" w:hAnsi="Arial" w:cs="Arial"/>
          <w:sz w:val="20"/>
          <w:szCs w:val="20"/>
        </w:rPr>
        <w:t xml:space="preserve">. </w:t>
      </w:r>
      <w:proofErr w:type="spellStart"/>
      <w:r w:rsidRPr="00DE1798">
        <w:rPr>
          <w:rFonts w:ascii="Arial" w:hAnsi="Arial" w:cs="Arial"/>
          <w:sz w:val="20"/>
          <w:szCs w:val="20"/>
        </w:rPr>
        <w:t>Bah</w:t>
      </w:r>
      <w:proofErr w:type="spellEnd"/>
      <w:r w:rsidRPr="00DE1798">
        <w:rPr>
          <w:rFonts w:ascii="Arial" w:hAnsi="Arial" w:cs="Arial"/>
          <w:sz w:val="20"/>
          <w:szCs w:val="20"/>
        </w:rPr>
        <w:t xml:space="preserve"> 24-31.</w:t>
      </w:r>
      <w:r w:rsidRPr="00DE1798">
        <w:rPr>
          <w:rFonts w:ascii="Arial" w:hAnsi="Arial" w:cs="Arial"/>
          <w:sz w:val="20"/>
          <w:szCs w:val="20"/>
        </w:rPr>
        <w:br/>
        <w:t xml:space="preserve">39) </w:t>
      </w:r>
      <w:proofErr w:type="spellStart"/>
      <w:r w:rsidRPr="00DE1798">
        <w:rPr>
          <w:rFonts w:ascii="Arial" w:hAnsi="Arial" w:cs="Arial"/>
          <w:sz w:val="20"/>
          <w:szCs w:val="20"/>
        </w:rPr>
        <w:t>Usp</w:t>
      </w:r>
      <w:proofErr w:type="spellEnd"/>
      <w:r w:rsidRPr="00DE1798">
        <w:rPr>
          <w:rFonts w:ascii="Arial" w:hAnsi="Arial" w:cs="Arial"/>
          <w:sz w:val="20"/>
          <w:szCs w:val="20"/>
        </w:rPr>
        <w:t xml:space="preserve">. </w:t>
      </w:r>
      <w:proofErr w:type="spellStart"/>
      <w:r w:rsidRPr="00DE1798">
        <w:rPr>
          <w:rFonts w:ascii="Arial" w:hAnsi="Arial" w:cs="Arial"/>
          <w:sz w:val="20"/>
          <w:szCs w:val="20"/>
        </w:rPr>
        <w:t>NPr</w:t>
      </w:r>
      <w:proofErr w:type="spellEnd"/>
      <w:r w:rsidRPr="00DE1798">
        <w:rPr>
          <w:rFonts w:ascii="Arial" w:hAnsi="Arial" w:cs="Arial"/>
          <w:sz w:val="20"/>
          <w:szCs w:val="20"/>
        </w:rPr>
        <w:t xml:space="preserve"> 9,2.</w:t>
      </w:r>
      <w:r w:rsidRPr="00DE1798">
        <w:rPr>
          <w:rFonts w:ascii="Arial" w:hAnsi="Arial" w:cs="Arial"/>
          <w:sz w:val="20"/>
          <w:szCs w:val="20"/>
        </w:rPr>
        <w:br/>
        <w:t xml:space="preserve">40) </w:t>
      </w:r>
      <w:proofErr w:type="spellStart"/>
      <w:r w:rsidRPr="00DE1798">
        <w:rPr>
          <w:rFonts w:ascii="Arial" w:hAnsi="Arial" w:cs="Arial"/>
          <w:sz w:val="20"/>
          <w:szCs w:val="20"/>
        </w:rPr>
        <w:t>Usp</w:t>
      </w:r>
      <w:proofErr w:type="spellEnd"/>
      <w:r w:rsidRPr="00DE1798">
        <w:rPr>
          <w:rFonts w:ascii="Arial" w:hAnsi="Arial" w:cs="Arial"/>
          <w:sz w:val="20"/>
          <w:szCs w:val="20"/>
        </w:rPr>
        <w:t>. OR 1-2; Lk 10,25-27.</w:t>
      </w:r>
      <w:r w:rsidRPr="00DE1798">
        <w:rPr>
          <w:rFonts w:ascii="Arial" w:hAnsi="Arial" w:cs="Arial"/>
          <w:sz w:val="20"/>
          <w:szCs w:val="20"/>
        </w:rPr>
        <w:br/>
        <w:t xml:space="preserve">41) </w:t>
      </w:r>
      <w:proofErr w:type="spellStart"/>
      <w:r w:rsidRPr="00DE1798">
        <w:rPr>
          <w:rFonts w:ascii="Arial" w:hAnsi="Arial" w:cs="Arial"/>
          <w:sz w:val="20"/>
          <w:szCs w:val="20"/>
        </w:rPr>
        <w:t>Usp</w:t>
      </w:r>
      <w:proofErr w:type="spellEnd"/>
      <w:r w:rsidRPr="00DE1798">
        <w:rPr>
          <w:rFonts w:ascii="Arial" w:hAnsi="Arial" w:cs="Arial"/>
          <w:sz w:val="20"/>
          <w:szCs w:val="20"/>
        </w:rPr>
        <w:t xml:space="preserve">. </w:t>
      </w:r>
      <w:proofErr w:type="spellStart"/>
      <w:r w:rsidRPr="00DE1798">
        <w:rPr>
          <w:rFonts w:ascii="Arial" w:hAnsi="Arial" w:cs="Arial"/>
          <w:sz w:val="20"/>
          <w:szCs w:val="20"/>
        </w:rPr>
        <w:t>Bah</w:t>
      </w:r>
      <w:proofErr w:type="spellEnd"/>
      <w:r w:rsidRPr="00DE1798">
        <w:rPr>
          <w:rFonts w:ascii="Arial" w:hAnsi="Arial" w:cs="Arial"/>
          <w:sz w:val="20"/>
          <w:szCs w:val="20"/>
        </w:rPr>
        <w:t xml:space="preserve"> 31a.</w:t>
      </w:r>
      <w:r w:rsidRPr="00DE1798">
        <w:rPr>
          <w:rFonts w:ascii="Arial" w:hAnsi="Arial" w:cs="Arial"/>
          <w:sz w:val="20"/>
          <w:szCs w:val="20"/>
        </w:rPr>
        <w:br/>
        <w:t xml:space="preserve">42) </w:t>
      </w:r>
      <w:proofErr w:type="spellStart"/>
      <w:r w:rsidRPr="00DE1798">
        <w:rPr>
          <w:rFonts w:ascii="Arial" w:hAnsi="Arial" w:cs="Arial"/>
          <w:sz w:val="20"/>
          <w:szCs w:val="20"/>
        </w:rPr>
        <w:t>Usp</w:t>
      </w:r>
      <w:proofErr w:type="spellEnd"/>
      <w:r w:rsidRPr="00DE1798">
        <w:rPr>
          <w:rFonts w:ascii="Arial" w:hAnsi="Arial" w:cs="Arial"/>
          <w:sz w:val="20"/>
          <w:szCs w:val="20"/>
        </w:rPr>
        <w:t xml:space="preserve">. Med M 12.23; </w:t>
      </w:r>
      <w:proofErr w:type="spellStart"/>
      <w:r w:rsidRPr="00DE1798">
        <w:rPr>
          <w:rFonts w:ascii="Arial" w:hAnsi="Arial" w:cs="Arial"/>
          <w:sz w:val="20"/>
          <w:szCs w:val="20"/>
        </w:rPr>
        <w:t>Mad</w:t>
      </w:r>
      <w:proofErr w:type="spellEnd"/>
      <w:r w:rsidRPr="00DE1798">
        <w:rPr>
          <w:rFonts w:ascii="Arial" w:hAnsi="Arial" w:cs="Arial"/>
          <w:sz w:val="20"/>
          <w:szCs w:val="20"/>
        </w:rPr>
        <w:t xml:space="preserve"> 35.</w:t>
      </w:r>
      <w:r w:rsidRPr="00DE1798">
        <w:rPr>
          <w:rFonts w:ascii="Arial" w:hAnsi="Arial" w:cs="Arial"/>
          <w:sz w:val="20"/>
          <w:szCs w:val="20"/>
        </w:rPr>
        <w:br/>
        <w:t xml:space="preserve">43) </w:t>
      </w:r>
      <w:proofErr w:type="spellStart"/>
      <w:r w:rsidRPr="00DE1798">
        <w:rPr>
          <w:rFonts w:ascii="Arial" w:hAnsi="Arial" w:cs="Arial"/>
          <w:sz w:val="20"/>
          <w:szCs w:val="20"/>
        </w:rPr>
        <w:t>Usp</w:t>
      </w:r>
      <w:proofErr w:type="spellEnd"/>
      <w:r w:rsidRPr="00DE1798">
        <w:rPr>
          <w:rFonts w:ascii="Arial" w:hAnsi="Arial" w:cs="Arial"/>
          <w:sz w:val="20"/>
          <w:szCs w:val="20"/>
        </w:rPr>
        <w:t xml:space="preserve">. </w:t>
      </w:r>
      <w:proofErr w:type="spellStart"/>
      <w:r w:rsidRPr="00DE1798">
        <w:rPr>
          <w:rFonts w:ascii="Arial" w:hAnsi="Arial" w:cs="Arial"/>
          <w:sz w:val="20"/>
          <w:szCs w:val="20"/>
        </w:rPr>
        <w:t>PPr</w:t>
      </w:r>
      <w:proofErr w:type="spellEnd"/>
      <w:r w:rsidRPr="00DE1798">
        <w:rPr>
          <w:rFonts w:ascii="Arial" w:hAnsi="Arial" w:cs="Arial"/>
          <w:sz w:val="20"/>
          <w:szCs w:val="20"/>
        </w:rPr>
        <w:t xml:space="preserve"> 2,17.</w:t>
      </w:r>
      <w:r w:rsidRPr="00DE1798">
        <w:rPr>
          <w:rFonts w:ascii="Arial" w:hAnsi="Arial" w:cs="Arial"/>
          <w:sz w:val="20"/>
          <w:szCs w:val="20"/>
        </w:rPr>
        <w:br/>
        <w:t xml:space="preserve">44) </w:t>
      </w:r>
      <w:proofErr w:type="spellStart"/>
      <w:r w:rsidRPr="00DE1798">
        <w:rPr>
          <w:rFonts w:ascii="Arial" w:hAnsi="Arial" w:cs="Arial"/>
          <w:sz w:val="20"/>
          <w:szCs w:val="20"/>
        </w:rPr>
        <w:t>Usp</w:t>
      </w:r>
      <w:proofErr w:type="spellEnd"/>
      <w:r w:rsidRPr="00DE1798">
        <w:rPr>
          <w:rFonts w:ascii="Arial" w:hAnsi="Arial" w:cs="Arial"/>
          <w:sz w:val="20"/>
          <w:szCs w:val="20"/>
        </w:rPr>
        <w:t xml:space="preserve">. </w:t>
      </w:r>
      <w:proofErr w:type="spellStart"/>
      <w:r w:rsidRPr="00DE1798">
        <w:rPr>
          <w:rFonts w:ascii="Arial" w:hAnsi="Arial" w:cs="Arial"/>
          <w:sz w:val="20"/>
          <w:szCs w:val="20"/>
        </w:rPr>
        <w:t>NPr</w:t>
      </w:r>
      <w:proofErr w:type="spellEnd"/>
      <w:r w:rsidRPr="00DE1798">
        <w:rPr>
          <w:rFonts w:ascii="Arial" w:hAnsi="Arial" w:cs="Arial"/>
          <w:sz w:val="20"/>
          <w:szCs w:val="20"/>
        </w:rPr>
        <w:t xml:space="preserve"> 17,17; OP 18,2.</w:t>
      </w:r>
      <w:r w:rsidRPr="00DE1798">
        <w:rPr>
          <w:rFonts w:ascii="Arial" w:hAnsi="Arial" w:cs="Arial"/>
          <w:sz w:val="20"/>
          <w:szCs w:val="20"/>
        </w:rPr>
        <w:br/>
        <w:t xml:space="preserve">45) </w:t>
      </w:r>
      <w:proofErr w:type="spellStart"/>
      <w:r w:rsidRPr="00DE1798">
        <w:rPr>
          <w:rFonts w:ascii="Arial" w:hAnsi="Arial" w:cs="Arial"/>
          <w:sz w:val="20"/>
          <w:szCs w:val="20"/>
        </w:rPr>
        <w:t>Usp</w:t>
      </w:r>
      <w:proofErr w:type="spellEnd"/>
      <w:r w:rsidRPr="00DE1798">
        <w:rPr>
          <w:rFonts w:ascii="Arial" w:hAnsi="Arial" w:cs="Arial"/>
          <w:sz w:val="20"/>
          <w:szCs w:val="20"/>
        </w:rPr>
        <w:t xml:space="preserve">. </w:t>
      </w:r>
      <w:proofErr w:type="spellStart"/>
      <w:r w:rsidRPr="00DE1798">
        <w:rPr>
          <w:rFonts w:ascii="Arial" w:hAnsi="Arial" w:cs="Arial"/>
          <w:sz w:val="20"/>
          <w:szCs w:val="20"/>
        </w:rPr>
        <w:t>NPr</w:t>
      </w:r>
      <w:proofErr w:type="spellEnd"/>
      <w:r w:rsidRPr="00DE1798">
        <w:rPr>
          <w:rFonts w:ascii="Arial" w:hAnsi="Arial" w:cs="Arial"/>
          <w:sz w:val="20"/>
          <w:szCs w:val="20"/>
        </w:rPr>
        <w:t xml:space="preserve"> 7,14.</w:t>
      </w:r>
      <w:r w:rsidRPr="00DE1798">
        <w:rPr>
          <w:rFonts w:ascii="Arial" w:hAnsi="Arial" w:cs="Arial"/>
          <w:sz w:val="20"/>
          <w:szCs w:val="20"/>
        </w:rPr>
        <w:br/>
        <w:t xml:space="preserve">46) </w:t>
      </w:r>
      <w:proofErr w:type="spellStart"/>
      <w:r w:rsidRPr="00DE1798">
        <w:rPr>
          <w:rFonts w:ascii="Arial" w:hAnsi="Arial" w:cs="Arial"/>
          <w:sz w:val="20"/>
          <w:szCs w:val="20"/>
        </w:rPr>
        <w:t>Usp</w:t>
      </w:r>
      <w:proofErr w:type="spellEnd"/>
      <w:r w:rsidRPr="00DE1798">
        <w:rPr>
          <w:rFonts w:ascii="Arial" w:hAnsi="Arial" w:cs="Arial"/>
          <w:sz w:val="20"/>
          <w:szCs w:val="20"/>
        </w:rPr>
        <w:t xml:space="preserve">. l Kor 12.7 </w:t>
      </w:r>
      <w:proofErr w:type="spellStart"/>
      <w:r w:rsidRPr="00DE1798">
        <w:rPr>
          <w:rFonts w:ascii="Arial" w:hAnsi="Arial" w:cs="Arial"/>
          <w:sz w:val="20"/>
          <w:szCs w:val="20"/>
        </w:rPr>
        <w:t>sl</w:t>
      </w:r>
      <w:proofErr w:type="spellEnd"/>
      <w:r w:rsidRPr="00DE1798">
        <w:rPr>
          <w:rFonts w:ascii="Arial" w:hAnsi="Arial" w:cs="Arial"/>
          <w:sz w:val="20"/>
          <w:szCs w:val="20"/>
        </w:rPr>
        <w:t>; Lk 12,12.</w:t>
      </w:r>
      <w:r w:rsidRPr="00DE1798">
        <w:rPr>
          <w:rFonts w:ascii="Arial" w:hAnsi="Arial" w:cs="Arial"/>
          <w:sz w:val="20"/>
          <w:szCs w:val="20"/>
        </w:rPr>
        <w:br/>
        <w:t>47) OR 26.</w:t>
      </w:r>
      <w:r w:rsidRPr="00DE1798">
        <w:rPr>
          <w:rFonts w:ascii="Arial" w:hAnsi="Arial" w:cs="Arial"/>
          <w:sz w:val="20"/>
          <w:szCs w:val="20"/>
        </w:rPr>
        <w:br/>
        <w:t xml:space="preserve">48) </w:t>
      </w:r>
      <w:proofErr w:type="spellStart"/>
      <w:r w:rsidRPr="00DE1798">
        <w:rPr>
          <w:rFonts w:ascii="Arial" w:hAnsi="Arial" w:cs="Arial"/>
          <w:sz w:val="20"/>
          <w:szCs w:val="20"/>
        </w:rPr>
        <w:t>Usp</w:t>
      </w:r>
      <w:proofErr w:type="spellEnd"/>
      <w:r w:rsidRPr="00DE1798">
        <w:rPr>
          <w:rFonts w:ascii="Arial" w:hAnsi="Arial" w:cs="Arial"/>
          <w:sz w:val="20"/>
          <w:szCs w:val="20"/>
        </w:rPr>
        <w:t xml:space="preserve">. </w:t>
      </w:r>
      <w:proofErr w:type="spellStart"/>
      <w:r w:rsidRPr="00DE1798">
        <w:rPr>
          <w:rFonts w:ascii="Arial" w:hAnsi="Arial" w:cs="Arial"/>
          <w:sz w:val="20"/>
          <w:szCs w:val="20"/>
        </w:rPr>
        <w:t>NPr</w:t>
      </w:r>
      <w:proofErr w:type="spellEnd"/>
      <w:r w:rsidRPr="00DE1798">
        <w:rPr>
          <w:rFonts w:ascii="Arial" w:hAnsi="Arial" w:cs="Arial"/>
          <w:sz w:val="20"/>
          <w:szCs w:val="20"/>
        </w:rPr>
        <w:t xml:space="preserve"> 16,7; ZKP 760.</w:t>
      </w:r>
      <w:r w:rsidRPr="00DE1798">
        <w:rPr>
          <w:rFonts w:ascii="Arial" w:hAnsi="Arial" w:cs="Arial"/>
          <w:sz w:val="20"/>
          <w:szCs w:val="20"/>
        </w:rPr>
        <w:br/>
        <w:t xml:space="preserve">49) </w:t>
      </w:r>
      <w:proofErr w:type="spellStart"/>
      <w:r w:rsidRPr="00DE1798">
        <w:rPr>
          <w:rFonts w:ascii="Arial" w:hAnsi="Arial" w:cs="Arial"/>
          <w:sz w:val="20"/>
          <w:szCs w:val="20"/>
        </w:rPr>
        <w:t>Usp</w:t>
      </w:r>
      <w:proofErr w:type="spellEnd"/>
      <w:r w:rsidRPr="00DE1798">
        <w:rPr>
          <w:rFonts w:ascii="Arial" w:hAnsi="Arial" w:cs="Arial"/>
          <w:sz w:val="20"/>
          <w:szCs w:val="20"/>
        </w:rPr>
        <w:t>. ZKP 757,758,759.764.</w:t>
      </w:r>
      <w:r w:rsidRPr="00DE1798">
        <w:rPr>
          <w:rFonts w:ascii="Arial" w:hAnsi="Arial" w:cs="Arial"/>
          <w:sz w:val="20"/>
          <w:szCs w:val="20"/>
        </w:rPr>
        <w:br/>
        <w:t xml:space="preserve">50) </w:t>
      </w:r>
      <w:proofErr w:type="spellStart"/>
      <w:r w:rsidRPr="00DE1798">
        <w:rPr>
          <w:rFonts w:ascii="Arial" w:hAnsi="Arial" w:cs="Arial"/>
          <w:sz w:val="20"/>
          <w:szCs w:val="20"/>
        </w:rPr>
        <w:t>Usp</w:t>
      </w:r>
      <w:proofErr w:type="spellEnd"/>
      <w:r w:rsidRPr="00DE1798">
        <w:rPr>
          <w:rFonts w:ascii="Arial" w:hAnsi="Arial" w:cs="Arial"/>
          <w:sz w:val="20"/>
          <w:szCs w:val="20"/>
        </w:rPr>
        <w:t>. OR 13.</w:t>
      </w:r>
      <w:r w:rsidRPr="00DE1798">
        <w:rPr>
          <w:rFonts w:ascii="Arial" w:hAnsi="Arial" w:cs="Arial"/>
          <w:sz w:val="20"/>
          <w:szCs w:val="20"/>
        </w:rPr>
        <w:br/>
        <w:t xml:space="preserve">51) </w:t>
      </w:r>
      <w:proofErr w:type="spellStart"/>
      <w:r w:rsidRPr="00DE1798">
        <w:rPr>
          <w:rFonts w:ascii="Arial" w:hAnsi="Arial" w:cs="Arial"/>
          <w:sz w:val="20"/>
          <w:szCs w:val="20"/>
        </w:rPr>
        <w:t>Usp</w:t>
      </w:r>
      <w:proofErr w:type="spellEnd"/>
      <w:r w:rsidRPr="00DE1798">
        <w:rPr>
          <w:rFonts w:ascii="Arial" w:hAnsi="Arial" w:cs="Arial"/>
          <w:sz w:val="20"/>
          <w:szCs w:val="20"/>
        </w:rPr>
        <w:t xml:space="preserve">. </w:t>
      </w:r>
      <w:proofErr w:type="spellStart"/>
      <w:r w:rsidRPr="00DE1798">
        <w:rPr>
          <w:rFonts w:ascii="Arial" w:hAnsi="Arial" w:cs="Arial"/>
          <w:sz w:val="20"/>
          <w:szCs w:val="20"/>
        </w:rPr>
        <w:t>PPr</w:t>
      </w:r>
      <w:proofErr w:type="spellEnd"/>
      <w:r w:rsidRPr="00DE1798">
        <w:rPr>
          <w:rFonts w:ascii="Arial" w:hAnsi="Arial" w:cs="Arial"/>
          <w:sz w:val="20"/>
          <w:szCs w:val="20"/>
        </w:rPr>
        <w:t xml:space="preserve"> 9.2.</w:t>
      </w:r>
      <w:r w:rsidRPr="00DE1798">
        <w:rPr>
          <w:rFonts w:ascii="Arial" w:hAnsi="Arial" w:cs="Arial"/>
          <w:sz w:val="20"/>
          <w:szCs w:val="20"/>
        </w:rPr>
        <w:br/>
        <w:t xml:space="preserve">52) </w:t>
      </w:r>
      <w:proofErr w:type="spellStart"/>
      <w:r w:rsidRPr="00DE1798">
        <w:rPr>
          <w:rFonts w:ascii="Arial" w:hAnsi="Arial" w:cs="Arial"/>
          <w:sz w:val="20"/>
          <w:szCs w:val="20"/>
        </w:rPr>
        <w:t>Usp</w:t>
      </w:r>
      <w:proofErr w:type="spellEnd"/>
      <w:r w:rsidRPr="00DE1798">
        <w:rPr>
          <w:rFonts w:ascii="Arial" w:hAnsi="Arial" w:cs="Arial"/>
          <w:sz w:val="20"/>
          <w:szCs w:val="20"/>
        </w:rPr>
        <w:t>. ZKP 765.</w:t>
      </w:r>
      <w:r w:rsidRPr="00DE1798">
        <w:rPr>
          <w:rFonts w:ascii="Arial" w:hAnsi="Arial" w:cs="Arial"/>
          <w:sz w:val="20"/>
          <w:szCs w:val="20"/>
        </w:rPr>
        <w:br/>
        <w:t xml:space="preserve">53) </w:t>
      </w:r>
      <w:proofErr w:type="spellStart"/>
      <w:r w:rsidRPr="00DE1798">
        <w:rPr>
          <w:rFonts w:ascii="Arial" w:hAnsi="Arial" w:cs="Arial"/>
          <w:sz w:val="20"/>
          <w:szCs w:val="20"/>
        </w:rPr>
        <w:t>Usp</w:t>
      </w:r>
      <w:proofErr w:type="spellEnd"/>
      <w:r w:rsidRPr="00DE1798">
        <w:rPr>
          <w:rFonts w:ascii="Arial" w:hAnsi="Arial" w:cs="Arial"/>
          <w:sz w:val="20"/>
          <w:szCs w:val="20"/>
        </w:rPr>
        <w:t xml:space="preserve">. </w:t>
      </w:r>
      <w:proofErr w:type="spellStart"/>
      <w:r w:rsidRPr="00DE1798">
        <w:rPr>
          <w:rFonts w:ascii="Arial" w:hAnsi="Arial" w:cs="Arial"/>
          <w:sz w:val="20"/>
          <w:szCs w:val="20"/>
        </w:rPr>
        <w:t>PPr</w:t>
      </w:r>
      <w:proofErr w:type="spellEnd"/>
      <w:r w:rsidRPr="00DE1798">
        <w:rPr>
          <w:rFonts w:ascii="Arial" w:hAnsi="Arial" w:cs="Arial"/>
          <w:sz w:val="20"/>
          <w:szCs w:val="20"/>
        </w:rPr>
        <w:t xml:space="preserve"> 9,3.</w:t>
      </w:r>
      <w:r w:rsidRPr="00DE1798">
        <w:rPr>
          <w:rFonts w:ascii="Arial" w:hAnsi="Arial" w:cs="Arial"/>
          <w:sz w:val="20"/>
          <w:szCs w:val="20"/>
        </w:rPr>
        <w:br/>
        <w:t xml:space="preserve">54) </w:t>
      </w:r>
      <w:proofErr w:type="spellStart"/>
      <w:r w:rsidRPr="00DE1798">
        <w:rPr>
          <w:rFonts w:ascii="Arial" w:hAnsi="Arial" w:cs="Arial"/>
          <w:sz w:val="20"/>
          <w:szCs w:val="20"/>
        </w:rPr>
        <w:t>Usp</w:t>
      </w:r>
      <w:proofErr w:type="spellEnd"/>
      <w:r w:rsidRPr="00DE1798">
        <w:rPr>
          <w:rFonts w:ascii="Arial" w:hAnsi="Arial" w:cs="Arial"/>
          <w:sz w:val="20"/>
          <w:szCs w:val="20"/>
        </w:rPr>
        <w:t>. GS 4.</w:t>
      </w:r>
      <w:r w:rsidRPr="00DE1798">
        <w:rPr>
          <w:rFonts w:ascii="Arial" w:hAnsi="Arial" w:cs="Arial"/>
          <w:sz w:val="20"/>
          <w:szCs w:val="20"/>
        </w:rPr>
        <w:br/>
        <w:t xml:space="preserve">55) </w:t>
      </w:r>
      <w:proofErr w:type="spellStart"/>
      <w:r w:rsidRPr="00DE1798">
        <w:rPr>
          <w:rFonts w:ascii="Arial" w:hAnsi="Arial" w:cs="Arial"/>
          <w:sz w:val="20"/>
          <w:szCs w:val="20"/>
        </w:rPr>
        <w:t>Usp</w:t>
      </w:r>
      <w:proofErr w:type="spellEnd"/>
      <w:r w:rsidRPr="00DE1798">
        <w:rPr>
          <w:rFonts w:ascii="Arial" w:hAnsi="Arial" w:cs="Arial"/>
          <w:sz w:val="20"/>
          <w:szCs w:val="20"/>
        </w:rPr>
        <w:t xml:space="preserve">. </w:t>
      </w:r>
      <w:proofErr w:type="spellStart"/>
      <w:r w:rsidRPr="00DE1798">
        <w:rPr>
          <w:rFonts w:ascii="Arial" w:hAnsi="Arial" w:cs="Arial"/>
          <w:sz w:val="20"/>
          <w:szCs w:val="20"/>
        </w:rPr>
        <w:t>PPr</w:t>
      </w:r>
      <w:proofErr w:type="spellEnd"/>
      <w:r w:rsidRPr="00DE1798">
        <w:rPr>
          <w:rFonts w:ascii="Arial" w:hAnsi="Arial" w:cs="Arial"/>
          <w:sz w:val="20"/>
          <w:szCs w:val="20"/>
        </w:rPr>
        <w:t xml:space="preserve"> 9,3-4.</w:t>
      </w:r>
      <w:r w:rsidRPr="00DE1798">
        <w:rPr>
          <w:rFonts w:ascii="Arial" w:hAnsi="Arial" w:cs="Arial"/>
          <w:sz w:val="20"/>
          <w:szCs w:val="20"/>
        </w:rPr>
        <w:br/>
        <w:t xml:space="preserve">56) </w:t>
      </w:r>
      <w:proofErr w:type="spellStart"/>
      <w:r w:rsidRPr="00DE1798">
        <w:rPr>
          <w:rFonts w:ascii="Arial" w:hAnsi="Arial" w:cs="Arial"/>
          <w:sz w:val="20"/>
          <w:szCs w:val="20"/>
        </w:rPr>
        <w:t>Usp</w:t>
      </w:r>
      <w:proofErr w:type="spellEnd"/>
      <w:r w:rsidRPr="00DE1798">
        <w:rPr>
          <w:rFonts w:ascii="Arial" w:hAnsi="Arial" w:cs="Arial"/>
          <w:sz w:val="20"/>
          <w:szCs w:val="20"/>
        </w:rPr>
        <w:t>. EN 41.</w:t>
      </w:r>
      <w:r w:rsidRPr="00DE1798">
        <w:rPr>
          <w:rFonts w:ascii="Arial" w:hAnsi="Arial" w:cs="Arial"/>
          <w:sz w:val="20"/>
          <w:szCs w:val="20"/>
        </w:rPr>
        <w:br/>
      </w:r>
      <w:r w:rsidRPr="00DE1798">
        <w:rPr>
          <w:rFonts w:ascii="Arial" w:hAnsi="Arial" w:cs="Arial"/>
          <w:sz w:val="20"/>
          <w:szCs w:val="20"/>
        </w:rPr>
        <w:lastRenderedPageBreak/>
        <w:t xml:space="preserve">57) </w:t>
      </w:r>
      <w:proofErr w:type="spellStart"/>
      <w:r w:rsidRPr="00DE1798">
        <w:rPr>
          <w:rFonts w:ascii="Arial" w:hAnsi="Arial" w:cs="Arial"/>
          <w:sz w:val="20"/>
          <w:szCs w:val="20"/>
        </w:rPr>
        <w:t>Usp</w:t>
      </w:r>
      <w:proofErr w:type="spellEnd"/>
      <w:r w:rsidRPr="00DE1798">
        <w:rPr>
          <w:rFonts w:ascii="Arial" w:hAnsi="Arial" w:cs="Arial"/>
          <w:sz w:val="20"/>
          <w:szCs w:val="20"/>
        </w:rPr>
        <w:t xml:space="preserve">. </w:t>
      </w:r>
      <w:proofErr w:type="spellStart"/>
      <w:r w:rsidRPr="00DE1798">
        <w:rPr>
          <w:rFonts w:ascii="Arial" w:hAnsi="Arial" w:cs="Arial"/>
          <w:sz w:val="20"/>
          <w:szCs w:val="20"/>
        </w:rPr>
        <w:t>PMi</w:t>
      </w:r>
      <w:proofErr w:type="spellEnd"/>
      <w:r w:rsidRPr="00DE1798">
        <w:rPr>
          <w:rFonts w:ascii="Arial" w:hAnsi="Arial" w:cs="Arial"/>
          <w:sz w:val="20"/>
          <w:szCs w:val="20"/>
        </w:rPr>
        <w:t xml:space="preserve"> 6-7.</w:t>
      </w:r>
      <w:r w:rsidRPr="00DE1798">
        <w:rPr>
          <w:rFonts w:ascii="Arial" w:hAnsi="Arial" w:cs="Arial"/>
          <w:sz w:val="20"/>
          <w:szCs w:val="20"/>
        </w:rPr>
        <w:br/>
        <w:t xml:space="preserve">58) </w:t>
      </w:r>
      <w:proofErr w:type="spellStart"/>
      <w:r w:rsidRPr="00DE1798">
        <w:rPr>
          <w:rFonts w:ascii="Arial" w:hAnsi="Arial" w:cs="Arial"/>
          <w:sz w:val="20"/>
          <w:szCs w:val="20"/>
        </w:rPr>
        <w:t>Usp</w:t>
      </w:r>
      <w:proofErr w:type="spellEnd"/>
      <w:r w:rsidRPr="00DE1798">
        <w:rPr>
          <w:rFonts w:ascii="Arial" w:hAnsi="Arial" w:cs="Arial"/>
          <w:sz w:val="20"/>
          <w:szCs w:val="20"/>
        </w:rPr>
        <w:t xml:space="preserve">. </w:t>
      </w:r>
      <w:proofErr w:type="spellStart"/>
      <w:r w:rsidRPr="00DE1798">
        <w:rPr>
          <w:rFonts w:ascii="Arial" w:hAnsi="Arial" w:cs="Arial"/>
          <w:sz w:val="20"/>
          <w:szCs w:val="20"/>
        </w:rPr>
        <w:t>PPr</w:t>
      </w:r>
      <w:proofErr w:type="spellEnd"/>
      <w:r w:rsidRPr="00DE1798">
        <w:rPr>
          <w:rFonts w:ascii="Arial" w:hAnsi="Arial" w:cs="Arial"/>
          <w:sz w:val="20"/>
          <w:szCs w:val="20"/>
        </w:rPr>
        <w:t xml:space="preserve"> 9,1; Med M 15-16 p. II c. IV 1a.</w:t>
      </w:r>
      <w:r w:rsidRPr="00DE1798">
        <w:rPr>
          <w:rFonts w:ascii="Arial" w:hAnsi="Arial" w:cs="Arial"/>
          <w:sz w:val="20"/>
          <w:szCs w:val="20"/>
        </w:rPr>
        <w:br/>
        <w:t xml:space="preserve">59) </w:t>
      </w:r>
      <w:proofErr w:type="spellStart"/>
      <w:r w:rsidRPr="00DE1798">
        <w:rPr>
          <w:rFonts w:ascii="Arial" w:hAnsi="Arial" w:cs="Arial"/>
          <w:sz w:val="20"/>
          <w:szCs w:val="20"/>
        </w:rPr>
        <w:t>Usp</w:t>
      </w:r>
      <w:proofErr w:type="spellEnd"/>
      <w:r w:rsidRPr="00DE1798">
        <w:rPr>
          <w:rFonts w:ascii="Arial" w:hAnsi="Arial" w:cs="Arial"/>
          <w:sz w:val="20"/>
          <w:szCs w:val="20"/>
        </w:rPr>
        <w:t>. ZKP 832.</w:t>
      </w:r>
      <w:r w:rsidRPr="00DE1798">
        <w:rPr>
          <w:rFonts w:ascii="Arial" w:hAnsi="Arial" w:cs="Arial"/>
          <w:sz w:val="20"/>
          <w:szCs w:val="20"/>
        </w:rPr>
        <w:br/>
        <w:t>60) Ef 4,15; GS 62; ZKP 218.</w:t>
      </w:r>
      <w:r w:rsidRPr="00DE1798">
        <w:rPr>
          <w:rFonts w:ascii="Arial" w:hAnsi="Arial" w:cs="Arial"/>
          <w:sz w:val="20"/>
          <w:szCs w:val="20"/>
        </w:rPr>
        <w:br/>
        <w:t xml:space="preserve">61) </w:t>
      </w:r>
      <w:proofErr w:type="spellStart"/>
      <w:r w:rsidRPr="00DE1798">
        <w:rPr>
          <w:rFonts w:ascii="Arial" w:hAnsi="Arial" w:cs="Arial"/>
          <w:sz w:val="20"/>
          <w:szCs w:val="20"/>
        </w:rPr>
        <w:t>Usp</w:t>
      </w:r>
      <w:proofErr w:type="spellEnd"/>
      <w:r w:rsidRPr="00DE1798">
        <w:rPr>
          <w:rFonts w:ascii="Arial" w:hAnsi="Arial" w:cs="Arial"/>
          <w:sz w:val="20"/>
          <w:szCs w:val="20"/>
        </w:rPr>
        <w:t>. ZKP 708.</w:t>
      </w:r>
      <w:r w:rsidRPr="00DE1798">
        <w:rPr>
          <w:rFonts w:ascii="Arial" w:hAnsi="Arial" w:cs="Arial"/>
          <w:sz w:val="20"/>
          <w:szCs w:val="20"/>
        </w:rPr>
        <w:br/>
        <w:t xml:space="preserve">62) </w:t>
      </w:r>
      <w:proofErr w:type="spellStart"/>
      <w:r w:rsidRPr="00DE1798">
        <w:rPr>
          <w:rFonts w:ascii="Arial" w:hAnsi="Arial" w:cs="Arial"/>
          <w:sz w:val="20"/>
          <w:szCs w:val="20"/>
        </w:rPr>
        <w:t>Usp</w:t>
      </w:r>
      <w:proofErr w:type="spellEnd"/>
      <w:r w:rsidRPr="00DE1798">
        <w:rPr>
          <w:rFonts w:ascii="Arial" w:hAnsi="Arial" w:cs="Arial"/>
          <w:sz w:val="20"/>
          <w:szCs w:val="20"/>
        </w:rPr>
        <w:t>. DOI 81 11;ZKP 677,l.</w:t>
      </w:r>
      <w:r w:rsidRPr="00DE1798">
        <w:rPr>
          <w:rFonts w:ascii="Arial" w:hAnsi="Arial" w:cs="Arial"/>
          <w:sz w:val="20"/>
          <w:szCs w:val="20"/>
        </w:rPr>
        <w:br/>
        <w:t xml:space="preserve">63) </w:t>
      </w:r>
      <w:proofErr w:type="spellStart"/>
      <w:r w:rsidRPr="00DE1798">
        <w:rPr>
          <w:rFonts w:ascii="Arial" w:hAnsi="Arial" w:cs="Arial"/>
          <w:sz w:val="20"/>
          <w:szCs w:val="20"/>
        </w:rPr>
        <w:t>Usp</w:t>
      </w:r>
      <w:proofErr w:type="spellEnd"/>
      <w:r w:rsidRPr="00DE1798">
        <w:rPr>
          <w:rFonts w:ascii="Arial" w:hAnsi="Arial" w:cs="Arial"/>
          <w:sz w:val="20"/>
          <w:szCs w:val="20"/>
        </w:rPr>
        <w:t xml:space="preserve">. </w:t>
      </w:r>
      <w:proofErr w:type="spellStart"/>
      <w:r w:rsidRPr="00DE1798">
        <w:rPr>
          <w:rFonts w:ascii="Arial" w:hAnsi="Arial" w:cs="Arial"/>
          <w:sz w:val="20"/>
          <w:szCs w:val="20"/>
        </w:rPr>
        <w:t>PPr</w:t>
      </w:r>
      <w:proofErr w:type="spellEnd"/>
      <w:r w:rsidRPr="00DE1798">
        <w:rPr>
          <w:rFonts w:ascii="Arial" w:hAnsi="Arial" w:cs="Arial"/>
          <w:sz w:val="20"/>
          <w:szCs w:val="20"/>
        </w:rPr>
        <w:t xml:space="preserve"> 12,1-2; Med M 2.</w:t>
      </w:r>
      <w:r w:rsidRPr="00DE1798">
        <w:rPr>
          <w:rFonts w:ascii="Arial" w:hAnsi="Arial" w:cs="Arial"/>
          <w:sz w:val="20"/>
          <w:szCs w:val="20"/>
        </w:rPr>
        <w:br/>
        <w:t xml:space="preserve">64) </w:t>
      </w:r>
      <w:proofErr w:type="spellStart"/>
      <w:r w:rsidRPr="00DE1798">
        <w:rPr>
          <w:rFonts w:ascii="Arial" w:hAnsi="Arial" w:cs="Arial"/>
          <w:sz w:val="20"/>
          <w:szCs w:val="20"/>
        </w:rPr>
        <w:t>Usp</w:t>
      </w:r>
      <w:proofErr w:type="spellEnd"/>
      <w:r w:rsidRPr="00DE1798">
        <w:rPr>
          <w:rFonts w:ascii="Arial" w:hAnsi="Arial" w:cs="Arial"/>
          <w:sz w:val="20"/>
          <w:szCs w:val="20"/>
        </w:rPr>
        <w:t>. AG 18.40; Med M p. II c. II 2 c. IV 1a.</w:t>
      </w:r>
      <w:r w:rsidRPr="00DE1798">
        <w:rPr>
          <w:rFonts w:ascii="Arial" w:hAnsi="Arial" w:cs="Arial"/>
          <w:sz w:val="20"/>
          <w:szCs w:val="20"/>
        </w:rPr>
        <w:br/>
        <w:t xml:space="preserve">65) </w:t>
      </w:r>
      <w:proofErr w:type="spellStart"/>
      <w:r w:rsidRPr="00DE1798">
        <w:rPr>
          <w:rFonts w:ascii="Arial" w:hAnsi="Arial" w:cs="Arial"/>
          <w:sz w:val="20"/>
          <w:szCs w:val="20"/>
        </w:rPr>
        <w:t>Usp</w:t>
      </w:r>
      <w:proofErr w:type="spellEnd"/>
      <w:r w:rsidRPr="00DE1798">
        <w:rPr>
          <w:rFonts w:ascii="Arial" w:hAnsi="Arial" w:cs="Arial"/>
          <w:sz w:val="20"/>
          <w:szCs w:val="20"/>
        </w:rPr>
        <w:t xml:space="preserve">. </w:t>
      </w:r>
      <w:proofErr w:type="spellStart"/>
      <w:r w:rsidRPr="00DE1798">
        <w:rPr>
          <w:rFonts w:ascii="Arial" w:hAnsi="Arial" w:cs="Arial"/>
          <w:sz w:val="20"/>
          <w:szCs w:val="20"/>
        </w:rPr>
        <w:t>PPr</w:t>
      </w:r>
      <w:proofErr w:type="spellEnd"/>
      <w:r w:rsidRPr="00DE1798">
        <w:rPr>
          <w:rFonts w:ascii="Arial" w:hAnsi="Arial" w:cs="Arial"/>
          <w:sz w:val="20"/>
          <w:szCs w:val="20"/>
        </w:rPr>
        <w:t xml:space="preserve"> 12,1-2; </w:t>
      </w:r>
      <w:proofErr w:type="spellStart"/>
      <w:r w:rsidRPr="00DE1798">
        <w:rPr>
          <w:rFonts w:ascii="Arial" w:hAnsi="Arial" w:cs="Arial"/>
          <w:sz w:val="20"/>
          <w:szCs w:val="20"/>
        </w:rPr>
        <w:t>NPr</w:t>
      </w:r>
      <w:proofErr w:type="spellEnd"/>
      <w:r w:rsidRPr="00DE1798">
        <w:rPr>
          <w:rFonts w:ascii="Arial" w:hAnsi="Arial" w:cs="Arial"/>
          <w:sz w:val="20"/>
          <w:szCs w:val="20"/>
        </w:rPr>
        <w:t xml:space="preserve"> 16; ZKP 784.</w:t>
      </w:r>
      <w:r w:rsidRPr="00DE1798">
        <w:rPr>
          <w:rFonts w:ascii="Arial" w:hAnsi="Arial" w:cs="Arial"/>
          <w:sz w:val="20"/>
          <w:szCs w:val="20"/>
        </w:rPr>
        <w:br/>
        <w:t>66)</w:t>
      </w:r>
      <w:proofErr w:type="spellStart"/>
      <w:r w:rsidRPr="00DE1798">
        <w:rPr>
          <w:rFonts w:ascii="Arial" w:hAnsi="Arial" w:cs="Arial"/>
          <w:sz w:val="20"/>
          <w:szCs w:val="20"/>
        </w:rPr>
        <w:t>PPr</w:t>
      </w:r>
      <w:proofErr w:type="spellEnd"/>
      <w:r w:rsidRPr="00DE1798">
        <w:rPr>
          <w:rFonts w:ascii="Arial" w:hAnsi="Arial" w:cs="Arial"/>
          <w:sz w:val="20"/>
          <w:szCs w:val="20"/>
        </w:rPr>
        <w:t xml:space="preserve"> 12,1.</w:t>
      </w:r>
      <w:r w:rsidRPr="00DE1798">
        <w:rPr>
          <w:rFonts w:ascii="Arial" w:hAnsi="Arial" w:cs="Arial"/>
          <w:sz w:val="20"/>
          <w:szCs w:val="20"/>
        </w:rPr>
        <w:br/>
        <w:t xml:space="preserve">67) </w:t>
      </w:r>
      <w:proofErr w:type="spellStart"/>
      <w:r w:rsidRPr="00DE1798">
        <w:rPr>
          <w:rFonts w:ascii="Arial" w:hAnsi="Arial" w:cs="Arial"/>
          <w:sz w:val="20"/>
          <w:szCs w:val="20"/>
        </w:rPr>
        <w:t>Usp</w:t>
      </w:r>
      <w:proofErr w:type="spellEnd"/>
      <w:r w:rsidRPr="00DE1798">
        <w:rPr>
          <w:rFonts w:ascii="Arial" w:hAnsi="Arial" w:cs="Arial"/>
          <w:sz w:val="20"/>
          <w:szCs w:val="20"/>
        </w:rPr>
        <w:t xml:space="preserve">. </w:t>
      </w:r>
      <w:proofErr w:type="spellStart"/>
      <w:r w:rsidRPr="00DE1798">
        <w:rPr>
          <w:rFonts w:ascii="Arial" w:hAnsi="Arial" w:cs="Arial"/>
          <w:sz w:val="20"/>
          <w:szCs w:val="20"/>
        </w:rPr>
        <w:t>PPr</w:t>
      </w:r>
      <w:proofErr w:type="spellEnd"/>
      <w:r w:rsidRPr="00DE1798">
        <w:rPr>
          <w:rFonts w:ascii="Arial" w:hAnsi="Arial" w:cs="Arial"/>
          <w:sz w:val="20"/>
          <w:szCs w:val="20"/>
        </w:rPr>
        <w:t xml:space="preserve"> 12,2; </w:t>
      </w:r>
      <w:proofErr w:type="spellStart"/>
      <w:r w:rsidRPr="00DE1798">
        <w:rPr>
          <w:rFonts w:ascii="Arial" w:hAnsi="Arial" w:cs="Arial"/>
          <w:sz w:val="20"/>
          <w:szCs w:val="20"/>
        </w:rPr>
        <w:t>NPr</w:t>
      </w:r>
      <w:proofErr w:type="spellEnd"/>
      <w:r w:rsidRPr="00DE1798">
        <w:rPr>
          <w:rFonts w:ascii="Arial" w:hAnsi="Arial" w:cs="Arial"/>
          <w:sz w:val="20"/>
          <w:szCs w:val="20"/>
        </w:rPr>
        <w:t xml:space="preserve"> 16,4.</w:t>
      </w:r>
      <w:r w:rsidRPr="00DE1798">
        <w:rPr>
          <w:rFonts w:ascii="Arial" w:hAnsi="Arial" w:cs="Arial"/>
          <w:sz w:val="20"/>
          <w:szCs w:val="20"/>
        </w:rPr>
        <w:br/>
        <w:t xml:space="preserve">68) </w:t>
      </w:r>
      <w:proofErr w:type="spellStart"/>
      <w:r w:rsidRPr="00DE1798">
        <w:rPr>
          <w:rFonts w:ascii="Arial" w:hAnsi="Arial" w:cs="Arial"/>
          <w:sz w:val="20"/>
          <w:szCs w:val="20"/>
        </w:rPr>
        <w:t>Usp</w:t>
      </w:r>
      <w:proofErr w:type="spellEnd"/>
      <w:r w:rsidRPr="00DE1798">
        <w:rPr>
          <w:rFonts w:ascii="Arial" w:hAnsi="Arial" w:cs="Arial"/>
          <w:sz w:val="20"/>
          <w:szCs w:val="20"/>
        </w:rPr>
        <w:t>. Med M p. II c. I 7.</w:t>
      </w:r>
      <w:r w:rsidRPr="00DE1798">
        <w:rPr>
          <w:rFonts w:ascii="Arial" w:hAnsi="Arial" w:cs="Arial"/>
          <w:sz w:val="20"/>
          <w:szCs w:val="20"/>
        </w:rPr>
        <w:br/>
        <w:t xml:space="preserve">69) </w:t>
      </w:r>
      <w:proofErr w:type="spellStart"/>
      <w:r w:rsidRPr="00DE1798">
        <w:rPr>
          <w:rFonts w:ascii="Arial" w:hAnsi="Arial" w:cs="Arial"/>
          <w:sz w:val="20"/>
          <w:szCs w:val="20"/>
        </w:rPr>
        <w:t>Usp</w:t>
      </w:r>
      <w:proofErr w:type="spellEnd"/>
      <w:r w:rsidRPr="00DE1798">
        <w:rPr>
          <w:rFonts w:ascii="Arial" w:hAnsi="Arial" w:cs="Arial"/>
          <w:sz w:val="20"/>
          <w:szCs w:val="20"/>
        </w:rPr>
        <w:t>. Med M p. II c. I 1.</w:t>
      </w:r>
      <w:r w:rsidRPr="00DE1798">
        <w:rPr>
          <w:rFonts w:ascii="Arial" w:hAnsi="Arial" w:cs="Arial"/>
          <w:sz w:val="20"/>
          <w:szCs w:val="20"/>
        </w:rPr>
        <w:br/>
        <w:t xml:space="preserve">70) </w:t>
      </w:r>
      <w:proofErr w:type="spellStart"/>
      <w:r w:rsidRPr="00DE1798">
        <w:rPr>
          <w:rFonts w:ascii="Arial" w:hAnsi="Arial" w:cs="Arial"/>
          <w:sz w:val="20"/>
          <w:szCs w:val="20"/>
        </w:rPr>
        <w:t>Usp</w:t>
      </w:r>
      <w:proofErr w:type="spellEnd"/>
      <w:r w:rsidRPr="00DE1798">
        <w:rPr>
          <w:rFonts w:ascii="Arial" w:hAnsi="Arial" w:cs="Arial"/>
          <w:sz w:val="20"/>
          <w:szCs w:val="20"/>
        </w:rPr>
        <w:t>. ZKP 790,1.</w:t>
      </w:r>
      <w:r w:rsidRPr="00DE1798">
        <w:rPr>
          <w:rFonts w:ascii="Arial" w:hAnsi="Arial" w:cs="Arial"/>
          <w:sz w:val="20"/>
          <w:szCs w:val="20"/>
        </w:rPr>
        <w:br/>
        <w:t xml:space="preserve">71) </w:t>
      </w:r>
      <w:proofErr w:type="spellStart"/>
      <w:r w:rsidRPr="00DE1798">
        <w:rPr>
          <w:rFonts w:ascii="Arial" w:hAnsi="Arial" w:cs="Arial"/>
          <w:sz w:val="20"/>
          <w:szCs w:val="20"/>
        </w:rPr>
        <w:t>Usp</w:t>
      </w:r>
      <w:proofErr w:type="spellEnd"/>
      <w:r w:rsidRPr="00DE1798">
        <w:rPr>
          <w:rFonts w:ascii="Arial" w:hAnsi="Arial" w:cs="Arial"/>
          <w:sz w:val="20"/>
          <w:szCs w:val="20"/>
        </w:rPr>
        <w:t>. Med M p. II c. I 4Bb. c.</w:t>
      </w:r>
    </w:p>
    <w:p w:rsidR="0018747A" w:rsidRDefault="0018747A"/>
    <w:p w:rsidR="0018747A" w:rsidRPr="00DE1798" w:rsidRDefault="0018747A" w:rsidP="00DE1798">
      <w:pPr>
        <w:pStyle w:val="Bezproreda"/>
        <w:jc w:val="center"/>
        <w:rPr>
          <w:rFonts w:ascii="Arial" w:hAnsi="Arial" w:cs="Arial"/>
          <w:color w:val="000000"/>
          <w:sz w:val="24"/>
          <w:szCs w:val="24"/>
        </w:rPr>
      </w:pPr>
      <w:r w:rsidRPr="00DE1798">
        <w:rPr>
          <w:rStyle w:val="Naglaeno"/>
          <w:rFonts w:ascii="Arial" w:hAnsi="Arial" w:cs="Arial"/>
          <w:color w:val="0000FF"/>
          <w:sz w:val="24"/>
          <w:szCs w:val="24"/>
        </w:rPr>
        <w:t>Šesto poglavlje</w:t>
      </w:r>
    </w:p>
    <w:p w:rsidR="0018747A" w:rsidRPr="00DE1798" w:rsidRDefault="0018747A" w:rsidP="00DE1798">
      <w:pPr>
        <w:pStyle w:val="Bezproreda"/>
        <w:jc w:val="center"/>
        <w:rPr>
          <w:rFonts w:ascii="Arial" w:hAnsi="Arial" w:cs="Arial"/>
          <w:color w:val="000000"/>
          <w:sz w:val="24"/>
          <w:szCs w:val="24"/>
        </w:rPr>
      </w:pPr>
    </w:p>
    <w:p w:rsidR="0018747A" w:rsidRPr="00DE1798" w:rsidRDefault="0018747A" w:rsidP="00DE1798">
      <w:pPr>
        <w:pStyle w:val="Bezproreda"/>
        <w:jc w:val="center"/>
        <w:rPr>
          <w:rFonts w:ascii="Arial" w:hAnsi="Arial" w:cs="Arial"/>
          <w:color w:val="000000"/>
          <w:sz w:val="24"/>
          <w:szCs w:val="24"/>
        </w:rPr>
      </w:pPr>
      <w:r w:rsidRPr="00DE1798">
        <w:rPr>
          <w:rStyle w:val="Naglaeno"/>
          <w:rFonts w:ascii="Arial" w:hAnsi="Arial" w:cs="Arial"/>
          <w:color w:val="800000"/>
          <w:sz w:val="24"/>
          <w:szCs w:val="24"/>
        </w:rPr>
        <w:t>„IZNAD SVEGA MORAJU ŽELJETI DA</w:t>
      </w:r>
    </w:p>
    <w:p w:rsidR="0018747A" w:rsidRPr="00DE1798" w:rsidRDefault="0018747A" w:rsidP="00DE1798">
      <w:pPr>
        <w:pStyle w:val="Bezproreda"/>
        <w:jc w:val="center"/>
        <w:rPr>
          <w:rFonts w:ascii="Arial" w:hAnsi="Arial" w:cs="Arial"/>
          <w:color w:val="000000"/>
          <w:sz w:val="24"/>
          <w:szCs w:val="24"/>
        </w:rPr>
      </w:pPr>
      <w:r w:rsidRPr="00DE1798">
        <w:rPr>
          <w:rStyle w:val="Naglaeno"/>
          <w:rFonts w:ascii="Arial" w:hAnsi="Arial" w:cs="Arial"/>
          <w:color w:val="800000"/>
          <w:sz w:val="24"/>
          <w:szCs w:val="24"/>
        </w:rPr>
        <w:t>POSJEDUJU DUHA GOSPODNJEGA I</w:t>
      </w:r>
    </w:p>
    <w:p w:rsidR="0018747A" w:rsidRPr="00DE1798" w:rsidRDefault="0018747A" w:rsidP="00DE1798">
      <w:pPr>
        <w:pStyle w:val="Bezproreda"/>
        <w:jc w:val="center"/>
        <w:rPr>
          <w:rFonts w:ascii="Arial" w:hAnsi="Arial" w:cs="Arial"/>
          <w:color w:val="000000"/>
          <w:sz w:val="24"/>
          <w:szCs w:val="24"/>
        </w:rPr>
      </w:pPr>
      <w:r w:rsidRPr="00DE1798">
        <w:rPr>
          <w:rStyle w:val="Naglaeno"/>
          <w:rFonts w:ascii="Arial" w:hAnsi="Arial" w:cs="Arial"/>
          <w:color w:val="800000"/>
          <w:sz w:val="24"/>
          <w:szCs w:val="24"/>
        </w:rPr>
        <w:t>NJEGOVO SVETO DJELOVANJE”</w:t>
      </w:r>
    </w:p>
    <w:p w:rsidR="0018747A" w:rsidRPr="00DE1798" w:rsidRDefault="0018747A" w:rsidP="00DE1798">
      <w:pPr>
        <w:pStyle w:val="Bezproreda"/>
        <w:jc w:val="center"/>
        <w:rPr>
          <w:rFonts w:ascii="Arial" w:hAnsi="Arial" w:cs="Arial"/>
          <w:color w:val="000000"/>
          <w:sz w:val="24"/>
          <w:szCs w:val="24"/>
        </w:rPr>
      </w:pPr>
      <w:r w:rsidRPr="00DE1798">
        <w:rPr>
          <w:rFonts w:ascii="Arial" w:hAnsi="Arial" w:cs="Arial"/>
          <w:color w:val="000000"/>
          <w:sz w:val="24"/>
          <w:szCs w:val="24"/>
        </w:rPr>
        <w:t>(</w:t>
      </w:r>
      <w:proofErr w:type="spellStart"/>
      <w:r w:rsidRPr="00DE1798">
        <w:rPr>
          <w:rFonts w:ascii="Arial" w:hAnsi="Arial" w:cs="Arial"/>
          <w:color w:val="000000"/>
          <w:sz w:val="24"/>
          <w:szCs w:val="24"/>
        </w:rPr>
        <w:t>PPr</w:t>
      </w:r>
      <w:proofErr w:type="spellEnd"/>
      <w:r w:rsidRPr="00DE1798">
        <w:rPr>
          <w:rFonts w:ascii="Arial" w:hAnsi="Arial" w:cs="Arial"/>
          <w:color w:val="000000"/>
          <w:sz w:val="24"/>
          <w:szCs w:val="24"/>
        </w:rPr>
        <w:t xml:space="preserve"> 10,8)</w:t>
      </w:r>
    </w:p>
    <w:p w:rsidR="0018747A" w:rsidRPr="00DE1798" w:rsidRDefault="0018747A" w:rsidP="00DE1798">
      <w:pPr>
        <w:pStyle w:val="Bezproreda"/>
        <w:rPr>
          <w:rFonts w:ascii="Arial" w:hAnsi="Arial" w:cs="Arial"/>
          <w:color w:val="000000"/>
          <w:sz w:val="24"/>
          <w:szCs w:val="24"/>
        </w:rPr>
      </w:pPr>
      <w:r w:rsidRPr="00DE1798">
        <w:rPr>
          <w:rFonts w:ascii="Arial" w:hAnsi="Arial" w:cs="Arial"/>
          <w:color w:val="000000"/>
          <w:sz w:val="24"/>
          <w:szCs w:val="24"/>
        </w:rPr>
        <w:t> </w:t>
      </w:r>
    </w:p>
    <w:p w:rsidR="00DE1798" w:rsidRDefault="00DE1798" w:rsidP="00DE1798">
      <w:pPr>
        <w:pStyle w:val="Bezproreda"/>
        <w:rPr>
          <w:rFonts w:ascii="Arial" w:hAnsi="Arial" w:cs="Arial"/>
          <w:color w:val="000000"/>
          <w:sz w:val="24"/>
          <w:szCs w:val="24"/>
        </w:rPr>
      </w:pPr>
      <w:r>
        <w:rPr>
          <w:rStyle w:val="Naglaeno"/>
          <w:rFonts w:ascii="Arial" w:hAnsi="Arial" w:cs="Arial"/>
          <w:color w:val="000000"/>
          <w:sz w:val="24"/>
          <w:szCs w:val="24"/>
        </w:rPr>
        <w:t xml:space="preserve">I. </w:t>
      </w:r>
      <w:r w:rsidR="0018747A" w:rsidRPr="00DE1798">
        <w:rPr>
          <w:rStyle w:val="Naglaeno"/>
          <w:rFonts w:ascii="Arial" w:hAnsi="Arial" w:cs="Arial"/>
          <w:color w:val="000000"/>
          <w:sz w:val="24"/>
          <w:szCs w:val="24"/>
        </w:rPr>
        <w:t>Odsjek</w:t>
      </w:r>
      <w:r w:rsidR="0018747A" w:rsidRPr="00DE1798">
        <w:rPr>
          <w:rStyle w:val="apple-converted-space"/>
          <w:rFonts w:ascii="Arial" w:hAnsi="Arial" w:cs="Arial"/>
          <w:b/>
          <w:bCs/>
          <w:color w:val="000000"/>
          <w:sz w:val="24"/>
          <w:szCs w:val="24"/>
        </w:rPr>
        <w:t> </w:t>
      </w:r>
      <w:r w:rsidR="0018747A" w:rsidRPr="00DE1798">
        <w:rPr>
          <w:rFonts w:ascii="Arial" w:hAnsi="Arial" w:cs="Arial"/>
          <w:color w:val="000000"/>
          <w:sz w:val="24"/>
          <w:szCs w:val="24"/>
        </w:rPr>
        <w:br/>
      </w:r>
      <w:r w:rsidR="0018747A" w:rsidRPr="00DE1798">
        <w:rPr>
          <w:rFonts w:ascii="Arial" w:hAnsi="Arial" w:cs="Arial"/>
          <w:color w:val="000000"/>
          <w:sz w:val="24"/>
          <w:szCs w:val="24"/>
        </w:rPr>
        <w:br/>
      </w:r>
      <w:r w:rsidR="0018747A" w:rsidRPr="00DE1798">
        <w:rPr>
          <w:rStyle w:val="Naglaeno"/>
          <w:rFonts w:ascii="Arial" w:hAnsi="Arial" w:cs="Arial"/>
          <w:color w:val="000000"/>
          <w:sz w:val="24"/>
          <w:szCs w:val="24"/>
        </w:rPr>
        <w:t>Načela odgoja</w:t>
      </w:r>
      <w:r w:rsidR="0018747A" w:rsidRPr="00DE1798">
        <w:rPr>
          <w:rFonts w:ascii="Arial" w:hAnsi="Arial" w:cs="Arial"/>
          <w:color w:val="000000"/>
          <w:sz w:val="24"/>
          <w:szCs w:val="24"/>
        </w:rPr>
        <w:br/>
      </w:r>
      <w:r w:rsidR="0018747A" w:rsidRPr="00DE1798">
        <w:rPr>
          <w:rFonts w:ascii="Arial" w:hAnsi="Arial" w:cs="Arial"/>
          <w:color w:val="000000"/>
          <w:sz w:val="24"/>
          <w:szCs w:val="24"/>
        </w:rPr>
        <w:br/>
      </w:r>
      <w:proofErr w:type="spellStart"/>
      <w:r w:rsidR="0018747A" w:rsidRPr="00DE1798">
        <w:rPr>
          <w:rFonts w:ascii="Arial" w:hAnsi="Arial" w:cs="Arial"/>
          <w:color w:val="000000"/>
          <w:sz w:val="24"/>
          <w:szCs w:val="24"/>
        </w:rPr>
        <w:t>Čl</w:t>
      </w:r>
      <w:proofErr w:type="spellEnd"/>
      <w:r w:rsidR="0018747A" w:rsidRPr="00DE1798">
        <w:rPr>
          <w:rFonts w:ascii="Arial" w:hAnsi="Arial" w:cs="Arial"/>
          <w:color w:val="000000"/>
          <w:sz w:val="24"/>
          <w:szCs w:val="24"/>
        </w:rPr>
        <w:t>. 126</w:t>
      </w:r>
      <w:r w:rsidR="0018747A" w:rsidRPr="00DE1798">
        <w:rPr>
          <w:rFonts w:ascii="Arial" w:hAnsi="Arial" w:cs="Arial"/>
          <w:color w:val="000000"/>
          <w:sz w:val="24"/>
          <w:szCs w:val="24"/>
        </w:rPr>
        <w:br/>
        <w:t>Franjevački odgoj teži za ovim ciljem da sva braća i kandidati, po nadahnuću Duha Svetoga</w:t>
      </w:r>
      <w:r w:rsidR="0018747A" w:rsidRPr="00DE1798">
        <w:rPr>
          <w:rFonts w:ascii="Arial" w:hAnsi="Arial" w:cs="Arial"/>
          <w:color w:val="000000"/>
          <w:sz w:val="24"/>
          <w:szCs w:val="24"/>
          <w:vertAlign w:val="superscript"/>
        </w:rPr>
        <w:t>1</w:t>
      </w:r>
      <w:r w:rsidR="0018747A" w:rsidRPr="00DE1798">
        <w:rPr>
          <w:rFonts w:ascii="Arial" w:hAnsi="Arial" w:cs="Arial"/>
          <w:color w:val="000000"/>
          <w:sz w:val="24"/>
          <w:szCs w:val="24"/>
        </w:rPr>
        <w:t>, u svijetu svoga vremena mogu neprestance nasljedovati Krista po uzoru života i po Pravilu svetoga Franje.</w:t>
      </w:r>
      <w:r w:rsidR="0018747A" w:rsidRPr="00DE1798">
        <w:rPr>
          <w:rFonts w:ascii="Arial" w:hAnsi="Arial" w:cs="Arial"/>
          <w:color w:val="000000"/>
          <w:sz w:val="24"/>
          <w:szCs w:val="24"/>
        </w:rPr>
        <w:br/>
      </w:r>
      <w:r w:rsidR="0018747A" w:rsidRPr="00DE1798">
        <w:rPr>
          <w:rFonts w:ascii="Arial" w:hAnsi="Arial" w:cs="Arial"/>
          <w:color w:val="000000"/>
          <w:sz w:val="24"/>
          <w:szCs w:val="24"/>
        </w:rPr>
        <w:br/>
      </w:r>
      <w:proofErr w:type="spellStart"/>
      <w:r w:rsidR="0018747A" w:rsidRPr="00DE1798">
        <w:rPr>
          <w:rFonts w:ascii="Arial" w:hAnsi="Arial" w:cs="Arial"/>
          <w:color w:val="000000"/>
          <w:sz w:val="24"/>
          <w:szCs w:val="24"/>
        </w:rPr>
        <w:t>Čl</w:t>
      </w:r>
      <w:proofErr w:type="spellEnd"/>
      <w:r w:rsidR="0018747A" w:rsidRPr="00DE1798">
        <w:rPr>
          <w:rFonts w:ascii="Arial" w:hAnsi="Arial" w:cs="Arial"/>
          <w:color w:val="000000"/>
          <w:sz w:val="24"/>
          <w:szCs w:val="24"/>
        </w:rPr>
        <w:t>. 127</w:t>
      </w:r>
      <w:r w:rsidR="0018747A" w:rsidRPr="00DE1798">
        <w:rPr>
          <w:rFonts w:ascii="Arial" w:hAnsi="Arial" w:cs="Arial"/>
          <w:color w:val="000000"/>
          <w:sz w:val="24"/>
          <w:szCs w:val="24"/>
        </w:rPr>
        <w:br/>
        <w:t>§ 1. Odgoj braće treba biti u isto vrijeme ljudski, kršćanski i franjevački</w:t>
      </w:r>
      <w:r w:rsidR="0018747A" w:rsidRPr="00DE1798">
        <w:rPr>
          <w:rFonts w:ascii="Arial" w:hAnsi="Arial" w:cs="Arial"/>
          <w:color w:val="000000"/>
          <w:sz w:val="24"/>
          <w:szCs w:val="24"/>
          <w:vertAlign w:val="superscript"/>
        </w:rPr>
        <w:t>2</w:t>
      </w:r>
      <w:r w:rsidR="0018747A" w:rsidRPr="00DE1798">
        <w:rPr>
          <w:rFonts w:ascii="Arial" w:hAnsi="Arial" w:cs="Arial"/>
          <w:color w:val="000000"/>
          <w:sz w:val="24"/>
          <w:szCs w:val="24"/>
        </w:rPr>
        <w:t>.</w:t>
      </w:r>
    </w:p>
    <w:p w:rsidR="00DE1798" w:rsidRDefault="0018747A" w:rsidP="00DE1798">
      <w:pPr>
        <w:pStyle w:val="Bezproreda"/>
        <w:rPr>
          <w:rFonts w:ascii="Arial" w:hAnsi="Arial" w:cs="Arial"/>
          <w:color w:val="000000"/>
          <w:sz w:val="24"/>
          <w:szCs w:val="24"/>
        </w:rPr>
      </w:pPr>
      <w:r w:rsidRPr="00DE1798">
        <w:rPr>
          <w:rFonts w:ascii="Arial" w:hAnsi="Arial" w:cs="Arial"/>
          <w:color w:val="000000"/>
          <w:sz w:val="24"/>
          <w:szCs w:val="24"/>
        </w:rPr>
        <w:br/>
        <w:t>§ 2. Budući da odgoj treba voditi braću do pune ljudske zrelosti, gojenci neka se tako odgajaju da mognu skladno razviti svoje fizičke, psihičke, moralne i intelektualne darove</w:t>
      </w:r>
      <w:r w:rsidRPr="00DE1798">
        <w:rPr>
          <w:rFonts w:ascii="Arial" w:hAnsi="Arial" w:cs="Arial"/>
          <w:color w:val="000000"/>
          <w:sz w:val="24"/>
          <w:szCs w:val="24"/>
          <w:vertAlign w:val="superscript"/>
        </w:rPr>
        <w:t>3</w:t>
      </w:r>
      <w:r w:rsidRPr="00DE1798">
        <w:rPr>
          <w:rFonts w:ascii="Arial" w:hAnsi="Arial" w:cs="Arial"/>
          <w:color w:val="000000"/>
          <w:sz w:val="24"/>
          <w:szCs w:val="24"/>
        </w:rPr>
        <w:t>, te da se osposobe za aktivno sudjelovanje u društvenome životu.</w:t>
      </w:r>
    </w:p>
    <w:p w:rsidR="00DE1798" w:rsidRDefault="0018747A" w:rsidP="00DE1798">
      <w:pPr>
        <w:pStyle w:val="Bezproreda"/>
        <w:rPr>
          <w:rFonts w:ascii="Arial" w:hAnsi="Arial" w:cs="Arial"/>
          <w:color w:val="000000"/>
          <w:sz w:val="24"/>
          <w:szCs w:val="24"/>
        </w:rPr>
      </w:pPr>
      <w:r w:rsidRPr="00DE1798">
        <w:rPr>
          <w:rFonts w:ascii="Arial" w:hAnsi="Arial" w:cs="Arial"/>
          <w:color w:val="000000"/>
          <w:sz w:val="24"/>
          <w:szCs w:val="24"/>
        </w:rPr>
        <w:br/>
        <w:t>§ 3. Da bi se braća svakodnevno obraćala i ispunjala zahtjeve krštenja, neka odgoj najprije bude kršćanski i neka podupire zajedništvo s Bogom, ljudima i drugim stvorenjima, kao i osjećaj crkvenoga služenja</w:t>
      </w:r>
      <w:r w:rsidRPr="00DE1798">
        <w:rPr>
          <w:rFonts w:ascii="Arial" w:hAnsi="Arial" w:cs="Arial"/>
          <w:color w:val="000000"/>
          <w:sz w:val="24"/>
          <w:szCs w:val="24"/>
          <w:vertAlign w:val="superscript"/>
        </w:rPr>
        <w:t>4</w:t>
      </w:r>
      <w:r w:rsidRPr="00DE1798">
        <w:rPr>
          <w:rFonts w:ascii="Arial" w:hAnsi="Arial" w:cs="Arial"/>
          <w:color w:val="000000"/>
          <w:sz w:val="24"/>
          <w:szCs w:val="24"/>
        </w:rPr>
        <w:t>.</w:t>
      </w:r>
    </w:p>
    <w:p w:rsidR="00DE1798" w:rsidRDefault="0018747A" w:rsidP="00DE1798">
      <w:pPr>
        <w:pStyle w:val="Bezproreda"/>
        <w:rPr>
          <w:rFonts w:ascii="Arial" w:hAnsi="Arial" w:cs="Arial"/>
          <w:color w:val="000000"/>
          <w:sz w:val="24"/>
          <w:szCs w:val="24"/>
        </w:rPr>
      </w:pPr>
      <w:r w:rsidRPr="00DE1798">
        <w:rPr>
          <w:rFonts w:ascii="Arial" w:hAnsi="Arial" w:cs="Arial"/>
          <w:color w:val="000000"/>
          <w:sz w:val="24"/>
          <w:szCs w:val="24"/>
        </w:rPr>
        <w:br/>
        <w:t>§ 4. Na odgoj spada u prvome redu izložiti i iskusiti kako franjevački način življenja Evanđelja i života bratstva i malenosti, te stjecanje navike siromaštva i radinosti, tako i gledanje na evangelizaciju i poslanje u našemu Redu</w:t>
      </w:r>
      <w:r w:rsidRPr="00DE1798">
        <w:rPr>
          <w:rFonts w:ascii="Arial" w:hAnsi="Arial" w:cs="Arial"/>
          <w:color w:val="000000"/>
          <w:sz w:val="24"/>
          <w:szCs w:val="24"/>
          <w:vertAlign w:val="superscript"/>
        </w:rPr>
        <w:t>5</w:t>
      </w:r>
      <w:r w:rsidRPr="00DE1798">
        <w:rPr>
          <w:rFonts w:ascii="Arial" w:hAnsi="Arial" w:cs="Arial"/>
          <w:color w:val="000000"/>
          <w:sz w:val="24"/>
          <w:szCs w:val="24"/>
        </w:rPr>
        <w:t>.</w:t>
      </w:r>
      <w:r w:rsidRPr="00DE1798">
        <w:rPr>
          <w:rFonts w:ascii="Arial" w:hAnsi="Arial" w:cs="Arial"/>
          <w:color w:val="000000"/>
          <w:sz w:val="24"/>
          <w:szCs w:val="24"/>
        </w:rPr>
        <w:br/>
      </w:r>
      <w:r w:rsidRPr="00DE1798">
        <w:rPr>
          <w:rFonts w:ascii="Arial" w:hAnsi="Arial" w:cs="Arial"/>
          <w:color w:val="000000"/>
          <w:sz w:val="24"/>
          <w:szCs w:val="24"/>
        </w:rPr>
        <w:br/>
      </w:r>
      <w:proofErr w:type="spellStart"/>
      <w:r w:rsidRPr="00DE1798">
        <w:rPr>
          <w:rFonts w:ascii="Arial" w:hAnsi="Arial" w:cs="Arial"/>
          <w:color w:val="000000"/>
          <w:sz w:val="24"/>
          <w:szCs w:val="24"/>
        </w:rPr>
        <w:t>Čl</w:t>
      </w:r>
      <w:proofErr w:type="spellEnd"/>
      <w:r w:rsidRPr="00DE1798">
        <w:rPr>
          <w:rFonts w:ascii="Arial" w:hAnsi="Arial" w:cs="Arial"/>
          <w:color w:val="000000"/>
          <w:sz w:val="24"/>
          <w:szCs w:val="24"/>
        </w:rPr>
        <w:t>. 128</w:t>
      </w:r>
      <w:r w:rsidRPr="00DE1798">
        <w:rPr>
          <w:rFonts w:ascii="Arial" w:hAnsi="Arial" w:cs="Arial"/>
          <w:color w:val="000000"/>
          <w:sz w:val="24"/>
          <w:szCs w:val="24"/>
        </w:rPr>
        <w:br/>
        <w:t>Franjevački odgoj neka bude potpun, i zato treba voditi računa ne samo o cijelome čovjeku nego i o pojedinim vidicima njegova poziva, posebno o dinamičnom odnosu između njegove osobne i društvene dimenzije</w:t>
      </w:r>
      <w:r w:rsidRPr="00DE1798">
        <w:rPr>
          <w:rFonts w:ascii="Arial" w:hAnsi="Arial" w:cs="Arial"/>
          <w:color w:val="000000"/>
          <w:sz w:val="24"/>
          <w:szCs w:val="24"/>
          <w:vertAlign w:val="superscript"/>
        </w:rPr>
        <w:t>6</w:t>
      </w:r>
      <w:r w:rsidRPr="00DE1798">
        <w:rPr>
          <w:rFonts w:ascii="Arial" w:hAnsi="Arial" w:cs="Arial"/>
          <w:color w:val="000000"/>
          <w:sz w:val="24"/>
          <w:szCs w:val="24"/>
        </w:rPr>
        <w:t>.</w:t>
      </w:r>
      <w:r w:rsidRPr="00DE1798">
        <w:rPr>
          <w:rFonts w:ascii="Arial" w:hAnsi="Arial" w:cs="Arial"/>
          <w:color w:val="000000"/>
          <w:sz w:val="24"/>
          <w:szCs w:val="24"/>
        </w:rPr>
        <w:br/>
      </w:r>
      <w:r w:rsidRPr="00DE1798">
        <w:rPr>
          <w:rFonts w:ascii="Arial" w:hAnsi="Arial" w:cs="Arial"/>
          <w:color w:val="000000"/>
          <w:sz w:val="24"/>
          <w:szCs w:val="24"/>
        </w:rPr>
        <w:lastRenderedPageBreak/>
        <w:br/>
      </w:r>
      <w:proofErr w:type="spellStart"/>
      <w:r w:rsidRPr="00DE1798">
        <w:rPr>
          <w:rFonts w:ascii="Arial" w:hAnsi="Arial" w:cs="Arial"/>
          <w:color w:val="000000"/>
          <w:sz w:val="24"/>
          <w:szCs w:val="24"/>
        </w:rPr>
        <w:t>Čl</w:t>
      </w:r>
      <w:proofErr w:type="spellEnd"/>
      <w:r w:rsidRPr="00DE1798">
        <w:rPr>
          <w:rFonts w:ascii="Arial" w:hAnsi="Arial" w:cs="Arial"/>
          <w:color w:val="000000"/>
          <w:sz w:val="24"/>
          <w:szCs w:val="24"/>
        </w:rPr>
        <w:t>. 129</w:t>
      </w:r>
      <w:r w:rsidRPr="00DE1798">
        <w:rPr>
          <w:rFonts w:ascii="Arial" w:hAnsi="Arial" w:cs="Arial"/>
          <w:color w:val="000000"/>
          <w:sz w:val="24"/>
          <w:szCs w:val="24"/>
        </w:rPr>
        <w:br/>
        <w:t>§ 1. U odgoju treba s velikim poštovanjem slijediti Božje otajstvo koje se nalazi u svakoj osobi, s posebnim njegovim darovima, a u pogledu odgoja za bratstvo potrebna je osobna pratnja i razgovor</w:t>
      </w:r>
      <w:r w:rsidRPr="00DE1798">
        <w:rPr>
          <w:rFonts w:ascii="Arial" w:hAnsi="Arial" w:cs="Arial"/>
          <w:color w:val="000000"/>
          <w:sz w:val="24"/>
          <w:szCs w:val="24"/>
          <w:vertAlign w:val="superscript"/>
        </w:rPr>
        <w:t>7</w:t>
      </w:r>
      <w:r w:rsidRPr="00DE1798">
        <w:rPr>
          <w:rFonts w:ascii="Arial" w:hAnsi="Arial" w:cs="Arial"/>
          <w:color w:val="000000"/>
          <w:sz w:val="24"/>
          <w:szCs w:val="24"/>
        </w:rPr>
        <w:t>.</w:t>
      </w:r>
    </w:p>
    <w:p w:rsidR="00DE1798" w:rsidRDefault="0018747A" w:rsidP="00DE1798">
      <w:pPr>
        <w:pStyle w:val="Bezproreda"/>
        <w:rPr>
          <w:rFonts w:ascii="Arial" w:hAnsi="Arial" w:cs="Arial"/>
          <w:color w:val="000000"/>
          <w:sz w:val="24"/>
          <w:szCs w:val="24"/>
        </w:rPr>
      </w:pPr>
      <w:r w:rsidRPr="00DE1798">
        <w:rPr>
          <w:rFonts w:ascii="Arial" w:hAnsi="Arial" w:cs="Arial"/>
          <w:color w:val="000000"/>
          <w:sz w:val="24"/>
          <w:szCs w:val="24"/>
        </w:rPr>
        <w:br/>
        <w:t>§ 2. Za čvrstoću prikladna odgoja neka se potiče i gaji smisao odgovornosti da se svatko nauči „razborito služiti slobodom i iz vlastite pobude i “neumorno” djelovati u bratstvu</w:t>
      </w:r>
      <w:r w:rsidRPr="00DE1798">
        <w:rPr>
          <w:rFonts w:ascii="Arial" w:hAnsi="Arial" w:cs="Arial"/>
          <w:color w:val="000000"/>
          <w:sz w:val="24"/>
          <w:szCs w:val="24"/>
          <w:vertAlign w:val="superscript"/>
        </w:rPr>
        <w:t>8</w:t>
      </w:r>
      <w:r w:rsidRPr="00DE1798">
        <w:rPr>
          <w:rFonts w:ascii="Arial" w:hAnsi="Arial" w:cs="Arial"/>
          <w:color w:val="000000"/>
          <w:sz w:val="24"/>
          <w:szCs w:val="24"/>
        </w:rPr>
        <w:t>, te da podupire zdrav kritički duh prema događajima</w:t>
      </w:r>
      <w:r w:rsidRPr="00DE1798">
        <w:rPr>
          <w:rFonts w:ascii="Arial" w:hAnsi="Arial" w:cs="Arial"/>
          <w:color w:val="000000"/>
          <w:sz w:val="24"/>
          <w:szCs w:val="24"/>
          <w:vertAlign w:val="superscript"/>
        </w:rPr>
        <w:t>9</w:t>
      </w:r>
      <w:r w:rsidRPr="00DE1798">
        <w:rPr>
          <w:rFonts w:ascii="Arial" w:hAnsi="Arial" w:cs="Arial"/>
          <w:color w:val="000000"/>
          <w:sz w:val="24"/>
          <w:szCs w:val="24"/>
        </w:rPr>
        <w:t>.</w:t>
      </w:r>
      <w:r w:rsidRPr="00DE1798">
        <w:rPr>
          <w:rFonts w:ascii="Arial" w:hAnsi="Arial" w:cs="Arial"/>
          <w:color w:val="000000"/>
          <w:sz w:val="24"/>
          <w:szCs w:val="24"/>
        </w:rPr>
        <w:br/>
      </w:r>
      <w:r w:rsidRPr="00DE1798">
        <w:rPr>
          <w:rFonts w:ascii="Arial" w:hAnsi="Arial" w:cs="Arial"/>
          <w:color w:val="000000"/>
          <w:sz w:val="24"/>
          <w:szCs w:val="24"/>
        </w:rPr>
        <w:br/>
      </w:r>
      <w:proofErr w:type="spellStart"/>
      <w:r w:rsidRPr="00DE1798">
        <w:rPr>
          <w:rFonts w:ascii="Arial" w:hAnsi="Arial" w:cs="Arial"/>
          <w:color w:val="000000"/>
          <w:sz w:val="24"/>
          <w:szCs w:val="24"/>
        </w:rPr>
        <w:t>Čl</w:t>
      </w:r>
      <w:proofErr w:type="spellEnd"/>
      <w:r w:rsidRPr="00DE1798">
        <w:rPr>
          <w:rFonts w:ascii="Arial" w:hAnsi="Arial" w:cs="Arial"/>
          <w:color w:val="000000"/>
          <w:sz w:val="24"/>
          <w:szCs w:val="24"/>
        </w:rPr>
        <w:t>. 130</w:t>
      </w:r>
      <w:r w:rsidRPr="00DE1798">
        <w:rPr>
          <w:rFonts w:ascii="Arial" w:hAnsi="Arial" w:cs="Arial"/>
          <w:color w:val="000000"/>
          <w:sz w:val="24"/>
          <w:szCs w:val="24"/>
        </w:rPr>
        <w:br/>
        <w:t>Odgojna sredina mora biti prava i istinska, koju resi nužno obiteljsko ozračje u bratstvu</w:t>
      </w:r>
      <w:r w:rsidRPr="00DE1798">
        <w:rPr>
          <w:rFonts w:ascii="Arial" w:hAnsi="Arial" w:cs="Arial"/>
          <w:color w:val="000000"/>
          <w:sz w:val="24"/>
          <w:szCs w:val="24"/>
          <w:vertAlign w:val="superscript"/>
        </w:rPr>
        <w:t>10</w:t>
      </w:r>
      <w:r w:rsidRPr="00DE1798">
        <w:rPr>
          <w:rFonts w:ascii="Arial" w:hAnsi="Arial" w:cs="Arial"/>
          <w:color w:val="000000"/>
          <w:sz w:val="24"/>
          <w:szCs w:val="24"/>
        </w:rPr>
        <w:t>; k tomu neka se vodi računa o stvarnim prilikama svake kulture, kao i o vremenu u kojemu netko živi</w:t>
      </w:r>
      <w:r w:rsidRPr="00DE1798">
        <w:rPr>
          <w:rFonts w:ascii="Arial" w:hAnsi="Arial" w:cs="Arial"/>
          <w:color w:val="000000"/>
          <w:sz w:val="24"/>
          <w:szCs w:val="24"/>
          <w:vertAlign w:val="superscript"/>
        </w:rPr>
        <w:t>11</w:t>
      </w:r>
      <w:r w:rsidRPr="00DE1798">
        <w:rPr>
          <w:rFonts w:ascii="Arial" w:hAnsi="Arial" w:cs="Arial"/>
          <w:color w:val="000000"/>
          <w:sz w:val="24"/>
          <w:szCs w:val="24"/>
        </w:rPr>
        <w:t>.</w:t>
      </w:r>
      <w:r w:rsidRPr="00DE1798">
        <w:rPr>
          <w:rFonts w:ascii="Arial" w:hAnsi="Arial" w:cs="Arial"/>
          <w:color w:val="000000"/>
          <w:sz w:val="24"/>
          <w:szCs w:val="24"/>
        </w:rPr>
        <w:br/>
      </w:r>
      <w:r w:rsidRPr="00DE1798">
        <w:rPr>
          <w:rFonts w:ascii="Arial" w:hAnsi="Arial" w:cs="Arial"/>
          <w:color w:val="000000"/>
          <w:sz w:val="24"/>
          <w:szCs w:val="24"/>
        </w:rPr>
        <w:br/>
      </w:r>
      <w:proofErr w:type="spellStart"/>
      <w:r w:rsidRPr="00DE1798">
        <w:rPr>
          <w:rFonts w:ascii="Arial" w:hAnsi="Arial" w:cs="Arial"/>
          <w:color w:val="000000"/>
          <w:sz w:val="24"/>
          <w:szCs w:val="24"/>
        </w:rPr>
        <w:t>Čl</w:t>
      </w:r>
      <w:proofErr w:type="spellEnd"/>
      <w:r w:rsidRPr="00DE1798">
        <w:rPr>
          <w:rFonts w:ascii="Arial" w:hAnsi="Arial" w:cs="Arial"/>
          <w:color w:val="000000"/>
          <w:sz w:val="24"/>
          <w:szCs w:val="24"/>
        </w:rPr>
        <w:t>. 131</w:t>
      </w:r>
      <w:r w:rsidRPr="00DE1798">
        <w:rPr>
          <w:rFonts w:ascii="Arial" w:hAnsi="Arial" w:cs="Arial"/>
          <w:color w:val="000000"/>
          <w:sz w:val="24"/>
          <w:szCs w:val="24"/>
        </w:rPr>
        <w:br/>
        <w:t>§ 1. Odgoj neka bude otvoren novim oblicima života i služenja nadahnutoga franjevačkim pogledom na svijet i na čovjeka</w:t>
      </w:r>
      <w:r w:rsidRPr="00DE1798">
        <w:rPr>
          <w:rFonts w:ascii="Arial" w:hAnsi="Arial" w:cs="Arial"/>
          <w:color w:val="000000"/>
          <w:sz w:val="24"/>
          <w:szCs w:val="24"/>
          <w:vertAlign w:val="superscript"/>
        </w:rPr>
        <w:t>12</w:t>
      </w:r>
      <w:r w:rsidRPr="00DE1798">
        <w:rPr>
          <w:rFonts w:ascii="Arial" w:hAnsi="Arial" w:cs="Arial"/>
          <w:color w:val="000000"/>
          <w:sz w:val="24"/>
          <w:szCs w:val="24"/>
        </w:rPr>
        <w:t>.</w:t>
      </w:r>
    </w:p>
    <w:p w:rsidR="00DE1798" w:rsidRDefault="0018747A" w:rsidP="00DE1798">
      <w:pPr>
        <w:pStyle w:val="Bezproreda"/>
        <w:rPr>
          <w:rFonts w:ascii="Arial" w:hAnsi="Arial" w:cs="Arial"/>
          <w:color w:val="000000"/>
          <w:sz w:val="24"/>
          <w:szCs w:val="24"/>
        </w:rPr>
      </w:pPr>
      <w:r w:rsidRPr="00DE1798">
        <w:rPr>
          <w:rFonts w:ascii="Arial" w:hAnsi="Arial" w:cs="Arial"/>
          <w:color w:val="000000"/>
          <w:sz w:val="24"/>
          <w:szCs w:val="24"/>
        </w:rPr>
        <w:br/>
        <w:t>§ 2. Gdje prilike stvari i mjesta preporučuju, neka odgoj bude otvoren za promicanje zajedničkoga nastojanja s drugim članovima franjevačke obitelji</w:t>
      </w:r>
      <w:r w:rsidRPr="00DE1798">
        <w:rPr>
          <w:rFonts w:ascii="Arial" w:hAnsi="Arial" w:cs="Arial"/>
          <w:color w:val="000000"/>
          <w:sz w:val="24"/>
          <w:szCs w:val="24"/>
          <w:vertAlign w:val="superscript"/>
        </w:rPr>
        <w:t>13</w:t>
      </w:r>
      <w:r w:rsidRPr="00DE1798">
        <w:rPr>
          <w:rFonts w:ascii="Arial" w:hAnsi="Arial" w:cs="Arial"/>
          <w:color w:val="000000"/>
          <w:sz w:val="24"/>
          <w:szCs w:val="24"/>
        </w:rPr>
        <w:t>.</w:t>
      </w:r>
      <w:r w:rsidRPr="00DE1798">
        <w:rPr>
          <w:rFonts w:ascii="Arial" w:hAnsi="Arial" w:cs="Arial"/>
          <w:color w:val="000000"/>
          <w:sz w:val="24"/>
          <w:szCs w:val="24"/>
        </w:rPr>
        <w:br/>
      </w:r>
      <w:r w:rsidRPr="00DE1798">
        <w:rPr>
          <w:rFonts w:ascii="Arial" w:hAnsi="Arial" w:cs="Arial"/>
          <w:color w:val="000000"/>
          <w:sz w:val="24"/>
          <w:szCs w:val="24"/>
        </w:rPr>
        <w:br/>
      </w:r>
      <w:proofErr w:type="spellStart"/>
      <w:r w:rsidRPr="00DE1798">
        <w:rPr>
          <w:rFonts w:ascii="Arial" w:hAnsi="Arial" w:cs="Arial"/>
          <w:color w:val="000000"/>
          <w:sz w:val="24"/>
          <w:szCs w:val="24"/>
        </w:rPr>
        <w:t>Čl</w:t>
      </w:r>
      <w:proofErr w:type="spellEnd"/>
      <w:r w:rsidRPr="00DE1798">
        <w:rPr>
          <w:rFonts w:ascii="Arial" w:hAnsi="Arial" w:cs="Arial"/>
          <w:color w:val="000000"/>
          <w:sz w:val="24"/>
          <w:szCs w:val="24"/>
        </w:rPr>
        <w:t>. 132</w:t>
      </w:r>
      <w:r w:rsidRPr="00DE1798">
        <w:rPr>
          <w:rFonts w:ascii="Arial" w:hAnsi="Arial" w:cs="Arial"/>
          <w:color w:val="000000"/>
          <w:sz w:val="24"/>
          <w:szCs w:val="24"/>
        </w:rPr>
        <w:br/>
        <w:t>Da bi braća mogla živjeti zahtjeve bratskoga zajedništva i služenja ljudima i solidarnosti sa siromasima, treba potpomagati postupno stjecanje gospodarenja sobom odricanjem samoga sebe po primjeru Kristovu</w:t>
      </w:r>
      <w:r w:rsidRPr="00DE1798">
        <w:rPr>
          <w:rFonts w:ascii="Arial" w:hAnsi="Arial" w:cs="Arial"/>
          <w:color w:val="000000"/>
          <w:sz w:val="24"/>
          <w:szCs w:val="24"/>
          <w:vertAlign w:val="superscript"/>
        </w:rPr>
        <w:t>14</w:t>
      </w:r>
      <w:r w:rsidRPr="00DE1798">
        <w:rPr>
          <w:rFonts w:ascii="Arial" w:hAnsi="Arial" w:cs="Arial"/>
          <w:color w:val="000000"/>
          <w:sz w:val="24"/>
          <w:szCs w:val="24"/>
        </w:rPr>
        <w:t>. Zbog toga disciplinu treba smatrati nužnim dijelom cijeloga odgoja</w:t>
      </w:r>
      <w:r w:rsidRPr="00DE1798">
        <w:rPr>
          <w:rFonts w:ascii="Arial" w:hAnsi="Arial" w:cs="Arial"/>
          <w:color w:val="000000"/>
          <w:sz w:val="24"/>
          <w:szCs w:val="24"/>
          <w:vertAlign w:val="superscript"/>
        </w:rPr>
        <w:t>15</w:t>
      </w:r>
      <w:r w:rsidRPr="00DE1798">
        <w:rPr>
          <w:rFonts w:ascii="Arial" w:hAnsi="Arial" w:cs="Arial"/>
          <w:color w:val="000000"/>
          <w:sz w:val="24"/>
          <w:szCs w:val="24"/>
        </w:rPr>
        <w:t>.</w:t>
      </w:r>
      <w:r w:rsidRPr="00DE1798">
        <w:rPr>
          <w:rFonts w:ascii="Arial" w:hAnsi="Arial" w:cs="Arial"/>
          <w:color w:val="000000"/>
          <w:sz w:val="24"/>
          <w:szCs w:val="24"/>
        </w:rPr>
        <w:br/>
      </w:r>
      <w:r w:rsidRPr="00DE1798">
        <w:rPr>
          <w:rFonts w:ascii="Arial" w:hAnsi="Arial" w:cs="Arial"/>
          <w:color w:val="000000"/>
          <w:sz w:val="24"/>
          <w:szCs w:val="24"/>
        </w:rPr>
        <w:br/>
      </w:r>
      <w:proofErr w:type="spellStart"/>
      <w:r w:rsidRPr="00DE1798">
        <w:rPr>
          <w:rFonts w:ascii="Arial" w:hAnsi="Arial" w:cs="Arial"/>
          <w:color w:val="000000"/>
          <w:sz w:val="24"/>
          <w:szCs w:val="24"/>
        </w:rPr>
        <w:t>Čl</w:t>
      </w:r>
      <w:proofErr w:type="spellEnd"/>
      <w:r w:rsidRPr="00DE1798">
        <w:rPr>
          <w:rFonts w:ascii="Arial" w:hAnsi="Arial" w:cs="Arial"/>
          <w:color w:val="000000"/>
          <w:sz w:val="24"/>
          <w:szCs w:val="24"/>
        </w:rPr>
        <w:t>. 133</w:t>
      </w:r>
      <w:r w:rsidRPr="00DE1798">
        <w:rPr>
          <w:rFonts w:ascii="Arial" w:hAnsi="Arial" w:cs="Arial"/>
          <w:color w:val="000000"/>
          <w:sz w:val="24"/>
          <w:szCs w:val="24"/>
        </w:rPr>
        <w:br/>
        <w:t>Neka odgoj u Redu bude usklađen, postupan i dosljedan. Da se on postigne neka se u generalnim i partikularnim statutima odrede prikladna sredstva, službe i zadaće.</w:t>
      </w:r>
    </w:p>
    <w:p w:rsidR="0018747A" w:rsidRPr="00DE1798" w:rsidRDefault="0018747A" w:rsidP="00DE1798">
      <w:pPr>
        <w:pStyle w:val="Bezproreda"/>
        <w:rPr>
          <w:rFonts w:ascii="Arial" w:hAnsi="Arial" w:cs="Arial"/>
          <w:color w:val="000000"/>
          <w:sz w:val="24"/>
          <w:szCs w:val="24"/>
        </w:rPr>
      </w:pPr>
      <w:r w:rsidRPr="00DE1798">
        <w:rPr>
          <w:rFonts w:ascii="Arial" w:hAnsi="Arial" w:cs="Arial"/>
          <w:color w:val="000000"/>
          <w:sz w:val="24"/>
          <w:szCs w:val="24"/>
        </w:rPr>
        <w:br/>
      </w:r>
      <w:proofErr w:type="spellStart"/>
      <w:r w:rsidRPr="00DE1798">
        <w:rPr>
          <w:rFonts w:ascii="Arial" w:hAnsi="Arial" w:cs="Arial"/>
          <w:color w:val="000000"/>
          <w:sz w:val="24"/>
          <w:szCs w:val="24"/>
        </w:rPr>
        <w:t>Čl</w:t>
      </w:r>
      <w:proofErr w:type="spellEnd"/>
      <w:r w:rsidRPr="00DE1798">
        <w:rPr>
          <w:rFonts w:ascii="Arial" w:hAnsi="Arial" w:cs="Arial"/>
          <w:color w:val="000000"/>
          <w:sz w:val="24"/>
          <w:szCs w:val="24"/>
        </w:rPr>
        <w:t>. 134</w:t>
      </w:r>
      <w:r w:rsidRPr="00DE1798">
        <w:rPr>
          <w:rFonts w:ascii="Arial" w:hAnsi="Arial" w:cs="Arial"/>
          <w:color w:val="000000"/>
          <w:sz w:val="24"/>
          <w:szCs w:val="24"/>
        </w:rPr>
        <w:br/>
        <w:t xml:space="preserve">Vlast upravljanja i nadziranja odgoja u Redu ima generalni ministar sa svojim </w:t>
      </w:r>
      <w:proofErr w:type="spellStart"/>
      <w:r w:rsidRPr="00DE1798">
        <w:rPr>
          <w:rFonts w:ascii="Arial" w:hAnsi="Arial" w:cs="Arial"/>
          <w:color w:val="000000"/>
          <w:sz w:val="24"/>
          <w:szCs w:val="24"/>
        </w:rPr>
        <w:t>definitorijem</w:t>
      </w:r>
      <w:proofErr w:type="spellEnd"/>
      <w:r w:rsidRPr="00DE1798">
        <w:rPr>
          <w:rFonts w:ascii="Arial" w:hAnsi="Arial" w:cs="Arial"/>
          <w:color w:val="000000"/>
          <w:sz w:val="24"/>
          <w:szCs w:val="24"/>
        </w:rPr>
        <w:t>.</w:t>
      </w:r>
    </w:p>
    <w:p w:rsidR="00DE1798" w:rsidRDefault="0018747A" w:rsidP="00DE1798">
      <w:pPr>
        <w:pStyle w:val="Bezproreda"/>
        <w:rPr>
          <w:rFonts w:ascii="Arial" w:hAnsi="Arial" w:cs="Arial"/>
          <w:color w:val="000000"/>
          <w:sz w:val="24"/>
          <w:szCs w:val="24"/>
        </w:rPr>
      </w:pPr>
      <w:r w:rsidRPr="00DE1798">
        <w:rPr>
          <w:rFonts w:ascii="Arial" w:hAnsi="Arial" w:cs="Arial"/>
          <w:color w:val="000000"/>
          <w:sz w:val="24"/>
          <w:szCs w:val="24"/>
        </w:rPr>
        <w:br/>
      </w:r>
      <w:r w:rsidRPr="00DE1798">
        <w:rPr>
          <w:rFonts w:ascii="Arial" w:hAnsi="Arial" w:cs="Arial"/>
          <w:color w:val="000000"/>
          <w:sz w:val="24"/>
          <w:szCs w:val="24"/>
        </w:rPr>
        <w:br/>
      </w:r>
      <w:r w:rsidRPr="00DE1798">
        <w:rPr>
          <w:rStyle w:val="Naglaeno"/>
          <w:rFonts w:ascii="Arial" w:hAnsi="Arial" w:cs="Arial"/>
          <w:color w:val="000000"/>
          <w:sz w:val="24"/>
          <w:szCs w:val="24"/>
        </w:rPr>
        <w:t>II. Odsjek</w:t>
      </w:r>
      <w:r w:rsidRPr="00DE1798">
        <w:rPr>
          <w:rStyle w:val="apple-converted-space"/>
          <w:rFonts w:ascii="Arial" w:hAnsi="Arial" w:cs="Arial"/>
          <w:b/>
          <w:bCs/>
          <w:color w:val="000000"/>
          <w:sz w:val="24"/>
          <w:szCs w:val="24"/>
        </w:rPr>
        <w:t> </w:t>
      </w:r>
      <w:r w:rsidRPr="00DE1798">
        <w:rPr>
          <w:rFonts w:ascii="Arial" w:hAnsi="Arial" w:cs="Arial"/>
          <w:color w:val="000000"/>
          <w:sz w:val="24"/>
          <w:szCs w:val="24"/>
        </w:rPr>
        <w:br/>
      </w:r>
      <w:r w:rsidRPr="00DE1798">
        <w:rPr>
          <w:rFonts w:ascii="Arial" w:hAnsi="Arial" w:cs="Arial"/>
          <w:color w:val="000000"/>
          <w:sz w:val="24"/>
          <w:szCs w:val="24"/>
        </w:rPr>
        <w:br/>
      </w:r>
      <w:r w:rsidRPr="00DE1798">
        <w:rPr>
          <w:rStyle w:val="Naglaeno"/>
          <w:rFonts w:ascii="Arial" w:hAnsi="Arial" w:cs="Arial"/>
          <w:color w:val="000000"/>
          <w:sz w:val="24"/>
          <w:szCs w:val="24"/>
        </w:rPr>
        <w:t>Trajno obrazovanje</w:t>
      </w:r>
      <w:r w:rsidRPr="00DE1798">
        <w:rPr>
          <w:rFonts w:ascii="Arial" w:hAnsi="Arial" w:cs="Arial"/>
          <w:color w:val="000000"/>
          <w:sz w:val="24"/>
          <w:szCs w:val="24"/>
        </w:rPr>
        <w:br/>
      </w:r>
      <w:r w:rsidRPr="00DE1798">
        <w:rPr>
          <w:rFonts w:ascii="Arial" w:hAnsi="Arial" w:cs="Arial"/>
          <w:color w:val="000000"/>
          <w:sz w:val="24"/>
          <w:szCs w:val="24"/>
        </w:rPr>
        <w:br/>
      </w:r>
      <w:proofErr w:type="spellStart"/>
      <w:r w:rsidRPr="00DE1798">
        <w:rPr>
          <w:rFonts w:ascii="Arial" w:hAnsi="Arial" w:cs="Arial"/>
          <w:color w:val="000000"/>
          <w:sz w:val="24"/>
          <w:szCs w:val="24"/>
        </w:rPr>
        <w:t>Čl</w:t>
      </w:r>
      <w:proofErr w:type="spellEnd"/>
      <w:r w:rsidRPr="00DE1798">
        <w:rPr>
          <w:rFonts w:ascii="Arial" w:hAnsi="Arial" w:cs="Arial"/>
          <w:color w:val="000000"/>
          <w:sz w:val="24"/>
          <w:szCs w:val="24"/>
        </w:rPr>
        <w:t>. 135</w:t>
      </w:r>
      <w:r w:rsidRPr="00DE1798">
        <w:rPr>
          <w:rFonts w:ascii="Arial" w:hAnsi="Arial" w:cs="Arial"/>
          <w:color w:val="000000"/>
          <w:sz w:val="24"/>
          <w:szCs w:val="24"/>
        </w:rPr>
        <w:br/>
        <w:t>Trajno obrazovanje braće obuhvaća tijek cijeloga života, kako osobnog tako i zajedničkog, u kojemu se vlastiti darovi, evanđeosko svjedočenje i izbor zvanja trajno razvijaju po primjeru svetoga Franje koji nas stalno poziva da uvijek ponovno „započnemo činiti dobro”</w:t>
      </w:r>
      <w:r w:rsidRPr="00DE1798">
        <w:rPr>
          <w:rFonts w:ascii="Arial" w:hAnsi="Arial" w:cs="Arial"/>
          <w:color w:val="000000"/>
          <w:sz w:val="24"/>
          <w:szCs w:val="24"/>
          <w:vertAlign w:val="superscript"/>
        </w:rPr>
        <w:t>16</w:t>
      </w:r>
      <w:r w:rsidRPr="00DE1798">
        <w:rPr>
          <w:rFonts w:ascii="Arial" w:hAnsi="Arial" w:cs="Arial"/>
          <w:color w:val="000000"/>
          <w:sz w:val="24"/>
          <w:szCs w:val="24"/>
        </w:rPr>
        <w:t>.</w:t>
      </w:r>
      <w:r w:rsidRPr="00DE1798">
        <w:rPr>
          <w:rFonts w:ascii="Arial" w:hAnsi="Arial" w:cs="Arial"/>
          <w:color w:val="000000"/>
          <w:sz w:val="24"/>
          <w:szCs w:val="24"/>
        </w:rPr>
        <w:br/>
      </w:r>
      <w:r w:rsidRPr="00DE1798">
        <w:rPr>
          <w:rFonts w:ascii="Arial" w:hAnsi="Arial" w:cs="Arial"/>
          <w:color w:val="000000"/>
          <w:sz w:val="24"/>
          <w:szCs w:val="24"/>
        </w:rPr>
        <w:br/>
      </w:r>
      <w:proofErr w:type="spellStart"/>
      <w:r w:rsidRPr="00DE1798">
        <w:rPr>
          <w:rFonts w:ascii="Arial" w:hAnsi="Arial" w:cs="Arial"/>
          <w:color w:val="000000"/>
          <w:sz w:val="24"/>
          <w:szCs w:val="24"/>
        </w:rPr>
        <w:t>Čl</w:t>
      </w:r>
      <w:proofErr w:type="spellEnd"/>
      <w:r w:rsidRPr="00DE1798">
        <w:rPr>
          <w:rFonts w:ascii="Arial" w:hAnsi="Arial" w:cs="Arial"/>
          <w:color w:val="000000"/>
          <w:sz w:val="24"/>
          <w:szCs w:val="24"/>
        </w:rPr>
        <w:t>. 136</w:t>
      </w:r>
      <w:r w:rsidRPr="00DE1798">
        <w:rPr>
          <w:rFonts w:ascii="Arial" w:hAnsi="Arial" w:cs="Arial"/>
          <w:color w:val="000000"/>
          <w:sz w:val="24"/>
          <w:szCs w:val="24"/>
        </w:rPr>
        <w:br/>
        <w:t xml:space="preserve">Trajno obrazovanje neka se temelji na franjevačkoj duhovnosti i neka se uvijek obazire na cjelokupnu dimenziju manjega brata da mogne poticati njegov osobni, </w:t>
      </w:r>
      <w:r w:rsidRPr="00DE1798">
        <w:rPr>
          <w:rFonts w:ascii="Arial" w:hAnsi="Arial" w:cs="Arial"/>
          <w:color w:val="000000"/>
          <w:sz w:val="24"/>
          <w:szCs w:val="24"/>
        </w:rPr>
        <w:lastRenderedPageBreak/>
        <w:t xml:space="preserve">duhovni, doktrinarni, profesionalni i </w:t>
      </w:r>
      <w:proofErr w:type="spellStart"/>
      <w:r w:rsidRPr="00DE1798">
        <w:rPr>
          <w:rFonts w:ascii="Arial" w:hAnsi="Arial" w:cs="Arial"/>
          <w:color w:val="000000"/>
          <w:sz w:val="24"/>
          <w:szCs w:val="24"/>
        </w:rPr>
        <w:t>ministerijalni</w:t>
      </w:r>
      <w:proofErr w:type="spellEnd"/>
      <w:r w:rsidRPr="00DE1798">
        <w:rPr>
          <w:rFonts w:ascii="Arial" w:hAnsi="Arial" w:cs="Arial"/>
          <w:color w:val="000000"/>
          <w:sz w:val="24"/>
          <w:szCs w:val="24"/>
        </w:rPr>
        <w:t xml:space="preserve"> napredak</w:t>
      </w:r>
      <w:r w:rsidRPr="00DE1798">
        <w:rPr>
          <w:rFonts w:ascii="Arial" w:hAnsi="Arial" w:cs="Arial"/>
          <w:color w:val="000000"/>
          <w:sz w:val="24"/>
          <w:szCs w:val="24"/>
          <w:vertAlign w:val="superscript"/>
        </w:rPr>
        <w:t>17</w:t>
      </w:r>
      <w:r w:rsidRPr="00DE1798">
        <w:rPr>
          <w:rFonts w:ascii="Arial" w:hAnsi="Arial" w:cs="Arial"/>
          <w:color w:val="000000"/>
          <w:sz w:val="24"/>
          <w:szCs w:val="24"/>
        </w:rPr>
        <w:t>.</w:t>
      </w:r>
      <w:r w:rsidRPr="00DE1798">
        <w:rPr>
          <w:rFonts w:ascii="Arial" w:hAnsi="Arial" w:cs="Arial"/>
          <w:color w:val="000000"/>
          <w:sz w:val="24"/>
          <w:szCs w:val="24"/>
        </w:rPr>
        <w:br/>
      </w:r>
      <w:r w:rsidRPr="00DE1798">
        <w:rPr>
          <w:rFonts w:ascii="Arial" w:hAnsi="Arial" w:cs="Arial"/>
          <w:color w:val="000000"/>
          <w:sz w:val="24"/>
          <w:szCs w:val="24"/>
        </w:rPr>
        <w:br/>
      </w:r>
      <w:proofErr w:type="spellStart"/>
      <w:r w:rsidRPr="00DE1798">
        <w:rPr>
          <w:rFonts w:ascii="Arial" w:hAnsi="Arial" w:cs="Arial"/>
          <w:color w:val="000000"/>
          <w:sz w:val="24"/>
          <w:szCs w:val="24"/>
        </w:rPr>
        <w:t>Čl</w:t>
      </w:r>
      <w:proofErr w:type="spellEnd"/>
      <w:r w:rsidRPr="00DE1798">
        <w:rPr>
          <w:rFonts w:ascii="Arial" w:hAnsi="Arial" w:cs="Arial"/>
          <w:color w:val="000000"/>
          <w:sz w:val="24"/>
          <w:szCs w:val="24"/>
        </w:rPr>
        <w:t>. 137</w:t>
      </w:r>
      <w:r w:rsidRPr="00DE1798">
        <w:rPr>
          <w:rFonts w:ascii="Arial" w:hAnsi="Arial" w:cs="Arial"/>
          <w:color w:val="000000"/>
          <w:sz w:val="24"/>
          <w:szCs w:val="24"/>
        </w:rPr>
        <w:br/>
        <w:t>§ 1. Dužnost je svakoga brata, kao onoga koji je posljednji i odlučujuće odgovoran, da se brine i proslijedi svoje trajno obrazovanje</w:t>
      </w:r>
      <w:r w:rsidRPr="00DE1798">
        <w:rPr>
          <w:rFonts w:ascii="Arial" w:hAnsi="Arial" w:cs="Arial"/>
          <w:color w:val="000000"/>
          <w:sz w:val="24"/>
          <w:szCs w:val="24"/>
          <w:vertAlign w:val="superscript"/>
        </w:rPr>
        <w:t>18</w:t>
      </w:r>
      <w:r w:rsidRPr="00DE1798">
        <w:rPr>
          <w:rFonts w:ascii="Arial" w:hAnsi="Arial" w:cs="Arial"/>
          <w:color w:val="000000"/>
          <w:sz w:val="24"/>
          <w:szCs w:val="24"/>
        </w:rPr>
        <w:t>.</w:t>
      </w:r>
    </w:p>
    <w:p w:rsidR="00DE1798" w:rsidRDefault="0018747A" w:rsidP="00DE1798">
      <w:pPr>
        <w:pStyle w:val="Bezproreda"/>
        <w:rPr>
          <w:rFonts w:ascii="Arial" w:hAnsi="Arial" w:cs="Arial"/>
          <w:color w:val="000000"/>
          <w:sz w:val="24"/>
          <w:szCs w:val="24"/>
        </w:rPr>
      </w:pPr>
      <w:r w:rsidRPr="00DE1798">
        <w:rPr>
          <w:rFonts w:ascii="Arial" w:hAnsi="Arial" w:cs="Arial"/>
          <w:color w:val="000000"/>
          <w:sz w:val="24"/>
          <w:szCs w:val="24"/>
        </w:rPr>
        <w:br/>
        <w:t>§ 2. Budući da je samo bratstvo glavno središte trajnog obrazovanja, dužnost je svakoga brata, a u prvome redu gvardijana, da se brine kako bi redovni život bratstva promicao obrazovnu djelatnost</w:t>
      </w:r>
      <w:r w:rsidRPr="00DE1798">
        <w:rPr>
          <w:rFonts w:ascii="Arial" w:hAnsi="Arial" w:cs="Arial"/>
          <w:color w:val="000000"/>
          <w:sz w:val="24"/>
          <w:szCs w:val="24"/>
          <w:vertAlign w:val="superscript"/>
        </w:rPr>
        <w:t>19</w:t>
      </w:r>
      <w:r w:rsidRPr="00DE1798">
        <w:rPr>
          <w:rFonts w:ascii="Arial" w:hAnsi="Arial" w:cs="Arial"/>
          <w:color w:val="000000"/>
          <w:sz w:val="24"/>
          <w:szCs w:val="24"/>
        </w:rPr>
        <w:t>.</w:t>
      </w:r>
    </w:p>
    <w:p w:rsidR="0018747A" w:rsidRPr="00DE1798" w:rsidRDefault="0018747A" w:rsidP="00DE1798">
      <w:pPr>
        <w:pStyle w:val="Bezproreda"/>
        <w:rPr>
          <w:rFonts w:ascii="Arial" w:hAnsi="Arial" w:cs="Arial"/>
          <w:color w:val="000000"/>
          <w:sz w:val="24"/>
          <w:szCs w:val="24"/>
        </w:rPr>
      </w:pPr>
      <w:r w:rsidRPr="00DE1798">
        <w:rPr>
          <w:rFonts w:ascii="Arial" w:hAnsi="Arial" w:cs="Arial"/>
          <w:color w:val="000000"/>
          <w:sz w:val="24"/>
          <w:szCs w:val="24"/>
        </w:rPr>
        <w:br/>
        <w:t xml:space="preserve">§ 3. Na sve ministre i gvardijane, uz pomoć </w:t>
      </w:r>
      <w:proofErr w:type="spellStart"/>
      <w:r w:rsidRPr="00DE1798">
        <w:rPr>
          <w:rFonts w:ascii="Arial" w:hAnsi="Arial" w:cs="Arial"/>
          <w:color w:val="000000"/>
          <w:sz w:val="24"/>
          <w:szCs w:val="24"/>
        </w:rPr>
        <w:t>kapitula</w:t>
      </w:r>
      <w:proofErr w:type="spellEnd"/>
      <w:r w:rsidRPr="00DE1798">
        <w:rPr>
          <w:rFonts w:ascii="Arial" w:hAnsi="Arial" w:cs="Arial"/>
          <w:color w:val="000000"/>
          <w:sz w:val="24"/>
          <w:szCs w:val="24"/>
        </w:rPr>
        <w:t xml:space="preserve"> bilo koje vrsti, spada da animiraju i uređuju trajno obrazovanje i da osiguraju potrebna sredstva prema odredbama statuta</w:t>
      </w:r>
      <w:r w:rsidRPr="00DE1798">
        <w:rPr>
          <w:rFonts w:ascii="Arial" w:hAnsi="Arial" w:cs="Arial"/>
          <w:color w:val="000000"/>
          <w:sz w:val="24"/>
          <w:szCs w:val="24"/>
          <w:vertAlign w:val="superscript"/>
        </w:rPr>
        <w:t>20</w:t>
      </w:r>
      <w:r w:rsidRPr="00DE1798">
        <w:rPr>
          <w:rFonts w:ascii="Arial" w:hAnsi="Arial" w:cs="Arial"/>
          <w:color w:val="000000"/>
          <w:sz w:val="24"/>
          <w:szCs w:val="24"/>
        </w:rPr>
        <w:t>.</w:t>
      </w:r>
    </w:p>
    <w:p w:rsidR="00DE1798" w:rsidRDefault="0018747A" w:rsidP="00DE1798">
      <w:pPr>
        <w:pStyle w:val="Bezproreda"/>
        <w:rPr>
          <w:rFonts w:ascii="Arial" w:hAnsi="Arial" w:cs="Arial"/>
          <w:color w:val="000000"/>
          <w:sz w:val="24"/>
          <w:szCs w:val="24"/>
        </w:rPr>
      </w:pPr>
      <w:r w:rsidRPr="00DE1798">
        <w:rPr>
          <w:rFonts w:ascii="Arial" w:hAnsi="Arial" w:cs="Arial"/>
          <w:color w:val="000000"/>
          <w:sz w:val="24"/>
          <w:szCs w:val="24"/>
        </w:rPr>
        <w:br/>
      </w:r>
      <w:r w:rsidRPr="00DE1798">
        <w:rPr>
          <w:rStyle w:val="Naglaeno"/>
          <w:rFonts w:ascii="Arial" w:hAnsi="Arial" w:cs="Arial"/>
          <w:color w:val="000000"/>
          <w:sz w:val="24"/>
          <w:szCs w:val="24"/>
        </w:rPr>
        <w:t>III. Odsjek</w:t>
      </w:r>
      <w:r w:rsidRPr="00DE1798">
        <w:rPr>
          <w:rFonts w:ascii="Arial" w:hAnsi="Arial" w:cs="Arial"/>
          <w:color w:val="000000"/>
          <w:sz w:val="24"/>
          <w:szCs w:val="24"/>
        </w:rPr>
        <w:br/>
      </w:r>
      <w:r w:rsidRPr="00DE1798">
        <w:rPr>
          <w:rFonts w:ascii="Arial" w:hAnsi="Arial" w:cs="Arial"/>
          <w:color w:val="000000"/>
          <w:sz w:val="24"/>
          <w:szCs w:val="24"/>
        </w:rPr>
        <w:br/>
      </w:r>
      <w:r w:rsidRPr="00DE1798">
        <w:rPr>
          <w:rStyle w:val="Naglaeno"/>
          <w:rFonts w:ascii="Arial" w:hAnsi="Arial" w:cs="Arial"/>
          <w:color w:val="000000"/>
          <w:sz w:val="24"/>
          <w:szCs w:val="24"/>
        </w:rPr>
        <w:t>Odgojitelji</w:t>
      </w:r>
      <w:r w:rsidRPr="00DE1798">
        <w:rPr>
          <w:rFonts w:ascii="Arial" w:hAnsi="Arial" w:cs="Arial"/>
          <w:color w:val="000000"/>
          <w:sz w:val="24"/>
          <w:szCs w:val="24"/>
        </w:rPr>
        <w:br/>
      </w:r>
      <w:r w:rsidRPr="00DE1798">
        <w:rPr>
          <w:rFonts w:ascii="Arial" w:hAnsi="Arial" w:cs="Arial"/>
          <w:color w:val="000000"/>
          <w:sz w:val="24"/>
          <w:szCs w:val="24"/>
        </w:rPr>
        <w:br/>
      </w:r>
      <w:proofErr w:type="spellStart"/>
      <w:r w:rsidRPr="00DE1798">
        <w:rPr>
          <w:rFonts w:ascii="Arial" w:hAnsi="Arial" w:cs="Arial"/>
          <w:color w:val="000000"/>
          <w:sz w:val="24"/>
          <w:szCs w:val="24"/>
        </w:rPr>
        <w:t>Čl</w:t>
      </w:r>
      <w:proofErr w:type="spellEnd"/>
      <w:r w:rsidRPr="00DE1798">
        <w:rPr>
          <w:rFonts w:ascii="Arial" w:hAnsi="Arial" w:cs="Arial"/>
          <w:color w:val="000000"/>
          <w:sz w:val="24"/>
          <w:szCs w:val="24"/>
        </w:rPr>
        <w:t>. 138</w:t>
      </w:r>
      <w:r w:rsidRPr="00DE1798">
        <w:rPr>
          <w:rFonts w:ascii="Arial" w:hAnsi="Arial" w:cs="Arial"/>
          <w:color w:val="000000"/>
          <w:sz w:val="24"/>
          <w:szCs w:val="24"/>
        </w:rPr>
        <w:br/>
        <w:t>Za odgoj i izobrazbu su odgovorna sva braća, u prvome redu generalni ministar za cijeli Red, a za provincije ili druga tijela Reda njihovi ministri.</w:t>
      </w:r>
      <w:r w:rsidRPr="00DE1798">
        <w:rPr>
          <w:rFonts w:ascii="Arial" w:hAnsi="Arial" w:cs="Arial"/>
          <w:color w:val="000000"/>
          <w:sz w:val="24"/>
          <w:szCs w:val="24"/>
        </w:rPr>
        <w:br/>
      </w:r>
      <w:r w:rsidRPr="00DE1798">
        <w:rPr>
          <w:rFonts w:ascii="Arial" w:hAnsi="Arial" w:cs="Arial"/>
          <w:color w:val="000000"/>
          <w:sz w:val="24"/>
          <w:szCs w:val="24"/>
        </w:rPr>
        <w:br/>
      </w:r>
      <w:proofErr w:type="spellStart"/>
      <w:r w:rsidRPr="00DE1798">
        <w:rPr>
          <w:rFonts w:ascii="Arial" w:hAnsi="Arial" w:cs="Arial"/>
          <w:color w:val="000000"/>
          <w:sz w:val="24"/>
          <w:szCs w:val="24"/>
        </w:rPr>
        <w:t>Čl</w:t>
      </w:r>
      <w:proofErr w:type="spellEnd"/>
      <w:r w:rsidRPr="00DE1798">
        <w:rPr>
          <w:rFonts w:ascii="Arial" w:hAnsi="Arial" w:cs="Arial"/>
          <w:color w:val="000000"/>
          <w:sz w:val="24"/>
          <w:szCs w:val="24"/>
        </w:rPr>
        <w:t>. 139</w:t>
      </w:r>
      <w:r w:rsidRPr="00DE1798">
        <w:rPr>
          <w:rFonts w:ascii="Arial" w:hAnsi="Arial" w:cs="Arial"/>
          <w:color w:val="000000"/>
          <w:sz w:val="24"/>
          <w:szCs w:val="24"/>
        </w:rPr>
        <w:br/>
        <w:t>§ 1. Da se započne prikladan odgoj, provincijsko bratstvo mora biti svjesno daje ono odgojna zajednica, jer je životni primjer sve braće u provinciji od najveće važnosti, da se kod svih njeguju franjevačke vrednote.</w:t>
      </w:r>
    </w:p>
    <w:p w:rsidR="00DE1798" w:rsidRDefault="0018747A" w:rsidP="00DE1798">
      <w:pPr>
        <w:pStyle w:val="Bezproreda"/>
        <w:rPr>
          <w:rFonts w:ascii="Arial" w:hAnsi="Arial" w:cs="Arial"/>
          <w:color w:val="000000"/>
          <w:sz w:val="24"/>
          <w:szCs w:val="24"/>
        </w:rPr>
      </w:pPr>
      <w:r w:rsidRPr="00DE1798">
        <w:rPr>
          <w:rFonts w:ascii="Arial" w:hAnsi="Arial" w:cs="Arial"/>
          <w:color w:val="000000"/>
          <w:sz w:val="24"/>
          <w:szCs w:val="24"/>
        </w:rPr>
        <w:br/>
        <w:t>§ 2. U provinciji su prema propisu statuta točno određena braća odgojitelji po službi, kako za trajnu formaciju tako i za pastoralnu brigu o zvanjima i za početnu formaciju. Za tu tešku i odgovornu zadaću treba birati sposobnu i u franjevačkome životu potpuno zrelu braću.</w:t>
      </w:r>
      <w:r w:rsidRPr="00DE1798">
        <w:rPr>
          <w:rFonts w:ascii="Arial" w:hAnsi="Arial" w:cs="Arial"/>
          <w:color w:val="000000"/>
          <w:sz w:val="24"/>
          <w:szCs w:val="24"/>
        </w:rPr>
        <w:br/>
      </w:r>
      <w:r w:rsidRPr="00DE1798">
        <w:rPr>
          <w:rFonts w:ascii="Arial" w:hAnsi="Arial" w:cs="Arial"/>
          <w:color w:val="000000"/>
          <w:sz w:val="24"/>
          <w:szCs w:val="24"/>
        </w:rPr>
        <w:br/>
      </w:r>
      <w:proofErr w:type="spellStart"/>
      <w:r w:rsidRPr="00DE1798">
        <w:rPr>
          <w:rFonts w:ascii="Arial" w:hAnsi="Arial" w:cs="Arial"/>
          <w:color w:val="000000"/>
          <w:sz w:val="24"/>
          <w:szCs w:val="24"/>
        </w:rPr>
        <w:t>Čl</w:t>
      </w:r>
      <w:proofErr w:type="spellEnd"/>
      <w:r w:rsidRPr="00DE1798">
        <w:rPr>
          <w:rFonts w:ascii="Arial" w:hAnsi="Arial" w:cs="Arial"/>
          <w:color w:val="000000"/>
          <w:sz w:val="24"/>
          <w:szCs w:val="24"/>
        </w:rPr>
        <w:t>. 140</w:t>
      </w:r>
      <w:r w:rsidRPr="00DE1798">
        <w:rPr>
          <w:rFonts w:ascii="Arial" w:hAnsi="Arial" w:cs="Arial"/>
          <w:color w:val="000000"/>
          <w:sz w:val="24"/>
          <w:szCs w:val="24"/>
        </w:rPr>
        <w:br/>
        <w:t>§ 1. Bratstvo kuće odgoja od velike je važnosti za početni odgoj. Zbog toga neka se ono sastoji od braće koja će, svjesna vlastite odgojne odgovornosti, dati valjanu pomoć onima koji se odgajaju za franjevački život</w:t>
      </w:r>
      <w:r w:rsidRPr="00DE1798">
        <w:rPr>
          <w:rFonts w:ascii="Arial" w:hAnsi="Arial" w:cs="Arial"/>
          <w:color w:val="000000"/>
          <w:sz w:val="24"/>
          <w:szCs w:val="24"/>
          <w:vertAlign w:val="superscript"/>
        </w:rPr>
        <w:t>21</w:t>
      </w:r>
      <w:r w:rsidRPr="00DE1798">
        <w:rPr>
          <w:rFonts w:ascii="Arial" w:hAnsi="Arial" w:cs="Arial"/>
          <w:color w:val="000000"/>
          <w:sz w:val="24"/>
          <w:szCs w:val="24"/>
        </w:rPr>
        <w:t>.</w:t>
      </w:r>
    </w:p>
    <w:p w:rsidR="00DE1798" w:rsidRDefault="0018747A" w:rsidP="00DE1798">
      <w:pPr>
        <w:pStyle w:val="Bezproreda"/>
        <w:rPr>
          <w:rFonts w:ascii="Arial" w:hAnsi="Arial" w:cs="Arial"/>
          <w:color w:val="000000"/>
          <w:sz w:val="24"/>
          <w:szCs w:val="24"/>
        </w:rPr>
      </w:pPr>
      <w:r w:rsidRPr="00DE1798">
        <w:rPr>
          <w:rFonts w:ascii="Arial" w:hAnsi="Arial" w:cs="Arial"/>
          <w:color w:val="000000"/>
          <w:sz w:val="24"/>
          <w:szCs w:val="24"/>
        </w:rPr>
        <w:br/>
        <w:t xml:space="preserve">§ 2. Za početni su odgoj odgovorna sva braća koja pripadaju kućama odgoja, a u užem smislu </w:t>
      </w:r>
      <w:proofErr w:type="spellStart"/>
      <w:r w:rsidRPr="00DE1798">
        <w:rPr>
          <w:rFonts w:ascii="Arial" w:hAnsi="Arial" w:cs="Arial"/>
          <w:color w:val="000000"/>
          <w:sz w:val="24"/>
          <w:szCs w:val="24"/>
        </w:rPr>
        <w:t>magister</w:t>
      </w:r>
      <w:proofErr w:type="spellEnd"/>
      <w:r w:rsidRPr="00DE1798">
        <w:rPr>
          <w:rFonts w:ascii="Arial" w:hAnsi="Arial" w:cs="Arial"/>
          <w:color w:val="000000"/>
          <w:sz w:val="24"/>
          <w:szCs w:val="24"/>
        </w:rPr>
        <w:t xml:space="preserve"> ili rektor i, ako postoji, zbor odgojitelja, svaki na svoj način, prema propisima statuta.</w:t>
      </w:r>
    </w:p>
    <w:p w:rsidR="00DE1798" w:rsidRDefault="0018747A" w:rsidP="00DE1798">
      <w:pPr>
        <w:pStyle w:val="Bezproreda"/>
        <w:rPr>
          <w:rFonts w:ascii="Arial" w:hAnsi="Arial" w:cs="Arial"/>
          <w:color w:val="000000"/>
          <w:sz w:val="24"/>
          <w:szCs w:val="24"/>
        </w:rPr>
      </w:pPr>
      <w:r w:rsidRPr="00DE1798">
        <w:rPr>
          <w:rFonts w:ascii="Arial" w:hAnsi="Arial" w:cs="Arial"/>
          <w:color w:val="000000"/>
          <w:sz w:val="24"/>
          <w:szCs w:val="24"/>
        </w:rPr>
        <w:br/>
        <w:t>§ 3. U odgojnoj kući neka magistar ili rektor zajedno s braćom kuće, još više sa zborom odgojitelja ako postoji, upravlja cijelim odgojem i usklađuje odgojne djelatnosti, vodeći računa o cijelome bratstvu kojega pravilno uređenje spada na gvardijana.</w:t>
      </w:r>
      <w:r w:rsidRPr="00DE1798">
        <w:rPr>
          <w:rFonts w:ascii="Arial" w:hAnsi="Arial" w:cs="Arial"/>
          <w:color w:val="000000"/>
          <w:sz w:val="24"/>
          <w:szCs w:val="24"/>
        </w:rPr>
        <w:br/>
      </w:r>
      <w:r w:rsidRPr="00DE1798">
        <w:rPr>
          <w:rFonts w:ascii="Arial" w:hAnsi="Arial" w:cs="Arial"/>
          <w:color w:val="000000"/>
          <w:sz w:val="24"/>
          <w:szCs w:val="24"/>
        </w:rPr>
        <w:br/>
      </w:r>
      <w:proofErr w:type="spellStart"/>
      <w:r w:rsidRPr="00DE1798">
        <w:rPr>
          <w:rFonts w:ascii="Arial" w:hAnsi="Arial" w:cs="Arial"/>
          <w:color w:val="000000"/>
          <w:sz w:val="24"/>
          <w:szCs w:val="24"/>
        </w:rPr>
        <w:t>Čl</w:t>
      </w:r>
      <w:proofErr w:type="spellEnd"/>
      <w:r w:rsidRPr="00DE1798">
        <w:rPr>
          <w:rFonts w:ascii="Arial" w:hAnsi="Arial" w:cs="Arial"/>
          <w:color w:val="000000"/>
          <w:sz w:val="24"/>
          <w:szCs w:val="24"/>
        </w:rPr>
        <w:t>. 141</w:t>
      </w:r>
      <w:r w:rsidRPr="00DE1798">
        <w:rPr>
          <w:rFonts w:ascii="Arial" w:hAnsi="Arial" w:cs="Arial"/>
          <w:color w:val="000000"/>
          <w:sz w:val="24"/>
          <w:szCs w:val="24"/>
        </w:rPr>
        <w:br/>
        <w:t xml:space="preserve">§ l. Na svakome stupnju osnovnoga odgoja neka odgojitelji prate svakoga </w:t>
      </w:r>
      <w:proofErr w:type="spellStart"/>
      <w:r w:rsidRPr="00DE1798">
        <w:rPr>
          <w:rFonts w:ascii="Arial" w:hAnsi="Arial" w:cs="Arial"/>
          <w:color w:val="000000"/>
          <w:sz w:val="24"/>
          <w:szCs w:val="24"/>
        </w:rPr>
        <w:t>odgajanika</w:t>
      </w:r>
      <w:proofErr w:type="spellEnd"/>
      <w:r w:rsidRPr="00DE1798">
        <w:rPr>
          <w:rFonts w:ascii="Arial" w:hAnsi="Arial" w:cs="Arial"/>
          <w:color w:val="000000"/>
          <w:sz w:val="24"/>
          <w:szCs w:val="24"/>
        </w:rPr>
        <w:t xml:space="preserve"> na njegovu putu</w:t>
      </w:r>
      <w:r w:rsidRPr="00DE1798">
        <w:rPr>
          <w:rFonts w:ascii="Arial" w:hAnsi="Arial" w:cs="Arial"/>
          <w:color w:val="000000"/>
          <w:sz w:val="24"/>
          <w:szCs w:val="24"/>
          <w:vertAlign w:val="superscript"/>
        </w:rPr>
        <w:t>22</w:t>
      </w:r>
      <w:r w:rsidRPr="00DE1798">
        <w:rPr>
          <w:rFonts w:ascii="Arial" w:hAnsi="Arial" w:cs="Arial"/>
          <w:color w:val="000000"/>
          <w:sz w:val="24"/>
          <w:szCs w:val="24"/>
        </w:rPr>
        <w:t>.</w:t>
      </w:r>
    </w:p>
    <w:p w:rsidR="0018747A" w:rsidRPr="00DE1798" w:rsidRDefault="0018747A" w:rsidP="00DE1798">
      <w:pPr>
        <w:pStyle w:val="Bezproreda"/>
        <w:rPr>
          <w:rFonts w:ascii="Arial" w:hAnsi="Arial" w:cs="Arial"/>
          <w:color w:val="000000"/>
          <w:sz w:val="24"/>
          <w:szCs w:val="24"/>
        </w:rPr>
      </w:pPr>
      <w:r w:rsidRPr="00DE1798">
        <w:rPr>
          <w:rFonts w:ascii="Arial" w:hAnsi="Arial" w:cs="Arial"/>
          <w:color w:val="000000"/>
          <w:sz w:val="24"/>
          <w:szCs w:val="24"/>
        </w:rPr>
        <w:lastRenderedPageBreak/>
        <w:br/>
        <w:t xml:space="preserve">§ 2. Odgojitelji neka najtješnjom povezanošću duha i akcije nastoje dovesti </w:t>
      </w:r>
      <w:proofErr w:type="spellStart"/>
      <w:r w:rsidRPr="00DE1798">
        <w:rPr>
          <w:rFonts w:ascii="Arial" w:hAnsi="Arial" w:cs="Arial"/>
          <w:color w:val="000000"/>
          <w:sz w:val="24"/>
          <w:szCs w:val="24"/>
        </w:rPr>
        <w:t>odgajanike</w:t>
      </w:r>
      <w:proofErr w:type="spellEnd"/>
      <w:r w:rsidRPr="00DE1798">
        <w:rPr>
          <w:rFonts w:ascii="Arial" w:hAnsi="Arial" w:cs="Arial"/>
          <w:color w:val="000000"/>
          <w:sz w:val="24"/>
          <w:szCs w:val="24"/>
        </w:rPr>
        <w:t xml:space="preserve"> do aktivnoga sudjelovanja u vlastitoj formaciji</w:t>
      </w:r>
      <w:r w:rsidRPr="00DE1798">
        <w:rPr>
          <w:rFonts w:ascii="Arial" w:hAnsi="Arial" w:cs="Arial"/>
          <w:color w:val="000000"/>
          <w:sz w:val="24"/>
          <w:szCs w:val="24"/>
          <w:vertAlign w:val="superscript"/>
        </w:rPr>
        <w:t>23</w:t>
      </w:r>
      <w:r w:rsidRPr="00DE1798">
        <w:rPr>
          <w:rFonts w:ascii="Arial" w:hAnsi="Arial" w:cs="Arial"/>
          <w:color w:val="000000"/>
          <w:sz w:val="24"/>
          <w:szCs w:val="24"/>
        </w:rPr>
        <w:t>.</w:t>
      </w:r>
      <w:r w:rsidRPr="00DE1798">
        <w:rPr>
          <w:rFonts w:ascii="Arial" w:hAnsi="Arial" w:cs="Arial"/>
          <w:color w:val="000000"/>
          <w:sz w:val="24"/>
          <w:szCs w:val="24"/>
        </w:rPr>
        <w:br/>
      </w:r>
      <w:r w:rsidRPr="00DE1798">
        <w:rPr>
          <w:rFonts w:ascii="Arial" w:hAnsi="Arial" w:cs="Arial"/>
          <w:color w:val="000000"/>
          <w:sz w:val="24"/>
          <w:szCs w:val="24"/>
        </w:rPr>
        <w:br/>
      </w:r>
      <w:proofErr w:type="spellStart"/>
      <w:r w:rsidRPr="00DE1798">
        <w:rPr>
          <w:rFonts w:ascii="Arial" w:hAnsi="Arial" w:cs="Arial"/>
          <w:color w:val="000000"/>
          <w:sz w:val="24"/>
          <w:szCs w:val="24"/>
        </w:rPr>
        <w:t>Čl</w:t>
      </w:r>
      <w:proofErr w:type="spellEnd"/>
      <w:r w:rsidRPr="00DE1798">
        <w:rPr>
          <w:rFonts w:ascii="Arial" w:hAnsi="Arial" w:cs="Arial"/>
          <w:color w:val="000000"/>
          <w:sz w:val="24"/>
          <w:szCs w:val="24"/>
        </w:rPr>
        <w:t>. 142</w:t>
      </w:r>
      <w:r w:rsidRPr="00DE1798">
        <w:rPr>
          <w:rFonts w:ascii="Arial" w:hAnsi="Arial" w:cs="Arial"/>
          <w:color w:val="000000"/>
          <w:sz w:val="24"/>
          <w:szCs w:val="24"/>
        </w:rPr>
        <w:br/>
        <w:t>Prema odgovarajućim statutima Red i provincija neka naprave programe za pripravu odgojitelja i profesora, neka se pobrinu za njihovo trajno obrazovanje i priskrbe im potrebna sredstva da ispune povjerenu službu</w:t>
      </w:r>
      <w:r w:rsidRPr="00DE1798">
        <w:rPr>
          <w:rFonts w:ascii="Arial" w:hAnsi="Arial" w:cs="Arial"/>
          <w:color w:val="000000"/>
          <w:sz w:val="24"/>
          <w:szCs w:val="24"/>
          <w:vertAlign w:val="superscript"/>
        </w:rPr>
        <w:t>24</w:t>
      </w:r>
      <w:r w:rsidRPr="00DE1798">
        <w:rPr>
          <w:rFonts w:ascii="Arial" w:hAnsi="Arial" w:cs="Arial"/>
          <w:color w:val="000000"/>
          <w:sz w:val="24"/>
          <w:szCs w:val="24"/>
        </w:rPr>
        <w:t>.</w:t>
      </w:r>
      <w:r w:rsidRPr="00DE1798">
        <w:rPr>
          <w:rFonts w:ascii="Arial" w:hAnsi="Arial" w:cs="Arial"/>
          <w:color w:val="000000"/>
          <w:sz w:val="24"/>
          <w:szCs w:val="24"/>
        </w:rPr>
        <w:br/>
      </w:r>
      <w:r w:rsidRPr="00DE1798">
        <w:rPr>
          <w:rFonts w:ascii="Arial" w:hAnsi="Arial" w:cs="Arial"/>
          <w:color w:val="000000"/>
          <w:sz w:val="24"/>
          <w:szCs w:val="24"/>
        </w:rPr>
        <w:br/>
      </w:r>
      <w:proofErr w:type="spellStart"/>
      <w:r w:rsidRPr="00DE1798">
        <w:rPr>
          <w:rFonts w:ascii="Arial" w:hAnsi="Arial" w:cs="Arial"/>
          <w:color w:val="000000"/>
          <w:sz w:val="24"/>
          <w:szCs w:val="24"/>
        </w:rPr>
        <w:t>Čl</w:t>
      </w:r>
      <w:proofErr w:type="spellEnd"/>
      <w:r w:rsidRPr="00DE1798">
        <w:rPr>
          <w:rFonts w:ascii="Arial" w:hAnsi="Arial" w:cs="Arial"/>
          <w:color w:val="000000"/>
          <w:sz w:val="24"/>
          <w:szCs w:val="24"/>
        </w:rPr>
        <w:t>. 143</w:t>
      </w:r>
      <w:r w:rsidRPr="00DE1798">
        <w:rPr>
          <w:rFonts w:ascii="Arial" w:hAnsi="Arial" w:cs="Arial"/>
          <w:color w:val="000000"/>
          <w:sz w:val="24"/>
          <w:szCs w:val="24"/>
        </w:rPr>
        <w:br/>
        <w:t>Oni koji su doznačeni odgoju u Redu, provincijama i konferencijama provincijala neka se među sobom dogovaraju kako bi prosudili vlastita iskustva, unapređivali uzajamnu suradnju i pomoću zajedničkih općih prosudbi promicali jedinstvo usmjerenja</w:t>
      </w:r>
      <w:r w:rsidRPr="00DE1798">
        <w:rPr>
          <w:rFonts w:ascii="Arial" w:hAnsi="Arial" w:cs="Arial"/>
          <w:color w:val="000000"/>
          <w:sz w:val="24"/>
          <w:szCs w:val="24"/>
          <w:vertAlign w:val="superscript"/>
        </w:rPr>
        <w:t>25</w:t>
      </w:r>
      <w:r w:rsidRPr="00DE1798">
        <w:rPr>
          <w:rFonts w:ascii="Arial" w:hAnsi="Arial" w:cs="Arial"/>
          <w:color w:val="000000"/>
          <w:sz w:val="24"/>
          <w:szCs w:val="24"/>
        </w:rPr>
        <w:t>.</w:t>
      </w:r>
    </w:p>
    <w:p w:rsidR="00DE1798" w:rsidRDefault="0018747A" w:rsidP="00DE1798">
      <w:pPr>
        <w:pStyle w:val="Bezproreda"/>
        <w:rPr>
          <w:rFonts w:ascii="Arial" w:hAnsi="Arial" w:cs="Arial"/>
          <w:color w:val="000000"/>
          <w:sz w:val="24"/>
          <w:szCs w:val="24"/>
        </w:rPr>
      </w:pPr>
      <w:r w:rsidRPr="00DE1798">
        <w:rPr>
          <w:rFonts w:ascii="Arial" w:hAnsi="Arial" w:cs="Arial"/>
          <w:color w:val="000000"/>
          <w:sz w:val="24"/>
          <w:szCs w:val="24"/>
        </w:rPr>
        <w:br/>
      </w:r>
      <w:r w:rsidRPr="00DE1798">
        <w:rPr>
          <w:rFonts w:ascii="Arial" w:hAnsi="Arial" w:cs="Arial"/>
          <w:color w:val="000000"/>
          <w:sz w:val="24"/>
          <w:szCs w:val="24"/>
        </w:rPr>
        <w:br/>
      </w:r>
      <w:r w:rsidRPr="00DE1798">
        <w:rPr>
          <w:rStyle w:val="Naglaeno"/>
          <w:rFonts w:ascii="Arial" w:hAnsi="Arial" w:cs="Arial"/>
          <w:color w:val="000000"/>
          <w:sz w:val="24"/>
          <w:szCs w:val="24"/>
        </w:rPr>
        <w:t>IV. Odsjek</w:t>
      </w:r>
      <w:r w:rsidRPr="00DE1798">
        <w:rPr>
          <w:rStyle w:val="apple-converted-space"/>
          <w:rFonts w:ascii="Arial" w:hAnsi="Arial" w:cs="Arial"/>
          <w:b/>
          <w:bCs/>
          <w:color w:val="000000"/>
          <w:sz w:val="24"/>
          <w:szCs w:val="24"/>
        </w:rPr>
        <w:t> </w:t>
      </w:r>
      <w:r w:rsidRPr="00DE1798">
        <w:rPr>
          <w:rFonts w:ascii="Arial" w:hAnsi="Arial" w:cs="Arial"/>
          <w:color w:val="000000"/>
          <w:sz w:val="24"/>
          <w:szCs w:val="24"/>
        </w:rPr>
        <w:br/>
      </w:r>
      <w:r w:rsidRPr="00DE1798">
        <w:rPr>
          <w:rFonts w:ascii="Arial" w:hAnsi="Arial" w:cs="Arial"/>
          <w:color w:val="000000"/>
          <w:sz w:val="24"/>
          <w:szCs w:val="24"/>
        </w:rPr>
        <w:br/>
      </w:r>
      <w:r w:rsidRPr="00DE1798">
        <w:rPr>
          <w:rStyle w:val="Naglaeno"/>
          <w:rFonts w:ascii="Arial" w:hAnsi="Arial" w:cs="Arial"/>
          <w:color w:val="000000"/>
          <w:sz w:val="24"/>
          <w:szCs w:val="24"/>
        </w:rPr>
        <w:t>Pastoralna briga za zvanja</w:t>
      </w:r>
      <w:r w:rsidRPr="00DE1798">
        <w:rPr>
          <w:rFonts w:ascii="Arial" w:hAnsi="Arial" w:cs="Arial"/>
          <w:color w:val="000000"/>
          <w:sz w:val="24"/>
          <w:szCs w:val="24"/>
        </w:rPr>
        <w:br/>
      </w:r>
      <w:r w:rsidRPr="00DE1798">
        <w:rPr>
          <w:rFonts w:ascii="Arial" w:hAnsi="Arial" w:cs="Arial"/>
          <w:color w:val="000000"/>
          <w:sz w:val="24"/>
          <w:szCs w:val="24"/>
        </w:rPr>
        <w:br/>
        <w:t>Cl. 144</w:t>
      </w:r>
      <w:r w:rsidRPr="00DE1798">
        <w:rPr>
          <w:rFonts w:ascii="Arial" w:hAnsi="Arial" w:cs="Arial"/>
          <w:color w:val="000000"/>
          <w:sz w:val="24"/>
          <w:szCs w:val="24"/>
        </w:rPr>
        <w:br/>
        <w:t>Sva braća, posebno ona u pastoralu zvanja, neka Božji narod učine svjesnim svoje dužnosti s obzirom na poziv svih [sva zvanja], a onima koji k nama dolaze neka pomažu da svoju odluku ucijepe u kraljevstvo Božje</w:t>
      </w:r>
      <w:r w:rsidRPr="00DE1798">
        <w:rPr>
          <w:rFonts w:ascii="Arial" w:hAnsi="Arial" w:cs="Arial"/>
          <w:color w:val="000000"/>
          <w:sz w:val="24"/>
          <w:szCs w:val="24"/>
          <w:vertAlign w:val="superscript"/>
        </w:rPr>
        <w:t>26</w:t>
      </w:r>
      <w:r w:rsidRPr="00DE1798">
        <w:rPr>
          <w:rFonts w:ascii="Arial" w:hAnsi="Arial" w:cs="Arial"/>
          <w:color w:val="000000"/>
          <w:sz w:val="24"/>
          <w:szCs w:val="24"/>
        </w:rPr>
        <w:t>.</w:t>
      </w:r>
      <w:r w:rsidRPr="00DE1798">
        <w:rPr>
          <w:rFonts w:ascii="Arial" w:hAnsi="Arial" w:cs="Arial"/>
          <w:color w:val="000000"/>
          <w:sz w:val="24"/>
          <w:szCs w:val="24"/>
        </w:rPr>
        <w:br/>
      </w:r>
      <w:r w:rsidRPr="00DE1798">
        <w:rPr>
          <w:rFonts w:ascii="Arial" w:hAnsi="Arial" w:cs="Arial"/>
          <w:color w:val="000000"/>
          <w:sz w:val="24"/>
          <w:szCs w:val="24"/>
        </w:rPr>
        <w:br/>
      </w:r>
      <w:proofErr w:type="spellStart"/>
      <w:r w:rsidRPr="00DE1798">
        <w:rPr>
          <w:rFonts w:ascii="Arial" w:hAnsi="Arial" w:cs="Arial"/>
          <w:color w:val="000000"/>
          <w:sz w:val="24"/>
          <w:szCs w:val="24"/>
        </w:rPr>
        <w:t>Čl</w:t>
      </w:r>
      <w:proofErr w:type="spellEnd"/>
      <w:r w:rsidRPr="00DE1798">
        <w:rPr>
          <w:rFonts w:ascii="Arial" w:hAnsi="Arial" w:cs="Arial"/>
          <w:color w:val="000000"/>
          <w:sz w:val="24"/>
          <w:szCs w:val="24"/>
        </w:rPr>
        <w:t>. 145</w:t>
      </w:r>
      <w:r w:rsidRPr="00DE1798">
        <w:rPr>
          <w:rFonts w:ascii="Arial" w:hAnsi="Arial" w:cs="Arial"/>
          <w:color w:val="000000"/>
          <w:sz w:val="24"/>
          <w:szCs w:val="24"/>
        </w:rPr>
        <w:br/>
        <w:t xml:space="preserve">§ l. Neka se braća, svjesna privlačne snage svetoga Franje, brinu da način njegova života i vrednote pokazuju svim ljudima kao bitni </w:t>
      </w:r>
      <w:proofErr w:type="spellStart"/>
      <w:r w:rsidRPr="00DE1798">
        <w:rPr>
          <w:rFonts w:ascii="Arial" w:hAnsi="Arial" w:cs="Arial"/>
          <w:color w:val="000000"/>
          <w:sz w:val="24"/>
          <w:szCs w:val="24"/>
        </w:rPr>
        <w:t>elemenat</w:t>
      </w:r>
      <w:proofErr w:type="spellEnd"/>
      <w:r w:rsidRPr="00DE1798">
        <w:rPr>
          <w:rFonts w:ascii="Arial" w:hAnsi="Arial" w:cs="Arial"/>
          <w:color w:val="000000"/>
          <w:sz w:val="24"/>
          <w:szCs w:val="24"/>
        </w:rPr>
        <w:t xml:space="preserve"> našega poziva, i neka žive s takvom pomnjom, vjerodostojnošću i radošću da bi oni mogli taj život izabrati i zajedno živjeti</w:t>
      </w:r>
      <w:r w:rsidRPr="00DE1798">
        <w:rPr>
          <w:rFonts w:ascii="Arial" w:hAnsi="Arial" w:cs="Arial"/>
          <w:color w:val="000000"/>
          <w:sz w:val="24"/>
          <w:szCs w:val="24"/>
          <w:vertAlign w:val="superscript"/>
        </w:rPr>
        <w:t>27</w:t>
      </w:r>
      <w:r w:rsidRPr="00DE1798">
        <w:rPr>
          <w:rFonts w:ascii="Arial" w:hAnsi="Arial" w:cs="Arial"/>
          <w:color w:val="000000"/>
          <w:sz w:val="24"/>
          <w:szCs w:val="24"/>
        </w:rPr>
        <w:t>.</w:t>
      </w:r>
    </w:p>
    <w:p w:rsidR="00DE1798" w:rsidRDefault="0018747A" w:rsidP="00DE1798">
      <w:pPr>
        <w:pStyle w:val="Bezproreda"/>
        <w:rPr>
          <w:rFonts w:ascii="Arial" w:hAnsi="Arial" w:cs="Arial"/>
          <w:color w:val="000000"/>
          <w:sz w:val="24"/>
          <w:szCs w:val="24"/>
        </w:rPr>
      </w:pPr>
      <w:r w:rsidRPr="00DE1798">
        <w:rPr>
          <w:rFonts w:ascii="Arial" w:hAnsi="Arial" w:cs="Arial"/>
          <w:color w:val="000000"/>
          <w:sz w:val="24"/>
          <w:szCs w:val="24"/>
        </w:rPr>
        <w:br/>
        <w:t>§ 2. Odgovornost za promicanje i podržavanje novih zvanja spada na sva bratstva i na pojedinu braću</w:t>
      </w:r>
      <w:r w:rsidRPr="00DE1798">
        <w:rPr>
          <w:rFonts w:ascii="Arial" w:hAnsi="Arial" w:cs="Arial"/>
          <w:color w:val="000000"/>
          <w:sz w:val="24"/>
          <w:szCs w:val="24"/>
          <w:vertAlign w:val="superscript"/>
        </w:rPr>
        <w:t>28</w:t>
      </w:r>
      <w:r w:rsidRPr="00DE1798">
        <w:rPr>
          <w:rFonts w:ascii="Arial" w:hAnsi="Arial" w:cs="Arial"/>
          <w:color w:val="000000"/>
          <w:sz w:val="24"/>
          <w:szCs w:val="24"/>
        </w:rPr>
        <w:t>.</w:t>
      </w:r>
    </w:p>
    <w:p w:rsidR="00DE1798" w:rsidRDefault="0018747A" w:rsidP="00DE1798">
      <w:pPr>
        <w:pStyle w:val="Bezproreda"/>
        <w:rPr>
          <w:rFonts w:ascii="Arial" w:hAnsi="Arial" w:cs="Arial"/>
          <w:color w:val="000000"/>
          <w:sz w:val="24"/>
          <w:szCs w:val="24"/>
        </w:rPr>
      </w:pPr>
      <w:r w:rsidRPr="00DE1798">
        <w:rPr>
          <w:rFonts w:ascii="Arial" w:hAnsi="Arial" w:cs="Arial"/>
          <w:color w:val="000000"/>
          <w:sz w:val="24"/>
          <w:szCs w:val="24"/>
        </w:rPr>
        <w:br/>
        <w:t>§ 3. Pastoralnu skrb za zvanja treba vršiti u zajednici s drugim promicateljima zvanja u mjesnim crkvama, posebice s drugim promicateljima zvanja franjevačke obitelji</w:t>
      </w:r>
      <w:r w:rsidRPr="00DE1798">
        <w:rPr>
          <w:rFonts w:ascii="Arial" w:hAnsi="Arial" w:cs="Arial"/>
          <w:color w:val="000000"/>
          <w:sz w:val="24"/>
          <w:szCs w:val="24"/>
          <w:vertAlign w:val="superscript"/>
        </w:rPr>
        <w:t>29</w:t>
      </w:r>
      <w:r w:rsidRPr="00DE1798">
        <w:rPr>
          <w:rFonts w:ascii="Arial" w:hAnsi="Arial" w:cs="Arial"/>
          <w:color w:val="000000"/>
          <w:sz w:val="24"/>
          <w:szCs w:val="24"/>
        </w:rPr>
        <w:t>.</w:t>
      </w:r>
      <w:r w:rsidRPr="00DE1798">
        <w:rPr>
          <w:rFonts w:ascii="Arial" w:hAnsi="Arial" w:cs="Arial"/>
          <w:color w:val="000000"/>
          <w:sz w:val="24"/>
          <w:szCs w:val="24"/>
        </w:rPr>
        <w:br/>
      </w:r>
      <w:r w:rsidRPr="00DE1798">
        <w:rPr>
          <w:rFonts w:ascii="Arial" w:hAnsi="Arial" w:cs="Arial"/>
          <w:color w:val="000000"/>
          <w:sz w:val="24"/>
          <w:szCs w:val="24"/>
        </w:rPr>
        <w:br/>
      </w:r>
      <w:proofErr w:type="spellStart"/>
      <w:r w:rsidRPr="00DE1798">
        <w:rPr>
          <w:rFonts w:ascii="Arial" w:hAnsi="Arial" w:cs="Arial"/>
          <w:color w:val="000000"/>
          <w:sz w:val="24"/>
          <w:szCs w:val="24"/>
        </w:rPr>
        <w:t>Čl</w:t>
      </w:r>
      <w:proofErr w:type="spellEnd"/>
      <w:r w:rsidRPr="00DE1798">
        <w:rPr>
          <w:rFonts w:ascii="Arial" w:hAnsi="Arial" w:cs="Arial"/>
          <w:color w:val="000000"/>
          <w:sz w:val="24"/>
          <w:szCs w:val="24"/>
        </w:rPr>
        <w:t>. 146</w:t>
      </w:r>
      <w:r w:rsidRPr="00DE1798">
        <w:rPr>
          <w:rFonts w:ascii="Arial" w:hAnsi="Arial" w:cs="Arial"/>
          <w:color w:val="000000"/>
          <w:sz w:val="24"/>
          <w:szCs w:val="24"/>
        </w:rPr>
        <w:br/>
        <w:t>§ l. Klice zvanja neka se brižno njeguju bilo u vlastitim obiteljima, bilo u našim sjemeništima ili u drugim zavodima gdje borave oni koji pokazuju nadu ulaska u franjevačku obitelj</w:t>
      </w:r>
      <w:r w:rsidRPr="00DE1798">
        <w:rPr>
          <w:rFonts w:ascii="Arial" w:hAnsi="Arial" w:cs="Arial"/>
          <w:color w:val="000000"/>
          <w:sz w:val="24"/>
          <w:szCs w:val="24"/>
          <w:vertAlign w:val="superscript"/>
        </w:rPr>
        <w:t>30</w:t>
      </w:r>
      <w:r w:rsidRPr="00DE1798">
        <w:rPr>
          <w:rFonts w:ascii="Arial" w:hAnsi="Arial" w:cs="Arial"/>
          <w:color w:val="000000"/>
          <w:sz w:val="24"/>
          <w:szCs w:val="24"/>
        </w:rPr>
        <w:t>.</w:t>
      </w:r>
    </w:p>
    <w:p w:rsidR="0018747A" w:rsidRPr="00DE1798" w:rsidRDefault="0018747A" w:rsidP="00DE1798">
      <w:pPr>
        <w:pStyle w:val="Bezproreda"/>
        <w:rPr>
          <w:rFonts w:ascii="Arial" w:hAnsi="Arial" w:cs="Arial"/>
          <w:color w:val="000000"/>
          <w:sz w:val="24"/>
          <w:szCs w:val="24"/>
        </w:rPr>
      </w:pPr>
      <w:r w:rsidRPr="00DE1798">
        <w:rPr>
          <w:rFonts w:ascii="Arial" w:hAnsi="Arial" w:cs="Arial"/>
          <w:color w:val="000000"/>
          <w:sz w:val="24"/>
          <w:szCs w:val="24"/>
        </w:rPr>
        <w:br/>
        <w:t>§ 2. Svrha spomenute skrbi neka bude da se kod kandidata na poseban način gaji i potiče ljudska i vjerska zrelost</w:t>
      </w:r>
      <w:r w:rsidRPr="00DE1798">
        <w:rPr>
          <w:rFonts w:ascii="Arial" w:hAnsi="Arial" w:cs="Arial"/>
          <w:color w:val="000000"/>
          <w:sz w:val="24"/>
          <w:szCs w:val="24"/>
          <w:vertAlign w:val="superscript"/>
        </w:rPr>
        <w:t>31</w:t>
      </w:r>
      <w:r w:rsidRPr="00DE1798">
        <w:rPr>
          <w:rFonts w:ascii="Arial" w:hAnsi="Arial" w:cs="Arial"/>
          <w:color w:val="000000"/>
          <w:sz w:val="24"/>
          <w:szCs w:val="24"/>
        </w:rPr>
        <w:t>.</w:t>
      </w:r>
      <w:r w:rsidRPr="00DE1798">
        <w:rPr>
          <w:rFonts w:ascii="Arial" w:hAnsi="Arial" w:cs="Arial"/>
          <w:color w:val="000000"/>
          <w:sz w:val="24"/>
          <w:szCs w:val="24"/>
        </w:rPr>
        <w:br/>
      </w:r>
      <w:r w:rsidRPr="00DE1798">
        <w:rPr>
          <w:rFonts w:ascii="Arial" w:hAnsi="Arial" w:cs="Arial"/>
          <w:color w:val="000000"/>
          <w:sz w:val="24"/>
          <w:szCs w:val="24"/>
        </w:rPr>
        <w:br/>
      </w:r>
      <w:proofErr w:type="spellStart"/>
      <w:r w:rsidRPr="00DE1798">
        <w:rPr>
          <w:rFonts w:ascii="Arial" w:hAnsi="Arial" w:cs="Arial"/>
          <w:color w:val="000000"/>
          <w:sz w:val="24"/>
          <w:szCs w:val="24"/>
        </w:rPr>
        <w:t>Čl</w:t>
      </w:r>
      <w:proofErr w:type="spellEnd"/>
      <w:r w:rsidRPr="00DE1798">
        <w:rPr>
          <w:rFonts w:ascii="Arial" w:hAnsi="Arial" w:cs="Arial"/>
          <w:color w:val="000000"/>
          <w:sz w:val="24"/>
          <w:szCs w:val="24"/>
        </w:rPr>
        <w:t>. 147</w:t>
      </w:r>
      <w:r w:rsidRPr="00DE1798">
        <w:rPr>
          <w:rFonts w:ascii="Arial" w:hAnsi="Arial" w:cs="Arial"/>
          <w:color w:val="000000"/>
          <w:sz w:val="24"/>
          <w:szCs w:val="24"/>
        </w:rPr>
        <w:br/>
        <w:t>Animiranje i usklađivanje pastoralne skrbi za zvanja neka bude određeno u statutima.</w:t>
      </w:r>
    </w:p>
    <w:p w:rsidR="00DE1798" w:rsidRDefault="0018747A" w:rsidP="00DE1798">
      <w:pPr>
        <w:pStyle w:val="Bezproreda"/>
        <w:rPr>
          <w:rFonts w:ascii="Arial" w:hAnsi="Arial" w:cs="Arial"/>
          <w:color w:val="000000"/>
          <w:sz w:val="24"/>
          <w:szCs w:val="24"/>
        </w:rPr>
      </w:pPr>
      <w:r w:rsidRPr="00DE1798">
        <w:rPr>
          <w:rFonts w:ascii="Arial" w:hAnsi="Arial" w:cs="Arial"/>
          <w:color w:val="000000"/>
          <w:sz w:val="24"/>
          <w:szCs w:val="24"/>
        </w:rPr>
        <w:br/>
      </w:r>
      <w:r w:rsidRPr="00DE1798">
        <w:rPr>
          <w:rFonts w:ascii="Arial" w:hAnsi="Arial" w:cs="Arial"/>
          <w:color w:val="000000"/>
          <w:sz w:val="24"/>
          <w:szCs w:val="24"/>
        </w:rPr>
        <w:br/>
      </w:r>
      <w:r w:rsidRPr="00DE1798">
        <w:rPr>
          <w:rStyle w:val="Naglaeno"/>
          <w:rFonts w:ascii="Arial" w:hAnsi="Arial" w:cs="Arial"/>
          <w:color w:val="000000"/>
          <w:sz w:val="24"/>
          <w:szCs w:val="24"/>
        </w:rPr>
        <w:t>V. Odsjek</w:t>
      </w:r>
      <w:r w:rsidRPr="00DE1798">
        <w:rPr>
          <w:rFonts w:ascii="Arial" w:hAnsi="Arial" w:cs="Arial"/>
          <w:color w:val="000000"/>
          <w:sz w:val="24"/>
          <w:szCs w:val="24"/>
        </w:rPr>
        <w:br/>
      </w:r>
      <w:r w:rsidRPr="00DE1798">
        <w:rPr>
          <w:rFonts w:ascii="Arial" w:hAnsi="Arial" w:cs="Arial"/>
          <w:color w:val="000000"/>
          <w:sz w:val="24"/>
          <w:szCs w:val="24"/>
        </w:rPr>
        <w:br/>
      </w:r>
      <w:r w:rsidRPr="00DE1798">
        <w:rPr>
          <w:rStyle w:val="Naglaeno"/>
          <w:rFonts w:ascii="Arial" w:hAnsi="Arial" w:cs="Arial"/>
          <w:color w:val="000000"/>
          <w:sz w:val="24"/>
          <w:szCs w:val="24"/>
        </w:rPr>
        <w:lastRenderedPageBreak/>
        <w:t>Početni odgoj</w:t>
      </w:r>
      <w:r w:rsidRPr="00DE1798">
        <w:rPr>
          <w:rFonts w:ascii="Arial" w:hAnsi="Arial" w:cs="Arial"/>
          <w:color w:val="000000"/>
          <w:sz w:val="24"/>
          <w:szCs w:val="24"/>
        </w:rPr>
        <w:br/>
      </w:r>
      <w:r w:rsidRPr="00DE1798">
        <w:rPr>
          <w:rFonts w:ascii="Arial" w:hAnsi="Arial" w:cs="Arial"/>
          <w:color w:val="000000"/>
          <w:sz w:val="24"/>
          <w:szCs w:val="24"/>
        </w:rPr>
        <w:br/>
      </w:r>
      <w:proofErr w:type="spellStart"/>
      <w:r w:rsidRPr="00DE1798">
        <w:rPr>
          <w:rFonts w:ascii="Arial" w:hAnsi="Arial" w:cs="Arial"/>
          <w:color w:val="000000"/>
          <w:sz w:val="24"/>
          <w:szCs w:val="24"/>
        </w:rPr>
        <w:t>Čl</w:t>
      </w:r>
      <w:proofErr w:type="spellEnd"/>
      <w:r w:rsidRPr="00DE1798">
        <w:rPr>
          <w:rFonts w:ascii="Arial" w:hAnsi="Arial" w:cs="Arial"/>
          <w:color w:val="000000"/>
          <w:sz w:val="24"/>
          <w:szCs w:val="24"/>
        </w:rPr>
        <w:t>. 148</w:t>
      </w:r>
      <w:r w:rsidRPr="00DE1798">
        <w:rPr>
          <w:rFonts w:ascii="Arial" w:hAnsi="Arial" w:cs="Arial"/>
          <w:color w:val="000000"/>
          <w:sz w:val="24"/>
          <w:szCs w:val="24"/>
        </w:rPr>
        <w:br/>
        <w:t xml:space="preserve">§ 1. Početni odgoj započinje danom kad se </w:t>
      </w:r>
      <w:proofErr w:type="spellStart"/>
      <w:r w:rsidRPr="00DE1798">
        <w:rPr>
          <w:rFonts w:ascii="Arial" w:hAnsi="Arial" w:cs="Arial"/>
          <w:color w:val="000000"/>
          <w:sz w:val="24"/>
          <w:szCs w:val="24"/>
        </w:rPr>
        <w:t>odgajanik</w:t>
      </w:r>
      <w:proofErr w:type="spellEnd"/>
      <w:r w:rsidRPr="00DE1798">
        <w:rPr>
          <w:rFonts w:ascii="Arial" w:hAnsi="Arial" w:cs="Arial"/>
          <w:color w:val="000000"/>
          <w:sz w:val="24"/>
          <w:szCs w:val="24"/>
        </w:rPr>
        <w:t xml:space="preserve"> prima u </w:t>
      </w:r>
      <w:proofErr w:type="spellStart"/>
      <w:r w:rsidRPr="00DE1798">
        <w:rPr>
          <w:rFonts w:ascii="Arial" w:hAnsi="Arial" w:cs="Arial"/>
          <w:color w:val="000000"/>
          <w:sz w:val="24"/>
          <w:szCs w:val="24"/>
        </w:rPr>
        <w:t>postulaturu</w:t>
      </w:r>
      <w:proofErr w:type="spellEnd"/>
      <w:r w:rsidRPr="00DE1798">
        <w:rPr>
          <w:rFonts w:ascii="Arial" w:hAnsi="Arial" w:cs="Arial"/>
          <w:color w:val="000000"/>
          <w:sz w:val="24"/>
          <w:szCs w:val="24"/>
        </w:rPr>
        <w:t xml:space="preserve"> u našemu Redu i traje do dana njegove konačne odluke koja se potvrđuje svečanim zavjetovanjem.</w:t>
      </w:r>
    </w:p>
    <w:p w:rsidR="00DE1798" w:rsidRDefault="0018747A" w:rsidP="00DE1798">
      <w:pPr>
        <w:pStyle w:val="Bezproreda"/>
        <w:rPr>
          <w:rFonts w:ascii="Arial" w:hAnsi="Arial" w:cs="Arial"/>
          <w:color w:val="000000"/>
          <w:sz w:val="24"/>
          <w:szCs w:val="24"/>
        </w:rPr>
      </w:pPr>
      <w:r w:rsidRPr="00DE1798">
        <w:rPr>
          <w:rFonts w:ascii="Arial" w:hAnsi="Arial" w:cs="Arial"/>
          <w:color w:val="000000"/>
          <w:sz w:val="24"/>
          <w:szCs w:val="24"/>
        </w:rPr>
        <w:br/>
        <w:t xml:space="preserve">§ 2. Početni odgoj u Redu obuhvaća tri stupnja: </w:t>
      </w:r>
      <w:proofErr w:type="spellStart"/>
      <w:r w:rsidRPr="00DE1798">
        <w:rPr>
          <w:rFonts w:ascii="Arial" w:hAnsi="Arial" w:cs="Arial"/>
          <w:color w:val="000000"/>
          <w:sz w:val="24"/>
          <w:szCs w:val="24"/>
        </w:rPr>
        <w:t>postulaturu</w:t>
      </w:r>
      <w:proofErr w:type="spellEnd"/>
      <w:r w:rsidRPr="00DE1798">
        <w:rPr>
          <w:rFonts w:ascii="Arial" w:hAnsi="Arial" w:cs="Arial"/>
          <w:color w:val="000000"/>
          <w:sz w:val="24"/>
          <w:szCs w:val="24"/>
        </w:rPr>
        <w:t>, novicijat i vrijeme privremenih zavjeta.</w:t>
      </w:r>
      <w:r w:rsidRPr="00DE1798">
        <w:rPr>
          <w:rFonts w:ascii="Arial" w:hAnsi="Arial" w:cs="Arial"/>
          <w:color w:val="000000"/>
          <w:sz w:val="24"/>
          <w:szCs w:val="24"/>
        </w:rPr>
        <w:br/>
      </w:r>
      <w:r w:rsidRPr="00DE1798">
        <w:rPr>
          <w:rFonts w:ascii="Arial" w:hAnsi="Arial" w:cs="Arial"/>
          <w:color w:val="000000"/>
          <w:sz w:val="24"/>
          <w:szCs w:val="24"/>
        </w:rPr>
        <w:br/>
      </w:r>
      <w:proofErr w:type="spellStart"/>
      <w:r w:rsidRPr="00DE1798">
        <w:rPr>
          <w:rFonts w:ascii="Arial" w:hAnsi="Arial" w:cs="Arial"/>
          <w:color w:val="000000"/>
          <w:sz w:val="24"/>
          <w:szCs w:val="24"/>
        </w:rPr>
        <w:t>Čl</w:t>
      </w:r>
      <w:proofErr w:type="spellEnd"/>
      <w:r w:rsidRPr="00DE1798">
        <w:rPr>
          <w:rFonts w:ascii="Arial" w:hAnsi="Arial" w:cs="Arial"/>
          <w:color w:val="000000"/>
          <w:sz w:val="24"/>
          <w:szCs w:val="24"/>
        </w:rPr>
        <w:t>. 149</w:t>
      </w:r>
      <w:r w:rsidRPr="00DE1798">
        <w:rPr>
          <w:rFonts w:ascii="Arial" w:hAnsi="Arial" w:cs="Arial"/>
          <w:color w:val="000000"/>
          <w:sz w:val="24"/>
          <w:szCs w:val="24"/>
        </w:rPr>
        <w:br/>
      </w:r>
      <w:proofErr w:type="spellStart"/>
      <w:r w:rsidRPr="00DE1798">
        <w:rPr>
          <w:rFonts w:ascii="Arial" w:hAnsi="Arial" w:cs="Arial"/>
          <w:color w:val="000000"/>
          <w:sz w:val="24"/>
          <w:szCs w:val="24"/>
        </w:rPr>
        <w:t>Postulatura</w:t>
      </w:r>
      <w:proofErr w:type="spellEnd"/>
      <w:r w:rsidRPr="00DE1798">
        <w:rPr>
          <w:rFonts w:ascii="Arial" w:hAnsi="Arial" w:cs="Arial"/>
          <w:color w:val="000000"/>
          <w:sz w:val="24"/>
          <w:szCs w:val="24"/>
        </w:rPr>
        <w:t xml:space="preserve"> je vrijeme u kojemu kandidat traži da prihvati naš život, s nakanom da se prikladno pripremi za novicijat, a provincijsko bratstvo, pošto su se prikladno i uzajamno upoznali, odvagne svoj odgovor o njegovu pripuštanju u novicijat</w:t>
      </w:r>
      <w:r w:rsidRPr="00DE1798">
        <w:rPr>
          <w:rFonts w:ascii="Arial" w:hAnsi="Arial" w:cs="Arial"/>
          <w:color w:val="000000"/>
          <w:sz w:val="24"/>
          <w:szCs w:val="24"/>
          <w:vertAlign w:val="superscript"/>
        </w:rPr>
        <w:t>32</w:t>
      </w:r>
      <w:r w:rsidRPr="00DE1798">
        <w:rPr>
          <w:rFonts w:ascii="Arial" w:hAnsi="Arial" w:cs="Arial"/>
          <w:color w:val="000000"/>
          <w:sz w:val="24"/>
          <w:szCs w:val="24"/>
        </w:rPr>
        <w:t>.</w:t>
      </w:r>
      <w:r w:rsidRPr="00DE1798">
        <w:rPr>
          <w:rFonts w:ascii="Arial" w:hAnsi="Arial" w:cs="Arial"/>
          <w:color w:val="000000"/>
          <w:sz w:val="24"/>
          <w:szCs w:val="24"/>
        </w:rPr>
        <w:br/>
      </w:r>
      <w:r w:rsidRPr="00DE1798">
        <w:rPr>
          <w:rFonts w:ascii="Arial" w:hAnsi="Arial" w:cs="Arial"/>
          <w:color w:val="000000"/>
          <w:sz w:val="24"/>
          <w:szCs w:val="24"/>
        </w:rPr>
        <w:br/>
      </w:r>
      <w:proofErr w:type="spellStart"/>
      <w:r w:rsidRPr="00DE1798">
        <w:rPr>
          <w:rFonts w:ascii="Arial" w:hAnsi="Arial" w:cs="Arial"/>
          <w:color w:val="000000"/>
          <w:sz w:val="24"/>
          <w:szCs w:val="24"/>
        </w:rPr>
        <w:t>Čl</w:t>
      </w:r>
      <w:proofErr w:type="spellEnd"/>
      <w:r w:rsidRPr="00DE1798">
        <w:rPr>
          <w:rFonts w:ascii="Arial" w:hAnsi="Arial" w:cs="Arial"/>
          <w:color w:val="000000"/>
          <w:sz w:val="24"/>
          <w:szCs w:val="24"/>
        </w:rPr>
        <w:t>. 150</w:t>
      </w:r>
      <w:r w:rsidRPr="00DE1798">
        <w:rPr>
          <w:rFonts w:ascii="Arial" w:hAnsi="Arial" w:cs="Arial"/>
          <w:color w:val="000000"/>
          <w:sz w:val="24"/>
          <w:szCs w:val="24"/>
        </w:rPr>
        <w:br/>
        <w:t xml:space="preserve">Da se ispune ciljevi </w:t>
      </w:r>
      <w:proofErr w:type="spellStart"/>
      <w:r w:rsidRPr="00DE1798">
        <w:rPr>
          <w:rFonts w:ascii="Arial" w:hAnsi="Arial" w:cs="Arial"/>
          <w:color w:val="000000"/>
          <w:sz w:val="24"/>
          <w:szCs w:val="24"/>
        </w:rPr>
        <w:t>postulature</w:t>
      </w:r>
      <w:proofErr w:type="spellEnd"/>
      <w:r w:rsidRPr="00DE1798">
        <w:rPr>
          <w:rFonts w:ascii="Arial" w:hAnsi="Arial" w:cs="Arial"/>
          <w:color w:val="000000"/>
          <w:sz w:val="24"/>
          <w:szCs w:val="24"/>
        </w:rPr>
        <w:t>, braća neka pomognu kandidatu u upoznavanju samoga sebe, u upotpunjavanju prve kršćanske formacije ako je potrebno, u ispitivanju nutarnjih uzroka vlastitog zvanja te u postupnom stjecanju i kušanju franjevačkoga života</w:t>
      </w:r>
      <w:r w:rsidRPr="00DE1798">
        <w:rPr>
          <w:rFonts w:ascii="Arial" w:hAnsi="Arial" w:cs="Arial"/>
          <w:color w:val="000000"/>
          <w:sz w:val="24"/>
          <w:szCs w:val="24"/>
          <w:vertAlign w:val="superscript"/>
        </w:rPr>
        <w:t>33</w:t>
      </w:r>
      <w:r w:rsidRPr="00DE1798">
        <w:rPr>
          <w:rFonts w:ascii="Arial" w:hAnsi="Arial" w:cs="Arial"/>
          <w:color w:val="000000"/>
          <w:sz w:val="24"/>
          <w:szCs w:val="24"/>
        </w:rPr>
        <w:t>.</w:t>
      </w:r>
      <w:r w:rsidRPr="00DE1798">
        <w:rPr>
          <w:rFonts w:ascii="Arial" w:hAnsi="Arial" w:cs="Arial"/>
          <w:color w:val="000000"/>
          <w:sz w:val="24"/>
          <w:szCs w:val="24"/>
        </w:rPr>
        <w:br/>
      </w:r>
      <w:r w:rsidRPr="00DE1798">
        <w:rPr>
          <w:rFonts w:ascii="Arial" w:hAnsi="Arial" w:cs="Arial"/>
          <w:color w:val="000000"/>
          <w:sz w:val="24"/>
          <w:szCs w:val="24"/>
        </w:rPr>
        <w:br/>
      </w:r>
      <w:proofErr w:type="spellStart"/>
      <w:r w:rsidRPr="00DE1798">
        <w:rPr>
          <w:rFonts w:ascii="Arial" w:hAnsi="Arial" w:cs="Arial"/>
          <w:color w:val="000000"/>
          <w:sz w:val="24"/>
          <w:szCs w:val="24"/>
        </w:rPr>
        <w:t>Čl</w:t>
      </w:r>
      <w:proofErr w:type="spellEnd"/>
      <w:r w:rsidRPr="00DE1798">
        <w:rPr>
          <w:rFonts w:ascii="Arial" w:hAnsi="Arial" w:cs="Arial"/>
          <w:color w:val="000000"/>
          <w:sz w:val="24"/>
          <w:szCs w:val="24"/>
        </w:rPr>
        <w:t>. 151</w:t>
      </w:r>
      <w:r w:rsidRPr="00DE1798">
        <w:rPr>
          <w:rFonts w:ascii="Arial" w:hAnsi="Arial" w:cs="Arial"/>
          <w:color w:val="000000"/>
          <w:sz w:val="24"/>
          <w:szCs w:val="24"/>
        </w:rPr>
        <w:br/>
        <w:t xml:space="preserve">Odredbe o pripuštanju, vremenu, načinima i obavljanju </w:t>
      </w:r>
      <w:proofErr w:type="spellStart"/>
      <w:r w:rsidRPr="00DE1798">
        <w:rPr>
          <w:rFonts w:ascii="Arial" w:hAnsi="Arial" w:cs="Arial"/>
          <w:color w:val="000000"/>
          <w:sz w:val="24"/>
          <w:szCs w:val="24"/>
        </w:rPr>
        <w:t>postulature</w:t>
      </w:r>
      <w:proofErr w:type="spellEnd"/>
      <w:r w:rsidRPr="00DE1798">
        <w:rPr>
          <w:rFonts w:ascii="Arial" w:hAnsi="Arial" w:cs="Arial"/>
          <w:color w:val="000000"/>
          <w:sz w:val="24"/>
          <w:szCs w:val="24"/>
        </w:rPr>
        <w:t xml:space="preserve">, neka se donesu u generalnim i partikularnim statutima, </w:t>
      </w:r>
      <w:proofErr w:type="spellStart"/>
      <w:r w:rsidRPr="00DE1798">
        <w:rPr>
          <w:rFonts w:ascii="Arial" w:hAnsi="Arial" w:cs="Arial"/>
          <w:color w:val="000000"/>
          <w:sz w:val="24"/>
          <w:szCs w:val="24"/>
        </w:rPr>
        <w:t>obdržavajući</w:t>
      </w:r>
      <w:proofErr w:type="spellEnd"/>
      <w:r w:rsidRPr="00DE1798">
        <w:rPr>
          <w:rFonts w:ascii="Arial" w:hAnsi="Arial" w:cs="Arial"/>
          <w:color w:val="000000"/>
          <w:sz w:val="24"/>
          <w:szCs w:val="24"/>
        </w:rPr>
        <w:t xml:space="preserve"> što po pravu treba obdržavati</w:t>
      </w:r>
      <w:r w:rsidRPr="00DE1798">
        <w:rPr>
          <w:rFonts w:ascii="Arial" w:hAnsi="Arial" w:cs="Arial"/>
          <w:color w:val="000000"/>
          <w:sz w:val="24"/>
          <w:szCs w:val="24"/>
          <w:vertAlign w:val="superscript"/>
        </w:rPr>
        <w:t>34</w:t>
      </w:r>
      <w:r w:rsidRPr="00DE1798">
        <w:rPr>
          <w:rFonts w:ascii="Arial" w:hAnsi="Arial" w:cs="Arial"/>
          <w:color w:val="000000"/>
          <w:sz w:val="24"/>
          <w:szCs w:val="24"/>
        </w:rPr>
        <w:t>.</w:t>
      </w:r>
      <w:r w:rsidRPr="00DE1798">
        <w:rPr>
          <w:rFonts w:ascii="Arial" w:hAnsi="Arial" w:cs="Arial"/>
          <w:color w:val="000000"/>
          <w:sz w:val="24"/>
          <w:szCs w:val="24"/>
        </w:rPr>
        <w:br/>
      </w:r>
      <w:r w:rsidRPr="00DE1798">
        <w:rPr>
          <w:rFonts w:ascii="Arial" w:hAnsi="Arial" w:cs="Arial"/>
          <w:color w:val="000000"/>
          <w:sz w:val="24"/>
          <w:szCs w:val="24"/>
        </w:rPr>
        <w:br/>
      </w:r>
      <w:proofErr w:type="spellStart"/>
      <w:r w:rsidRPr="00DE1798">
        <w:rPr>
          <w:rFonts w:ascii="Arial" w:hAnsi="Arial" w:cs="Arial"/>
          <w:color w:val="000000"/>
          <w:sz w:val="24"/>
          <w:szCs w:val="24"/>
        </w:rPr>
        <w:t>Čl</w:t>
      </w:r>
      <w:proofErr w:type="spellEnd"/>
      <w:r w:rsidRPr="00DE1798">
        <w:rPr>
          <w:rFonts w:ascii="Arial" w:hAnsi="Arial" w:cs="Arial"/>
          <w:color w:val="000000"/>
          <w:sz w:val="24"/>
          <w:szCs w:val="24"/>
        </w:rPr>
        <w:t>. 152</w:t>
      </w:r>
      <w:r w:rsidRPr="00DE1798">
        <w:rPr>
          <w:rFonts w:ascii="Arial" w:hAnsi="Arial" w:cs="Arial"/>
          <w:color w:val="000000"/>
          <w:sz w:val="24"/>
          <w:szCs w:val="24"/>
        </w:rPr>
        <w:br/>
        <w:t>Novicijat, kojim se započinje život u Redu, jest vrijeme dubljeg odgoja, a usmjereno je tome da novaci upoznaju i iskustveno dozive način života svetoga Franje te u njegovu duhu dublje oblikuju razum i srce kako bi bolje procijenili vlastito zvanje u Gospodinu i potvrdili svoju odluku i prikladnost</w:t>
      </w:r>
      <w:r w:rsidRPr="00DE1798">
        <w:rPr>
          <w:rFonts w:ascii="Arial" w:hAnsi="Arial" w:cs="Arial"/>
          <w:color w:val="000000"/>
          <w:sz w:val="24"/>
          <w:szCs w:val="24"/>
          <w:vertAlign w:val="superscript"/>
        </w:rPr>
        <w:t>35</w:t>
      </w:r>
      <w:r w:rsidRPr="00DE1798">
        <w:rPr>
          <w:rFonts w:ascii="Arial" w:hAnsi="Arial" w:cs="Arial"/>
          <w:color w:val="000000"/>
          <w:sz w:val="24"/>
          <w:szCs w:val="24"/>
        </w:rPr>
        <w:t>.</w:t>
      </w:r>
      <w:r w:rsidRPr="00DE1798">
        <w:rPr>
          <w:rFonts w:ascii="Arial" w:hAnsi="Arial" w:cs="Arial"/>
          <w:color w:val="000000"/>
          <w:sz w:val="24"/>
          <w:szCs w:val="24"/>
        </w:rPr>
        <w:br/>
      </w:r>
      <w:r w:rsidRPr="00DE1798">
        <w:rPr>
          <w:rFonts w:ascii="Arial" w:hAnsi="Arial" w:cs="Arial"/>
          <w:color w:val="000000"/>
          <w:sz w:val="24"/>
          <w:szCs w:val="24"/>
        </w:rPr>
        <w:br/>
      </w:r>
      <w:proofErr w:type="spellStart"/>
      <w:r w:rsidRPr="00DE1798">
        <w:rPr>
          <w:rFonts w:ascii="Arial" w:hAnsi="Arial" w:cs="Arial"/>
          <w:color w:val="000000"/>
          <w:sz w:val="24"/>
          <w:szCs w:val="24"/>
        </w:rPr>
        <w:t>Čl</w:t>
      </w:r>
      <w:proofErr w:type="spellEnd"/>
      <w:r w:rsidRPr="00DE1798">
        <w:rPr>
          <w:rFonts w:ascii="Arial" w:hAnsi="Arial" w:cs="Arial"/>
          <w:color w:val="000000"/>
          <w:sz w:val="24"/>
          <w:szCs w:val="24"/>
        </w:rPr>
        <w:t>. 153</w:t>
      </w:r>
      <w:r w:rsidRPr="00DE1798">
        <w:rPr>
          <w:rFonts w:ascii="Arial" w:hAnsi="Arial" w:cs="Arial"/>
          <w:color w:val="000000"/>
          <w:sz w:val="24"/>
          <w:szCs w:val="24"/>
        </w:rPr>
        <w:br/>
        <w:t>§ 1. Da dublje upoznaju franjevački život, neka se novaci dadnu na proučavanje Pravila, drugih spisa svetoga Franje i franjevačkih izvora, kao i Generalnih konstitucija i generalnih i partikularnih statuta te povijesti Reda i provincije</w:t>
      </w:r>
      <w:r w:rsidRPr="00DE1798">
        <w:rPr>
          <w:rFonts w:ascii="Arial" w:hAnsi="Arial" w:cs="Arial"/>
          <w:color w:val="000000"/>
          <w:sz w:val="24"/>
          <w:szCs w:val="24"/>
          <w:vertAlign w:val="superscript"/>
        </w:rPr>
        <w:t>36</w:t>
      </w:r>
      <w:r w:rsidRPr="00DE1798">
        <w:rPr>
          <w:rFonts w:ascii="Arial" w:hAnsi="Arial" w:cs="Arial"/>
          <w:color w:val="000000"/>
          <w:sz w:val="24"/>
          <w:szCs w:val="24"/>
        </w:rPr>
        <w:t>.</w:t>
      </w:r>
    </w:p>
    <w:p w:rsidR="00DE1798" w:rsidRDefault="0018747A" w:rsidP="00DE1798">
      <w:pPr>
        <w:pStyle w:val="Bezproreda"/>
        <w:rPr>
          <w:rFonts w:ascii="Arial" w:hAnsi="Arial" w:cs="Arial"/>
          <w:color w:val="000000"/>
          <w:sz w:val="24"/>
          <w:szCs w:val="24"/>
        </w:rPr>
      </w:pPr>
      <w:r w:rsidRPr="00DE1798">
        <w:rPr>
          <w:rFonts w:ascii="Arial" w:hAnsi="Arial" w:cs="Arial"/>
          <w:color w:val="000000"/>
          <w:sz w:val="24"/>
          <w:szCs w:val="24"/>
        </w:rPr>
        <w:br/>
        <w:t>§ 2. Da dublje iskustveno dozive franjevački život, neka se novaci posvete vježbama kontemplacije, pokore, siromaštva, bratstva, rada i poniznoga služenja potrebnima našega vremena, bilo u kući bilo izvan nje, prema propisima statuta</w:t>
      </w:r>
      <w:r w:rsidRPr="00DE1798">
        <w:rPr>
          <w:rFonts w:ascii="Arial" w:hAnsi="Arial" w:cs="Arial"/>
          <w:color w:val="000000"/>
          <w:sz w:val="24"/>
          <w:szCs w:val="24"/>
          <w:vertAlign w:val="superscript"/>
        </w:rPr>
        <w:t>37</w:t>
      </w:r>
      <w:r w:rsidRPr="00DE1798">
        <w:rPr>
          <w:rFonts w:ascii="Arial" w:hAnsi="Arial" w:cs="Arial"/>
          <w:color w:val="000000"/>
          <w:sz w:val="24"/>
          <w:szCs w:val="24"/>
        </w:rPr>
        <w:t>.</w:t>
      </w:r>
      <w:r w:rsidRPr="00DE1798">
        <w:rPr>
          <w:rFonts w:ascii="Arial" w:hAnsi="Arial" w:cs="Arial"/>
          <w:color w:val="000000"/>
          <w:sz w:val="24"/>
          <w:szCs w:val="24"/>
        </w:rPr>
        <w:br/>
      </w:r>
      <w:r w:rsidRPr="00DE1798">
        <w:rPr>
          <w:rFonts w:ascii="Arial" w:hAnsi="Arial" w:cs="Arial"/>
          <w:color w:val="000000"/>
          <w:sz w:val="24"/>
          <w:szCs w:val="24"/>
        </w:rPr>
        <w:br/>
      </w:r>
      <w:proofErr w:type="spellStart"/>
      <w:r w:rsidRPr="00DE1798">
        <w:rPr>
          <w:rFonts w:ascii="Arial" w:hAnsi="Arial" w:cs="Arial"/>
          <w:color w:val="000000"/>
          <w:sz w:val="24"/>
          <w:szCs w:val="24"/>
        </w:rPr>
        <w:t>Čl</w:t>
      </w:r>
      <w:proofErr w:type="spellEnd"/>
      <w:r w:rsidRPr="00DE1798">
        <w:rPr>
          <w:rFonts w:ascii="Arial" w:hAnsi="Arial" w:cs="Arial"/>
          <w:color w:val="000000"/>
          <w:sz w:val="24"/>
          <w:szCs w:val="24"/>
        </w:rPr>
        <w:t>. 154</w:t>
      </w:r>
      <w:r w:rsidRPr="00DE1798">
        <w:rPr>
          <w:rFonts w:ascii="Arial" w:hAnsi="Arial" w:cs="Arial"/>
          <w:color w:val="000000"/>
          <w:sz w:val="24"/>
          <w:szCs w:val="24"/>
        </w:rPr>
        <w:br/>
        <w:t>§ l. Odgoj novaka neka bude cjelovit tako da se njihov odgojni put usavršava postupnim i aktivnim sudjelovanjem u životu mjesne crkve i društva</w:t>
      </w:r>
      <w:r w:rsidRPr="00DE1798">
        <w:rPr>
          <w:rFonts w:ascii="Arial" w:hAnsi="Arial" w:cs="Arial"/>
          <w:color w:val="000000"/>
          <w:sz w:val="24"/>
          <w:szCs w:val="24"/>
          <w:vertAlign w:val="superscript"/>
        </w:rPr>
        <w:t>38</w:t>
      </w:r>
      <w:r w:rsidRPr="00DE1798">
        <w:rPr>
          <w:rFonts w:ascii="Arial" w:hAnsi="Arial" w:cs="Arial"/>
          <w:color w:val="000000"/>
          <w:sz w:val="24"/>
          <w:szCs w:val="24"/>
        </w:rPr>
        <w:t>.</w:t>
      </w:r>
    </w:p>
    <w:p w:rsidR="00DE1798" w:rsidRDefault="0018747A" w:rsidP="00DE1798">
      <w:pPr>
        <w:pStyle w:val="Bezproreda"/>
        <w:rPr>
          <w:rFonts w:ascii="Arial" w:hAnsi="Arial" w:cs="Arial"/>
          <w:color w:val="000000"/>
          <w:sz w:val="24"/>
          <w:szCs w:val="24"/>
        </w:rPr>
      </w:pPr>
      <w:r w:rsidRPr="00DE1798">
        <w:rPr>
          <w:rFonts w:ascii="Arial" w:hAnsi="Arial" w:cs="Arial"/>
          <w:color w:val="000000"/>
          <w:sz w:val="24"/>
          <w:szCs w:val="24"/>
        </w:rPr>
        <w:br/>
        <w:t xml:space="preserve">§ 2. Da bi se odgoj novaka upotpunio, provincijali mogu, prema propisima statuta, odrediti više vremenskih razdoblja apostolskoga vježbanja izvan </w:t>
      </w:r>
      <w:proofErr w:type="spellStart"/>
      <w:r w:rsidRPr="00DE1798">
        <w:rPr>
          <w:rFonts w:ascii="Arial" w:hAnsi="Arial" w:cs="Arial"/>
          <w:color w:val="000000"/>
          <w:sz w:val="24"/>
          <w:szCs w:val="24"/>
        </w:rPr>
        <w:t>novicijatske</w:t>
      </w:r>
      <w:proofErr w:type="spellEnd"/>
      <w:r w:rsidRPr="00DE1798">
        <w:rPr>
          <w:rFonts w:ascii="Arial" w:hAnsi="Arial" w:cs="Arial"/>
          <w:color w:val="000000"/>
          <w:sz w:val="24"/>
          <w:szCs w:val="24"/>
        </w:rPr>
        <w:t xml:space="preserve"> zajednice, </w:t>
      </w:r>
      <w:proofErr w:type="spellStart"/>
      <w:r w:rsidRPr="00DE1798">
        <w:rPr>
          <w:rFonts w:ascii="Arial" w:hAnsi="Arial" w:cs="Arial"/>
          <w:color w:val="000000"/>
          <w:sz w:val="24"/>
          <w:szCs w:val="24"/>
        </w:rPr>
        <w:t>obdržavajući</w:t>
      </w:r>
      <w:proofErr w:type="spellEnd"/>
      <w:r w:rsidRPr="00DE1798">
        <w:rPr>
          <w:rFonts w:ascii="Arial" w:hAnsi="Arial" w:cs="Arial"/>
          <w:color w:val="000000"/>
          <w:sz w:val="24"/>
          <w:szCs w:val="24"/>
        </w:rPr>
        <w:t xml:space="preserve"> što po pravu treba </w:t>
      </w:r>
      <w:proofErr w:type="spellStart"/>
      <w:r w:rsidRPr="00DE1798">
        <w:rPr>
          <w:rFonts w:ascii="Arial" w:hAnsi="Arial" w:cs="Arial"/>
          <w:color w:val="000000"/>
          <w:sz w:val="24"/>
          <w:szCs w:val="24"/>
        </w:rPr>
        <w:t>obdržavati</w:t>
      </w:r>
      <w:proofErr w:type="spellEnd"/>
      <w:r w:rsidRPr="00DE1798">
        <w:rPr>
          <w:rFonts w:ascii="Arial" w:hAnsi="Arial" w:cs="Arial"/>
          <w:color w:val="000000"/>
          <w:sz w:val="24"/>
          <w:szCs w:val="24"/>
        </w:rPr>
        <w:t>, samo da novicijat ne prijeđe dvije godine</w:t>
      </w:r>
      <w:r w:rsidRPr="00DE1798">
        <w:rPr>
          <w:rFonts w:ascii="Arial" w:hAnsi="Arial" w:cs="Arial"/>
          <w:color w:val="000000"/>
          <w:sz w:val="24"/>
          <w:szCs w:val="24"/>
          <w:vertAlign w:val="superscript"/>
        </w:rPr>
        <w:t>39</w:t>
      </w:r>
      <w:r w:rsidRPr="00DE1798">
        <w:rPr>
          <w:rFonts w:ascii="Arial" w:hAnsi="Arial" w:cs="Arial"/>
          <w:color w:val="000000"/>
          <w:sz w:val="24"/>
          <w:szCs w:val="24"/>
        </w:rPr>
        <w:t>.</w:t>
      </w:r>
      <w:r w:rsidRPr="00DE1798">
        <w:rPr>
          <w:rFonts w:ascii="Arial" w:hAnsi="Arial" w:cs="Arial"/>
          <w:color w:val="000000"/>
          <w:sz w:val="24"/>
          <w:szCs w:val="24"/>
        </w:rPr>
        <w:br/>
      </w:r>
      <w:r w:rsidRPr="00DE1798">
        <w:rPr>
          <w:rFonts w:ascii="Arial" w:hAnsi="Arial" w:cs="Arial"/>
          <w:color w:val="000000"/>
          <w:sz w:val="24"/>
          <w:szCs w:val="24"/>
        </w:rPr>
        <w:br/>
      </w:r>
      <w:proofErr w:type="spellStart"/>
      <w:r w:rsidRPr="00DE1798">
        <w:rPr>
          <w:rFonts w:ascii="Arial" w:hAnsi="Arial" w:cs="Arial"/>
          <w:color w:val="000000"/>
          <w:sz w:val="24"/>
          <w:szCs w:val="24"/>
        </w:rPr>
        <w:t>Čl</w:t>
      </w:r>
      <w:proofErr w:type="spellEnd"/>
      <w:r w:rsidRPr="00DE1798">
        <w:rPr>
          <w:rFonts w:ascii="Arial" w:hAnsi="Arial" w:cs="Arial"/>
          <w:color w:val="000000"/>
          <w:sz w:val="24"/>
          <w:szCs w:val="24"/>
        </w:rPr>
        <w:t>. 155</w:t>
      </w:r>
      <w:r w:rsidRPr="00DE1798">
        <w:rPr>
          <w:rFonts w:ascii="Arial" w:hAnsi="Arial" w:cs="Arial"/>
          <w:color w:val="000000"/>
          <w:sz w:val="24"/>
          <w:szCs w:val="24"/>
        </w:rPr>
        <w:br/>
      </w:r>
      <w:r w:rsidRPr="00DE1798">
        <w:rPr>
          <w:rFonts w:ascii="Arial" w:hAnsi="Arial" w:cs="Arial"/>
          <w:color w:val="000000"/>
          <w:sz w:val="24"/>
          <w:szCs w:val="24"/>
        </w:rPr>
        <w:lastRenderedPageBreak/>
        <w:t xml:space="preserve">U pogledu pripuštanja, obučavanja, otpuštanja, mjesta, vremena, upravljanja i valjanosti novicijata, neka se </w:t>
      </w:r>
      <w:proofErr w:type="spellStart"/>
      <w:r w:rsidRPr="00DE1798">
        <w:rPr>
          <w:rFonts w:ascii="Arial" w:hAnsi="Arial" w:cs="Arial"/>
          <w:color w:val="000000"/>
          <w:sz w:val="24"/>
          <w:szCs w:val="24"/>
        </w:rPr>
        <w:t>obdržava</w:t>
      </w:r>
      <w:proofErr w:type="spellEnd"/>
      <w:r w:rsidRPr="00DE1798">
        <w:rPr>
          <w:rFonts w:ascii="Arial" w:hAnsi="Arial" w:cs="Arial"/>
          <w:color w:val="000000"/>
          <w:sz w:val="24"/>
          <w:szCs w:val="24"/>
        </w:rPr>
        <w:t xml:space="preserve"> opće i vlastito pravo</w:t>
      </w:r>
      <w:r w:rsidRPr="00DE1798">
        <w:rPr>
          <w:rFonts w:ascii="Arial" w:hAnsi="Arial" w:cs="Arial"/>
          <w:color w:val="000000"/>
          <w:sz w:val="24"/>
          <w:szCs w:val="24"/>
          <w:vertAlign w:val="superscript"/>
        </w:rPr>
        <w:t>40</w:t>
      </w:r>
      <w:r w:rsidRPr="00DE1798">
        <w:rPr>
          <w:rFonts w:ascii="Arial" w:hAnsi="Arial" w:cs="Arial"/>
          <w:color w:val="000000"/>
          <w:sz w:val="24"/>
          <w:szCs w:val="24"/>
        </w:rPr>
        <w:br/>
      </w:r>
      <w:r w:rsidRPr="00DE1798">
        <w:rPr>
          <w:rFonts w:ascii="Arial" w:hAnsi="Arial" w:cs="Arial"/>
          <w:color w:val="000000"/>
          <w:sz w:val="24"/>
          <w:szCs w:val="24"/>
        </w:rPr>
        <w:br/>
      </w:r>
      <w:proofErr w:type="spellStart"/>
      <w:r w:rsidRPr="00DE1798">
        <w:rPr>
          <w:rFonts w:ascii="Arial" w:hAnsi="Arial" w:cs="Arial"/>
          <w:color w:val="000000"/>
          <w:sz w:val="24"/>
          <w:szCs w:val="24"/>
        </w:rPr>
        <w:t>Čl</w:t>
      </w:r>
      <w:proofErr w:type="spellEnd"/>
      <w:r w:rsidRPr="00DE1798">
        <w:rPr>
          <w:rFonts w:ascii="Arial" w:hAnsi="Arial" w:cs="Arial"/>
          <w:color w:val="000000"/>
          <w:sz w:val="24"/>
          <w:szCs w:val="24"/>
        </w:rPr>
        <w:t>. 156</w:t>
      </w:r>
      <w:r w:rsidRPr="00DE1798">
        <w:rPr>
          <w:rFonts w:ascii="Arial" w:hAnsi="Arial" w:cs="Arial"/>
          <w:color w:val="000000"/>
          <w:sz w:val="24"/>
          <w:szCs w:val="24"/>
        </w:rPr>
        <w:br/>
        <w:t>§ 1. Kad završi vrijeme novicijata, neka se novaka, ako se smatra prikladnim, pripusti na privremeno zavjetovanje, i tim se zavjetovanjem pripaja Redu</w:t>
      </w:r>
      <w:r w:rsidRPr="00DE1798">
        <w:rPr>
          <w:rFonts w:ascii="Arial" w:hAnsi="Arial" w:cs="Arial"/>
          <w:color w:val="000000"/>
          <w:sz w:val="24"/>
          <w:szCs w:val="24"/>
          <w:vertAlign w:val="superscript"/>
        </w:rPr>
        <w:t>41</w:t>
      </w:r>
      <w:r w:rsidRPr="00DE1798">
        <w:rPr>
          <w:rFonts w:ascii="Arial" w:hAnsi="Arial" w:cs="Arial"/>
          <w:color w:val="000000"/>
          <w:sz w:val="24"/>
          <w:szCs w:val="24"/>
        </w:rPr>
        <w:t>.</w:t>
      </w:r>
    </w:p>
    <w:p w:rsidR="00DE1798" w:rsidRDefault="0018747A" w:rsidP="00DE1798">
      <w:pPr>
        <w:pStyle w:val="Bezproreda"/>
        <w:rPr>
          <w:rFonts w:ascii="Arial" w:hAnsi="Arial" w:cs="Arial"/>
          <w:color w:val="000000"/>
          <w:sz w:val="24"/>
          <w:szCs w:val="24"/>
        </w:rPr>
      </w:pPr>
      <w:r w:rsidRPr="00DE1798">
        <w:rPr>
          <w:rFonts w:ascii="Arial" w:hAnsi="Arial" w:cs="Arial"/>
          <w:color w:val="000000"/>
          <w:sz w:val="24"/>
          <w:szCs w:val="24"/>
        </w:rPr>
        <w:br/>
        <w:t xml:space="preserve">§ 2. Provincijalni ministar je nadležan, uz savjetodavni glas svoga </w:t>
      </w:r>
      <w:proofErr w:type="spellStart"/>
      <w:r w:rsidRPr="00DE1798">
        <w:rPr>
          <w:rFonts w:ascii="Arial" w:hAnsi="Arial" w:cs="Arial"/>
          <w:color w:val="000000"/>
          <w:sz w:val="24"/>
          <w:szCs w:val="24"/>
        </w:rPr>
        <w:t>definitorija</w:t>
      </w:r>
      <w:proofErr w:type="spellEnd"/>
      <w:r w:rsidRPr="00DE1798">
        <w:rPr>
          <w:rFonts w:ascii="Arial" w:hAnsi="Arial" w:cs="Arial"/>
          <w:color w:val="000000"/>
          <w:sz w:val="24"/>
          <w:szCs w:val="24"/>
        </w:rPr>
        <w:t xml:space="preserve"> koji se traži za valjanost, pripustiti novaka na prvo zavjetovanje</w:t>
      </w:r>
      <w:r w:rsidRPr="00DE1798">
        <w:rPr>
          <w:rFonts w:ascii="Arial" w:hAnsi="Arial" w:cs="Arial"/>
          <w:color w:val="000000"/>
          <w:sz w:val="24"/>
          <w:szCs w:val="24"/>
          <w:vertAlign w:val="superscript"/>
        </w:rPr>
        <w:t>42</w:t>
      </w:r>
      <w:r w:rsidRPr="00DE1798">
        <w:rPr>
          <w:rFonts w:ascii="Arial" w:hAnsi="Arial" w:cs="Arial"/>
          <w:color w:val="000000"/>
          <w:sz w:val="24"/>
          <w:szCs w:val="24"/>
        </w:rPr>
        <w:t>.</w:t>
      </w:r>
    </w:p>
    <w:p w:rsidR="00DE1798" w:rsidRDefault="0018747A" w:rsidP="00DE1798">
      <w:pPr>
        <w:pStyle w:val="Bezproreda"/>
        <w:rPr>
          <w:rFonts w:ascii="Arial" w:hAnsi="Arial" w:cs="Arial"/>
          <w:color w:val="000000"/>
          <w:sz w:val="24"/>
          <w:szCs w:val="24"/>
        </w:rPr>
      </w:pPr>
      <w:r w:rsidRPr="00DE1798">
        <w:rPr>
          <w:rFonts w:ascii="Arial" w:hAnsi="Arial" w:cs="Arial"/>
          <w:color w:val="000000"/>
          <w:sz w:val="24"/>
          <w:szCs w:val="24"/>
        </w:rPr>
        <w:br/>
        <w:t xml:space="preserve">§ 3. O vremenu i uvjetima privremenoga zavjetovanja neka se </w:t>
      </w:r>
      <w:proofErr w:type="spellStart"/>
      <w:r w:rsidRPr="00DE1798">
        <w:rPr>
          <w:rFonts w:ascii="Arial" w:hAnsi="Arial" w:cs="Arial"/>
          <w:color w:val="000000"/>
          <w:sz w:val="24"/>
          <w:szCs w:val="24"/>
        </w:rPr>
        <w:t>obdržava</w:t>
      </w:r>
      <w:proofErr w:type="spellEnd"/>
      <w:r w:rsidRPr="00DE1798">
        <w:rPr>
          <w:rFonts w:ascii="Arial" w:hAnsi="Arial" w:cs="Arial"/>
          <w:color w:val="000000"/>
          <w:sz w:val="24"/>
          <w:szCs w:val="24"/>
        </w:rPr>
        <w:t xml:space="preserve"> opće i vlastito pravo</w:t>
      </w:r>
      <w:r w:rsidRPr="00DE1798">
        <w:rPr>
          <w:rFonts w:ascii="Arial" w:hAnsi="Arial" w:cs="Arial"/>
          <w:color w:val="000000"/>
          <w:sz w:val="24"/>
          <w:szCs w:val="24"/>
          <w:vertAlign w:val="superscript"/>
        </w:rPr>
        <w:t>43</w:t>
      </w:r>
      <w:r w:rsidRPr="00DE1798">
        <w:rPr>
          <w:rFonts w:ascii="Arial" w:hAnsi="Arial" w:cs="Arial"/>
          <w:color w:val="000000"/>
          <w:sz w:val="24"/>
          <w:szCs w:val="24"/>
        </w:rPr>
        <w:t>.</w:t>
      </w:r>
      <w:r w:rsidRPr="00DE1798">
        <w:rPr>
          <w:rFonts w:ascii="Arial" w:hAnsi="Arial" w:cs="Arial"/>
          <w:color w:val="000000"/>
          <w:sz w:val="24"/>
          <w:szCs w:val="24"/>
        </w:rPr>
        <w:br/>
      </w:r>
      <w:r w:rsidRPr="00DE1798">
        <w:rPr>
          <w:rFonts w:ascii="Arial" w:hAnsi="Arial" w:cs="Arial"/>
          <w:color w:val="000000"/>
          <w:sz w:val="24"/>
          <w:szCs w:val="24"/>
        </w:rPr>
        <w:br/>
      </w:r>
      <w:proofErr w:type="spellStart"/>
      <w:r w:rsidRPr="00DE1798">
        <w:rPr>
          <w:rFonts w:ascii="Arial" w:hAnsi="Arial" w:cs="Arial"/>
          <w:color w:val="000000"/>
          <w:sz w:val="24"/>
          <w:szCs w:val="24"/>
        </w:rPr>
        <w:t>Čl</w:t>
      </w:r>
      <w:proofErr w:type="spellEnd"/>
      <w:r w:rsidRPr="00DE1798">
        <w:rPr>
          <w:rFonts w:ascii="Arial" w:hAnsi="Arial" w:cs="Arial"/>
          <w:color w:val="000000"/>
          <w:sz w:val="24"/>
          <w:szCs w:val="24"/>
        </w:rPr>
        <w:t>. 157</w:t>
      </w:r>
      <w:r w:rsidRPr="00DE1798">
        <w:rPr>
          <w:rFonts w:ascii="Arial" w:hAnsi="Arial" w:cs="Arial"/>
          <w:color w:val="000000"/>
          <w:sz w:val="24"/>
          <w:szCs w:val="24"/>
        </w:rPr>
        <w:br/>
        <w:t xml:space="preserve">Vrijeme privremenoga zavjetovanja jest ono u kojemu se usavršava odgoj za </w:t>
      </w:r>
      <w:proofErr w:type="spellStart"/>
      <w:r w:rsidRPr="00DE1798">
        <w:rPr>
          <w:rFonts w:ascii="Arial" w:hAnsi="Arial" w:cs="Arial"/>
          <w:color w:val="000000"/>
          <w:sz w:val="24"/>
          <w:szCs w:val="24"/>
        </w:rPr>
        <w:t>punije</w:t>
      </w:r>
      <w:proofErr w:type="spellEnd"/>
      <w:r w:rsidRPr="00DE1798">
        <w:rPr>
          <w:rFonts w:ascii="Arial" w:hAnsi="Arial" w:cs="Arial"/>
          <w:color w:val="000000"/>
          <w:sz w:val="24"/>
          <w:szCs w:val="24"/>
        </w:rPr>
        <w:t xml:space="preserve"> provođenje Redu svojstvena života i za prikladnije ostvarenje njegova poslanja, a braća se pripremaju za polaganje svečanih zavjeta</w:t>
      </w:r>
      <w:r w:rsidRPr="00DE1798">
        <w:rPr>
          <w:rFonts w:ascii="Arial" w:hAnsi="Arial" w:cs="Arial"/>
          <w:color w:val="000000"/>
          <w:sz w:val="24"/>
          <w:szCs w:val="24"/>
          <w:vertAlign w:val="superscript"/>
        </w:rPr>
        <w:t>44</w:t>
      </w:r>
      <w:r w:rsidRPr="00DE1798">
        <w:rPr>
          <w:rFonts w:ascii="Arial" w:hAnsi="Arial" w:cs="Arial"/>
          <w:color w:val="000000"/>
          <w:sz w:val="24"/>
          <w:szCs w:val="24"/>
        </w:rPr>
        <w:t>.</w:t>
      </w:r>
      <w:r w:rsidRPr="00DE1798">
        <w:rPr>
          <w:rFonts w:ascii="Arial" w:hAnsi="Arial" w:cs="Arial"/>
          <w:color w:val="000000"/>
          <w:sz w:val="24"/>
          <w:szCs w:val="24"/>
        </w:rPr>
        <w:br/>
      </w:r>
      <w:r w:rsidRPr="00DE1798">
        <w:rPr>
          <w:rFonts w:ascii="Arial" w:hAnsi="Arial" w:cs="Arial"/>
          <w:color w:val="000000"/>
          <w:sz w:val="24"/>
          <w:szCs w:val="24"/>
        </w:rPr>
        <w:br/>
      </w:r>
      <w:proofErr w:type="spellStart"/>
      <w:r w:rsidRPr="00DE1798">
        <w:rPr>
          <w:rFonts w:ascii="Arial" w:hAnsi="Arial" w:cs="Arial"/>
          <w:color w:val="000000"/>
          <w:sz w:val="24"/>
          <w:szCs w:val="24"/>
        </w:rPr>
        <w:t>Čl</w:t>
      </w:r>
      <w:proofErr w:type="spellEnd"/>
      <w:r w:rsidRPr="00DE1798">
        <w:rPr>
          <w:rFonts w:ascii="Arial" w:hAnsi="Arial" w:cs="Arial"/>
          <w:color w:val="000000"/>
          <w:sz w:val="24"/>
          <w:szCs w:val="24"/>
        </w:rPr>
        <w:t>. 158</w:t>
      </w:r>
      <w:r w:rsidRPr="00DE1798">
        <w:rPr>
          <w:rFonts w:ascii="Arial" w:hAnsi="Arial" w:cs="Arial"/>
          <w:color w:val="000000"/>
          <w:sz w:val="24"/>
          <w:szCs w:val="24"/>
        </w:rPr>
        <w:br/>
        <w:t>§ 1. Braća koja su se privremeno zavjetovala trebaju nastaviti specifično franjevački odgoj u njegovim različitim vidicima, teoretski i praktično i, ako se smatra prikladnim, u zajedništvu s drugim članovima franjevačke obitelji</w:t>
      </w:r>
      <w:r w:rsidRPr="00DE1798">
        <w:rPr>
          <w:rFonts w:ascii="Arial" w:hAnsi="Arial" w:cs="Arial"/>
          <w:color w:val="000000"/>
          <w:sz w:val="24"/>
          <w:szCs w:val="24"/>
          <w:vertAlign w:val="superscript"/>
        </w:rPr>
        <w:t>45</w:t>
      </w:r>
      <w:r w:rsidRPr="00DE1798">
        <w:rPr>
          <w:rFonts w:ascii="Arial" w:hAnsi="Arial" w:cs="Arial"/>
          <w:color w:val="000000"/>
          <w:sz w:val="24"/>
          <w:szCs w:val="24"/>
        </w:rPr>
        <w:t>.</w:t>
      </w:r>
    </w:p>
    <w:p w:rsidR="00DE1798" w:rsidRDefault="0018747A" w:rsidP="00DE1798">
      <w:pPr>
        <w:pStyle w:val="Bezproreda"/>
        <w:rPr>
          <w:rFonts w:ascii="Arial" w:hAnsi="Arial" w:cs="Arial"/>
          <w:color w:val="000000"/>
          <w:sz w:val="24"/>
          <w:szCs w:val="24"/>
        </w:rPr>
      </w:pPr>
      <w:r w:rsidRPr="00DE1798">
        <w:rPr>
          <w:rFonts w:ascii="Arial" w:hAnsi="Arial" w:cs="Arial"/>
          <w:color w:val="000000"/>
          <w:sz w:val="24"/>
          <w:szCs w:val="24"/>
        </w:rPr>
        <w:br/>
        <w:t>§ 2. Takav odgoj treba pružiti svoj braći, prema odredbama generalnih i partikularnih statuta u kojima treba utvrditi uvjete, vrijeme i način provođenja.</w:t>
      </w:r>
      <w:r w:rsidRPr="00DE1798">
        <w:rPr>
          <w:rFonts w:ascii="Arial" w:hAnsi="Arial" w:cs="Arial"/>
          <w:color w:val="000000"/>
          <w:sz w:val="24"/>
          <w:szCs w:val="24"/>
        </w:rPr>
        <w:br/>
      </w:r>
      <w:r w:rsidRPr="00DE1798">
        <w:rPr>
          <w:rFonts w:ascii="Arial" w:hAnsi="Arial" w:cs="Arial"/>
          <w:color w:val="000000"/>
          <w:sz w:val="24"/>
          <w:szCs w:val="24"/>
        </w:rPr>
        <w:br/>
      </w:r>
      <w:proofErr w:type="spellStart"/>
      <w:r w:rsidRPr="00DE1798">
        <w:rPr>
          <w:rFonts w:ascii="Arial" w:hAnsi="Arial" w:cs="Arial"/>
          <w:color w:val="000000"/>
          <w:sz w:val="24"/>
          <w:szCs w:val="24"/>
        </w:rPr>
        <w:t>Čl</w:t>
      </w:r>
      <w:proofErr w:type="spellEnd"/>
      <w:r w:rsidRPr="00DE1798">
        <w:rPr>
          <w:rFonts w:ascii="Arial" w:hAnsi="Arial" w:cs="Arial"/>
          <w:color w:val="000000"/>
          <w:sz w:val="24"/>
          <w:szCs w:val="24"/>
        </w:rPr>
        <w:t>. 159</w:t>
      </w:r>
      <w:r w:rsidRPr="00DE1798">
        <w:rPr>
          <w:rFonts w:ascii="Arial" w:hAnsi="Arial" w:cs="Arial"/>
          <w:color w:val="000000"/>
          <w:sz w:val="24"/>
          <w:szCs w:val="24"/>
        </w:rPr>
        <w:br/>
        <w:t>§ 1. Pošto propisno istekne vrijeme privremenoga zavjetovanja, braća koja svojevoljno traže i za koju se utvrdi da su prikladna neka se pripuste na svečano zavjetovanje, i samim se tim zauvijek pripajaju Redu</w:t>
      </w:r>
      <w:r w:rsidRPr="00DE1798">
        <w:rPr>
          <w:rFonts w:ascii="Arial" w:hAnsi="Arial" w:cs="Arial"/>
          <w:color w:val="000000"/>
          <w:sz w:val="24"/>
          <w:szCs w:val="24"/>
          <w:vertAlign w:val="superscript"/>
        </w:rPr>
        <w:t>46</w:t>
      </w:r>
      <w:r w:rsidRPr="00DE1798">
        <w:rPr>
          <w:rFonts w:ascii="Arial" w:hAnsi="Arial" w:cs="Arial"/>
          <w:color w:val="000000"/>
          <w:sz w:val="24"/>
          <w:szCs w:val="24"/>
        </w:rPr>
        <w:t>.</w:t>
      </w:r>
    </w:p>
    <w:p w:rsidR="00DE1798" w:rsidRDefault="0018747A" w:rsidP="00DE1798">
      <w:pPr>
        <w:pStyle w:val="Bezproreda"/>
        <w:rPr>
          <w:rFonts w:ascii="Arial" w:hAnsi="Arial" w:cs="Arial"/>
          <w:color w:val="000000"/>
          <w:sz w:val="24"/>
          <w:szCs w:val="24"/>
        </w:rPr>
      </w:pPr>
      <w:r w:rsidRPr="00DE1798">
        <w:rPr>
          <w:rFonts w:ascii="Arial" w:hAnsi="Arial" w:cs="Arial"/>
          <w:color w:val="000000"/>
          <w:sz w:val="24"/>
          <w:szCs w:val="24"/>
        </w:rPr>
        <w:br/>
        <w:t xml:space="preserve">§ 2. Provincijalni ministar je nadležan, uz savjetodavni glas svoga </w:t>
      </w:r>
      <w:proofErr w:type="spellStart"/>
      <w:r w:rsidRPr="00DE1798">
        <w:rPr>
          <w:rFonts w:ascii="Arial" w:hAnsi="Arial" w:cs="Arial"/>
          <w:color w:val="000000"/>
          <w:sz w:val="24"/>
          <w:szCs w:val="24"/>
        </w:rPr>
        <w:t>definitorija</w:t>
      </w:r>
      <w:proofErr w:type="spellEnd"/>
      <w:r w:rsidRPr="00DE1798">
        <w:rPr>
          <w:rFonts w:ascii="Arial" w:hAnsi="Arial" w:cs="Arial"/>
          <w:color w:val="000000"/>
          <w:sz w:val="24"/>
          <w:szCs w:val="24"/>
        </w:rPr>
        <w:t xml:space="preserve"> koji se traži za valjanost, pripustiti braću na svečano zavjetovanje.</w:t>
      </w:r>
    </w:p>
    <w:p w:rsidR="0018747A" w:rsidRPr="00DE1798" w:rsidRDefault="0018747A" w:rsidP="00DE1798">
      <w:pPr>
        <w:pStyle w:val="Bezproreda"/>
        <w:rPr>
          <w:rFonts w:ascii="Arial" w:hAnsi="Arial" w:cs="Arial"/>
          <w:color w:val="000000"/>
          <w:sz w:val="24"/>
          <w:szCs w:val="24"/>
        </w:rPr>
      </w:pPr>
      <w:r w:rsidRPr="00DE1798">
        <w:rPr>
          <w:rFonts w:ascii="Arial" w:hAnsi="Arial" w:cs="Arial"/>
          <w:color w:val="000000"/>
          <w:sz w:val="24"/>
          <w:szCs w:val="24"/>
        </w:rPr>
        <w:br/>
        <w:t xml:space="preserve">§ 3. Što se tiče vremena i uvjeta za svečane zavjete, neka se </w:t>
      </w:r>
      <w:proofErr w:type="spellStart"/>
      <w:r w:rsidRPr="00DE1798">
        <w:rPr>
          <w:rFonts w:ascii="Arial" w:hAnsi="Arial" w:cs="Arial"/>
          <w:color w:val="000000"/>
          <w:sz w:val="24"/>
          <w:szCs w:val="24"/>
        </w:rPr>
        <w:t>obdržava</w:t>
      </w:r>
      <w:proofErr w:type="spellEnd"/>
      <w:r w:rsidRPr="00DE1798">
        <w:rPr>
          <w:rFonts w:ascii="Arial" w:hAnsi="Arial" w:cs="Arial"/>
          <w:color w:val="000000"/>
          <w:sz w:val="24"/>
          <w:szCs w:val="24"/>
        </w:rPr>
        <w:t xml:space="preserve"> opće i vlastito pravo</w:t>
      </w:r>
      <w:r w:rsidRPr="008C41AF">
        <w:rPr>
          <w:rFonts w:ascii="Arial" w:hAnsi="Arial" w:cs="Arial"/>
          <w:color w:val="000000"/>
          <w:sz w:val="24"/>
          <w:szCs w:val="24"/>
          <w:vertAlign w:val="superscript"/>
        </w:rPr>
        <w:t>47</w:t>
      </w:r>
      <w:r w:rsidRPr="00DE1798">
        <w:rPr>
          <w:rFonts w:ascii="Arial" w:hAnsi="Arial" w:cs="Arial"/>
          <w:color w:val="000000"/>
          <w:sz w:val="24"/>
          <w:szCs w:val="24"/>
        </w:rPr>
        <w:t>.</w:t>
      </w:r>
    </w:p>
    <w:p w:rsidR="008C41AF" w:rsidRDefault="0018747A" w:rsidP="00DE1798">
      <w:pPr>
        <w:pStyle w:val="Bezproreda"/>
        <w:rPr>
          <w:rFonts w:ascii="Arial" w:hAnsi="Arial" w:cs="Arial"/>
          <w:color w:val="000000"/>
          <w:sz w:val="24"/>
          <w:szCs w:val="24"/>
        </w:rPr>
      </w:pPr>
      <w:r w:rsidRPr="00DE1798">
        <w:rPr>
          <w:rFonts w:ascii="Arial" w:hAnsi="Arial" w:cs="Arial"/>
          <w:color w:val="000000"/>
          <w:sz w:val="24"/>
          <w:szCs w:val="24"/>
        </w:rPr>
        <w:br/>
      </w:r>
      <w:r w:rsidRPr="00DE1798">
        <w:rPr>
          <w:rFonts w:ascii="Arial" w:hAnsi="Arial" w:cs="Arial"/>
          <w:color w:val="000000"/>
          <w:sz w:val="24"/>
          <w:szCs w:val="24"/>
        </w:rPr>
        <w:br/>
      </w:r>
      <w:r w:rsidRPr="00DE1798">
        <w:rPr>
          <w:rStyle w:val="Naglaeno"/>
          <w:rFonts w:ascii="Arial" w:hAnsi="Arial" w:cs="Arial"/>
          <w:color w:val="000000"/>
          <w:sz w:val="24"/>
          <w:szCs w:val="24"/>
        </w:rPr>
        <w:t>VI. Odsjek</w:t>
      </w:r>
      <w:r w:rsidRPr="00DE1798">
        <w:rPr>
          <w:rStyle w:val="apple-converted-space"/>
          <w:rFonts w:ascii="Arial" w:hAnsi="Arial" w:cs="Arial"/>
          <w:b/>
          <w:bCs/>
          <w:color w:val="000000"/>
          <w:sz w:val="24"/>
          <w:szCs w:val="24"/>
        </w:rPr>
        <w:t> </w:t>
      </w:r>
      <w:r w:rsidRPr="00DE1798">
        <w:rPr>
          <w:rFonts w:ascii="Arial" w:hAnsi="Arial" w:cs="Arial"/>
          <w:color w:val="000000"/>
          <w:sz w:val="24"/>
          <w:szCs w:val="24"/>
        </w:rPr>
        <w:br/>
      </w:r>
      <w:r w:rsidRPr="00DE1798">
        <w:rPr>
          <w:rFonts w:ascii="Arial" w:hAnsi="Arial" w:cs="Arial"/>
          <w:color w:val="000000"/>
          <w:sz w:val="24"/>
          <w:szCs w:val="24"/>
        </w:rPr>
        <w:br/>
      </w:r>
      <w:r w:rsidRPr="00DE1798">
        <w:rPr>
          <w:rStyle w:val="Naglaeno"/>
          <w:rFonts w:ascii="Arial" w:hAnsi="Arial" w:cs="Arial"/>
          <w:color w:val="000000"/>
          <w:sz w:val="24"/>
          <w:szCs w:val="24"/>
        </w:rPr>
        <w:t>Drugi vidici odgoja</w:t>
      </w:r>
      <w:r w:rsidRPr="00DE1798">
        <w:rPr>
          <w:rFonts w:ascii="Arial" w:hAnsi="Arial" w:cs="Arial"/>
          <w:color w:val="000000"/>
          <w:sz w:val="24"/>
          <w:szCs w:val="24"/>
        </w:rPr>
        <w:br/>
      </w:r>
      <w:r w:rsidRPr="00DE1798">
        <w:rPr>
          <w:rFonts w:ascii="Arial" w:hAnsi="Arial" w:cs="Arial"/>
          <w:color w:val="000000"/>
          <w:sz w:val="24"/>
          <w:szCs w:val="24"/>
        </w:rPr>
        <w:br/>
      </w:r>
      <w:r w:rsidRPr="008C41AF">
        <w:rPr>
          <w:rFonts w:ascii="Arial" w:hAnsi="Arial" w:cs="Arial"/>
          <w:b/>
          <w:color w:val="000000"/>
          <w:sz w:val="24"/>
          <w:szCs w:val="24"/>
        </w:rPr>
        <w:t>A. Doktrinarni, profesionalni i</w:t>
      </w:r>
      <w:r w:rsidRPr="008C41AF">
        <w:rPr>
          <w:rStyle w:val="apple-converted-space"/>
          <w:rFonts w:ascii="Arial" w:hAnsi="Arial" w:cs="Arial"/>
          <w:b/>
          <w:color w:val="000000"/>
          <w:sz w:val="24"/>
          <w:szCs w:val="24"/>
        </w:rPr>
        <w:t> </w:t>
      </w:r>
      <w:r w:rsidRPr="008C41AF">
        <w:rPr>
          <w:rFonts w:ascii="Arial" w:hAnsi="Arial" w:cs="Arial"/>
          <w:b/>
          <w:color w:val="000000"/>
          <w:sz w:val="24"/>
          <w:szCs w:val="24"/>
        </w:rPr>
        <w:br/>
        <w:t>tehnički odgoj</w:t>
      </w:r>
      <w:r w:rsidRPr="00DE1798">
        <w:rPr>
          <w:rFonts w:ascii="Arial" w:hAnsi="Arial" w:cs="Arial"/>
          <w:color w:val="000000"/>
          <w:sz w:val="24"/>
          <w:szCs w:val="24"/>
        </w:rPr>
        <w:br/>
      </w:r>
      <w:r w:rsidRPr="00DE1798">
        <w:rPr>
          <w:rFonts w:ascii="Arial" w:hAnsi="Arial" w:cs="Arial"/>
          <w:color w:val="000000"/>
          <w:sz w:val="24"/>
          <w:szCs w:val="24"/>
        </w:rPr>
        <w:br/>
      </w:r>
      <w:proofErr w:type="spellStart"/>
      <w:r w:rsidRPr="00DE1798">
        <w:rPr>
          <w:rFonts w:ascii="Arial" w:hAnsi="Arial" w:cs="Arial"/>
          <w:color w:val="000000"/>
          <w:sz w:val="24"/>
          <w:szCs w:val="24"/>
        </w:rPr>
        <w:t>Čl</w:t>
      </w:r>
      <w:proofErr w:type="spellEnd"/>
      <w:r w:rsidRPr="00DE1798">
        <w:rPr>
          <w:rFonts w:ascii="Arial" w:hAnsi="Arial" w:cs="Arial"/>
          <w:color w:val="000000"/>
          <w:sz w:val="24"/>
          <w:szCs w:val="24"/>
        </w:rPr>
        <w:t>. 160</w:t>
      </w:r>
      <w:r w:rsidRPr="00DE1798">
        <w:rPr>
          <w:rFonts w:ascii="Arial" w:hAnsi="Arial" w:cs="Arial"/>
          <w:color w:val="000000"/>
          <w:sz w:val="24"/>
          <w:szCs w:val="24"/>
        </w:rPr>
        <w:br/>
        <w:t xml:space="preserve">§ 1. Neka sva braća prime </w:t>
      </w:r>
      <w:proofErr w:type="spellStart"/>
      <w:r w:rsidRPr="00DE1798">
        <w:rPr>
          <w:rFonts w:ascii="Arial" w:hAnsi="Arial" w:cs="Arial"/>
          <w:color w:val="000000"/>
          <w:sz w:val="24"/>
          <w:szCs w:val="24"/>
        </w:rPr>
        <w:t>srazmjerni</w:t>
      </w:r>
      <w:proofErr w:type="spellEnd"/>
      <w:r w:rsidRPr="00DE1798">
        <w:rPr>
          <w:rFonts w:ascii="Arial" w:hAnsi="Arial" w:cs="Arial"/>
          <w:color w:val="000000"/>
          <w:sz w:val="24"/>
          <w:szCs w:val="24"/>
        </w:rPr>
        <w:t xml:space="preserve"> odgoj u filozofiji, teologiji, pastoralu i u znanostima ili umijećima, prema svojim sposobnostima da bi mogla bolje koristiti izgradnji kraljevstva Božjega</w:t>
      </w:r>
      <w:r w:rsidRPr="008C41AF">
        <w:rPr>
          <w:rFonts w:ascii="Arial" w:hAnsi="Arial" w:cs="Arial"/>
          <w:color w:val="000000"/>
          <w:sz w:val="24"/>
          <w:szCs w:val="24"/>
          <w:vertAlign w:val="superscript"/>
        </w:rPr>
        <w:t>48</w:t>
      </w:r>
      <w:r w:rsidRPr="00DE1798">
        <w:rPr>
          <w:rFonts w:ascii="Arial" w:hAnsi="Arial" w:cs="Arial"/>
          <w:color w:val="000000"/>
          <w:sz w:val="24"/>
          <w:szCs w:val="24"/>
        </w:rPr>
        <w:t>.</w:t>
      </w:r>
    </w:p>
    <w:p w:rsidR="0018747A" w:rsidRPr="00DE1798" w:rsidRDefault="0018747A" w:rsidP="00DE1798">
      <w:pPr>
        <w:pStyle w:val="Bezproreda"/>
        <w:rPr>
          <w:rFonts w:ascii="Arial" w:hAnsi="Arial" w:cs="Arial"/>
          <w:color w:val="000000"/>
          <w:sz w:val="24"/>
          <w:szCs w:val="24"/>
        </w:rPr>
      </w:pPr>
      <w:r w:rsidRPr="00DE1798">
        <w:rPr>
          <w:rFonts w:ascii="Arial" w:hAnsi="Arial" w:cs="Arial"/>
          <w:color w:val="000000"/>
          <w:sz w:val="24"/>
          <w:szCs w:val="24"/>
        </w:rPr>
        <w:lastRenderedPageBreak/>
        <w:br/>
        <w:t>§ 2. O sustavu toga odgoja neka se odredbe donesu u posebnim Statutima.</w:t>
      </w:r>
      <w:r w:rsidRPr="00DE1798">
        <w:rPr>
          <w:rFonts w:ascii="Arial" w:hAnsi="Arial" w:cs="Arial"/>
          <w:color w:val="000000"/>
          <w:sz w:val="24"/>
          <w:szCs w:val="24"/>
        </w:rPr>
        <w:br/>
      </w:r>
      <w:r w:rsidRPr="00DE1798">
        <w:rPr>
          <w:rFonts w:ascii="Arial" w:hAnsi="Arial" w:cs="Arial"/>
          <w:color w:val="000000"/>
          <w:sz w:val="24"/>
          <w:szCs w:val="24"/>
        </w:rPr>
        <w:br/>
      </w:r>
      <w:proofErr w:type="spellStart"/>
      <w:r w:rsidRPr="00DE1798">
        <w:rPr>
          <w:rFonts w:ascii="Arial" w:hAnsi="Arial" w:cs="Arial"/>
          <w:color w:val="000000"/>
          <w:sz w:val="24"/>
          <w:szCs w:val="24"/>
        </w:rPr>
        <w:t>Čl</w:t>
      </w:r>
      <w:proofErr w:type="spellEnd"/>
      <w:r w:rsidRPr="00DE1798">
        <w:rPr>
          <w:rFonts w:ascii="Arial" w:hAnsi="Arial" w:cs="Arial"/>
          <w:color w:val="000000"/>
          <w:sz w:val="24"/>
          <w:szCs w:val="24"/>
        </w:rPr>
        <w:t>. 161</w:t>
      </w:r>
      <w:r w:rsidRPr="00DE1798">
        <w:rPr>
          <w:rFonts w:ascii="Arial" w:hAnsi="Arial" w:cs="Arial"/>
          <w:color w:val="000000"/>
          <w:sz w:val="24"/>
          <w:szCs w:val="24"/>
        </w:rPr>
        <w:br/>
        <w:t>Da bi Red mogao uspješnije ispuniti svoje poslanje, svaka se provincija treba zdušno brinuti ne samo za franjevački odgoj članova nego i za njihovu izobrazbu u znanostima i umijećima prema potrebama Crkve, Reda i provincije i prema milosti rada koja je svakome dana</w:t>
      </w:r>
      <w:r w:rsidRPr="008C41AF">
        <w:rPr>
          <w:rFonts w:ascii="Arial" w:hAnsi="Arial" w:cs="Arial"/>
          <w:color w:val="000000"/>
          <w:sz w:val="24"/>
          <w:szCs w:val="24"/>
          <w:vertAlign w:val="superscript"/>
        </w:rPr>
        <w:t>49</w:t>
      </w:r>
      <w:r w:rsidRPr="00DE1798">
        <w:rPr>
          <w:rFonts w:ascii="Arial" w:hAnsi="Arial" w:cs="Arial"/>
          <w:color w:val="000000"/>
          <w:sz w:val="24"/>
          <w:szCs w:val="24"/>
        </w:rPr>
        <w:t>.</w:t>
      </w:r>
      <w:r w:rsidRPr="00DE1798">
        <w:rPr>
          <w:rFonts w:ascii="Arial" w:hAnsi="Arial" w:cs="Arial"/>
          <w:color w:val="000000"/>
          <w:sz w:val="24"/>
          <w:szCs w:val="24"/>
        </w:rPr>
        <w:br/>
      </w:r>
      <w:r w:rsidRPr="00DE1798">
        <w:rPr>
          <w:rFonts w:ascii="Arial" w:hAnsi="Arial" w:cs="Arial"/>
          <w:color w:val="000000"/>
          <w:sz w:val="24"/>
          <w:szCs w:val="24"/>
        </w:rPr>
        <w:br/>
      </w:r>
      <w:proofErr w:type="spellStart"/>
      <w:r w:rsidRPr="00DE1798">
        <w:rPr>
          <w:rFonts w:ascii="Arial" w:hAnsi="Arial" w:cs="Arial"/>
          <w:color w:val="000000"/>
          <w:sz w:val="24"/>
          <w:szCs w:val="24"/>
        </w:rPr>
        <w:t>Čl</w:t>
      </w:r>
      <w:proofErr w:type="spellEnd"/>
      <w:r w:rsidRPr="00DE1798">
        <w:rPr>
          <w:rFonts w:ascii="Arial" w:hAnsi="Arial" w:cs="Arial"/>
          <w:color w:val="000000"/>
          <w:sz w:val="24"/>
          <w:szCs w:val="24"/>
        </w:rPr>
        <w:t>. 162</w:t>
      </w:r>
      <w:r w:rsidRPr="00DE1798">
        <w:rPr>
          <w:rFonts w:ascii="Arial" w:hAnsi="Arial" w:cs="Arial"/>
          <w:color w:val="000000"/>
          <w:sz w:val="24"/>
          <w:szCs w:val="24"/>
        </w:rPr>
        <w:br/>
        <w:t>Neka se sva braća zdušno posvete studiju prema vlastitome položaju tako da, uvažavajući otvorena duha napredak znanosti i umijeća, budu dobro pripravljena naviještati Evanđelje i odgovoriti kulturi našega vremena</w:t>
      </w:r>
      <w:r w:rsidRPr="008C41AF">
        <w:rPr>
          <w:rFonts w:ascii="Arial" w:hAnsi="Arial" w:cs="Arial"/>
          <w:color w:val="000000"/>
          <w:sz w:val="24"/>
          <w:szCs w:val="24"/>
          <w:vertAlign w:val="superscript"/>
        </w:rPr>
        <w:t>50</w:t>
      </w:r>
      <w:r w:rsidRPr="00DE1798">
        <w:rPr>
          <w:rFonts w:ascii="Arial" w:hAnsi="Arial" w:cs="Arial"/>
          <w:color w:val="000000"/>
          <w:sz w:val="24"/>
          <w:szCs w:val="24"/>
        </w:rPr>
        <w:t>.</w:t>
      </w:r>
      <w:r w:rsidRPr="00DE1798">
        <w:rPr>
          <w:rFonts w:ascii="Arial" w:hAnsi="Arial" w:cs="Arial"/>
          <w:color w:val="000000"/>
          <w:sz w:val="24"/>
          <w:szCs w:val="24"/>
        </w:rPr>
        <w:br/>
      </w:r>
      <w:r w:rsidRPr="00DE1798">
        <w:rPr>
          <w:rFonts w:ascii="Arial" w:hAnsi="Arial" w:cs="Arial"/>
          <w:color w:val="000000"/>
          <w:sz w:val="24"/>
          <w:szCs w:val="24"/>
        </w:rPr>
        <w:br/>
        <w:t>B. Odgoj za službe</w:t>
      </w:r>
      <w:r w:rsidRPr="00DE1798">
        <w:rPr>
          <w:rFonts w:ascii="Arial" w:hAnsi="Arial" w:cs="Arial"/>
          <w:color w:val="000000"/>
          <w:sz w:val="24"/>
          <w:szCs w:val="24"/>
        </w:rPr>
        <w:br/>
      </w:r>
      <w:r w:rsidRPr="00DE1798">
        <w:rPr>
          <w:rFonts w:ascii="Arial" w:hAnsi="Arial" w:cs="Arial"/>
          <w:color w:val="000000"/>
          <w:sz w:val="24"/>
          <w:szCs w:val="24"/>
        </w:rPr>
        <w:br/>
      </w:r>
      <w:proofErr w:type="spellStart"/>
      <w:r w:rsidRPr="00DE1798">
        <w:rPr>
          <w:rFonts w:ascii="Arial" w:hAnsi="Arial" w:cs="Arial"/>
          <w:color w:val="000000"/>
          <w:sz w:val="24"/>
          <w:szCs w:val="24"/>
        </w:rPr>
        <w:t>Čl</w:t>
      </w:r>
      <w:proofErr w:type="spellEnd"/>
      <w:r w:rsidRPr="00DE1798">
        <w:rPr>
          <w:rFonts w:ascii="Arial" w:hAnsi="Arial" w:cs="Arial"/>
          <w:color w:val="000000"/>
          <w:sz w:val="24"/>
          <w:szCs w:val="24"/>
        </w:rPr>
        <w:t>. 163</w:t>
      </w:r>
      <w:r w:rsidRPr="00DE1798">
        <w:rPr>
          <w:rFonts w:ascii="Arial" w:hAnsi="Arial" w:cs="Arial"/>
          <w:color w:val="000000"/>
          <w:sz w:val="24"/>
          <w:szCs w:val="24"/>
        </w:rPr>
        <w:br/>
        <w:t>Braća, pozvana na bilo koju crkvenu službu, moraju se obrazovati nužnim tečajevima i prikladnom pripravom bilo duhovnom bilo pastoralnom, držeći se propisa prava</w:t>
      </w:r>
      <w:r w:rsidRPr="008C41AF">
        <w:rPr>
          <w:rFonts w:ascii="Arial" w:hAnsi="Arial" w:cs="Arial"/>
          <w:color w:val="000000"/>
          <w:sz w:val="24"/>
          <w:szCs w:val="24"/>
          <w:vertAlign w:val="superscript"/>
        </w:rPr>
        <w:t>51</w:t>
      </w:r>
      <w:r w:rsidRPr="00DE1798">
        <w:rPr>
          <w:rFonts w:ascii="Arial" w:hAnsi="Arial" w:cs="Arial"/>
          <w:color w:val="000000"/>
          <w:sz w:val="24"/>
          <w:szCs w:val="24"/>
        </w:rPr>
        <w:t>.</w:t>
      </w:r>
      <w:r w:rsidRPr="00DE1798">
        <w:rPr>
          <w:rFonts w:ascii="Arial" w:hAnsi="Arial" w:cs="Arial"/>
          <w:color w:val="000000"/>
          <w:sz w:val="24"/>
          <w:szCs w:val="24"/>
        </w:rPr>
        <w:br/>
      </w:r>
      <w:r w:rsidRPr="00DE1798">
        <w:rPr>
          <w:rFonts w:ascii="Arial" w:hAnsi="Arial" w:cs="Arial"/>
          <w:color w:val="000000"/>
          <w:sz w:val="24"/>
          <w:szCs w:val="24"/>
        </w:rPr>
        <w:br/>
      </w:r>
      <w:proofErr w:type="spellStart"/>
      <w:r w:rsidRPr="00DE1798">
        <w:rPr>
          <w:rFonts w:ascii="Arial" w:hAnsi="Arial" w:cs="Arial"/>
          <w:color w:val="000000"/>
          <w:sz w:val="24"/>
          <w:szCs w:val="24"/>
        </w:rPr>
        <w:t>Čl</w:t>
      </w:r>
      <w:proofErr w:type="spellEnd"/>
      <w:r w:rsidRPr="00DE1798">
        <w:rPr>
          <w:rFonts w:ascii="Arial" w:hAnsi="Arial" w:cs="Arial"/>
          <w:color w:val="000000"/>
          <w:sz w:val="24"/>
          <w:szCs w:val="24"/>
        </w:rPr>
        <w:t>. 164</w:t>
      </w:r>
      <w:r w:rsidRPr="00DE1798">
        <w:rPr>
          <w:rFonts w:ascii="Arial" w:hAnsi="Arial" w:cs="Arial"/>
          <w:color w:val="000000"/>
          <w:sz w:val="24"/>
          <w:szCs w:val="24"/>
        </w:rPr>
        <w:br/>
        <w:t>Pouka za službe i svete redove neka bude prožeta franjevačkim duhom tako da u vjernosti tome duhu, izvršavaju službe</w:t>
      </w:r>
      <w:r w:rsidRPr="008C41AF">
        <w:rPr>
          <w:rFonts w:ascii="Arial" w:hAnsi="Arial" w:cs="Arial"/>
          <w:color w:val="000000"/>
          <w:sz w:val="24"/>
          <w:szCs w:val="24"/>
          <w:vertAlign w:val="superscript"/>
        </w:rPr>
        <w:t>52</w:t>
      </w:r>
      <w:r w:rsidRPr="00DE1798">
        <w:rPr>
          <w:rFonts w:ascii="Arial" w:hAnsi="Arial" w:cs="Arial"/>
          <w:color w:val="000000"/>
          <w:sz w:val="24"/>
          <w:szCs w:val="24"/>
        </w:rPr>
        <w:t>.</w:t>
      </w:r>
      <w:r w:rsidRPr="00DE1798">
        <w:rPr>
          <w:rFonts w:ascii="Arial" w:hAnsi="Arial" w:cs="Arial"/>
          <w:color w:val="000000"/>
          <w:sz w:val="24"/>
          <w:szCs w:val="24"/>
        </w:rPr>
        <w:br/>
      </w:r>
      <w:r w:rsidRPr="00DE1798">
        <w:rPr>
          <w:rFonts w:ascii="Arial" w:hAnsi="Arial" w:cs="Arial"/>
          <w:color w:val="000000"/>
          <w:sz w:val="24"/>
          <w:szCs w:val="24"/>
        </w:rPr>
        <w:br/>
      </w:r>
      <w:proofErr w:type="spellStart"/>
      <w:r w:rsidRPr="00DE1798">
        <w:rPr>
          <w:rFonts w:ascii="Arial" w:hAnsi="Arial" w:cs="Arial"/>
          <w:color w:val="000000"/>
          <w:sz w:val="24"/>
          <w:szCs w:val="24"/>
        </w:rPr>
        <w:t>Čl</w:t>
      </w:r>
      <w:proofErr w:type="spellEnd"/>
      <w:r w:rsidRPr="00DE1798">
        <w:rPr>
          <w:rFonts w:ascii="Arial" w:hAnsi="Arial" w:cs="Arial"/>
          <w:color w:val="000000"/>
          <w:sz w:val="24"/>
          <w:szCs w:val="24"/>
        </w:rPr>
        <w:t>. 165</w:t>
      </w:r>
      <w:r w:rsidRPr="00DE1798">
        <w:rPr>
          <w:rFonts w:ascii="Arial" w:hAnsi="Arial" w:cs="Arial"/>
          <w:color w:val="000000"/>
          <w:sz w:val="24"/>
          <w:szCs w:val="24"/>
        </w:rPr>
        <w:br/>
        <w:t xml:space="preserve">Vlastiti provincijalni ministar nadležan je pripustiti braću na službe i svete redove, </w:t>
      </w:r>
      <w:proofErr w:type="spellStart"/>
      <w:r w:rsidRPr="00DE1798">
        <w:rPr>
          <w:rFonts w:ascii="Arial" w:hAnsi="Arial" w:cs="Arial"/>
          <w:color w:val="000000"/>
          <w:sz w:val="24"/>
          <w:szCs w:val="24"/>
        </w:rPr>
        <w:t>obdržavajući</w:t>
      </w:r>
      <w:proofErr w:type="spellEnd"/>
      <w:r w:rsidRPr="00DE1798">
        <w:rPr>
          <w:rFonts w:ascii="Arial" w:hAnsi="Arial" w:cs="Arial"/>
          <w:color w:val="000000"/>
          <w:sz w:val="24"/>
          <w:szCs w:val="24"/>
        </w:rPr>
        <w:t xml:space="preserve"> što po pravu treba obdržavati</w:t>
      </w:r>
      <w:r w:rsidRPr="008C41AF">
        <w:rPr>
          <w:rFonts w:ascii="Arial" w:hAnsi="Arial" w:cs="Arial"/>
          <w:color w:val="000000"/>
          <w:sz w:val="24"/>
          <w:szCs w:val="24"/>
          <w:vertAlign w:val="superscript"/>
        </w:rPr>
        <w:t>53</w:t>
      </w:r>
      <w:r w:rsidRPr="00DE1798">
        <w:rPr>
          <w:rFonts w:ascii="Arial" w:hAnsi="Arial" w:cs="Arial"/>
          <w:color w:val="000000"/>
          <w:sz w:val="24"/>
          <w:szCs w:val="24"/>
        </w:rPr>
        <w:t>.</w:t>
      </w:r>
    </w:p>
    <w:p w:rsidR="008C41AF" w:rsidRDefault="0018747A" w:rsidP="00DE1798">
      <w:pPr>
        <w:pStyle w:val="Bezproreda"/>
        <w:rPr>
          <w:rFonts w:ascii="Arial" w:hAnsi="Arial" w:cs="Arial"/>
          <w:color w:val="000000"/>
          <w:sz w:val="24"/>
          <w:szCs w:val="24"/>
        </w:rPr>
      </w:pPr>
      <w:r w:rsidRPr="00DE1798">
        <w:rPr>
          <w:rFonts w:ascii="Arial" w:hAnsi="Arial" w:cs="Arial"/>
          <w:color w:val="000000"/>
          <w:sz w:val="24"/>
          <w:szCs w:val="24"/>
        </w:rPr>
        <w:br/>
      </w:r>
      <w:r w:rsidRPr="00DE1798">
        <w:rPr>
          <w:rFonts w:ascii="Arial" w:hAnsi="Arial" w:cs="Arial"/>
          <w:color w:val="000000"/>
          <w:sz w:val="24"/>
          <w:szCs w:val="24"/>
        </w:rPr>
        <w:br/>
      </w:r>
      <w:r w:rsidRPr="00DE1798">
        <w:rPr>
          <w:rStyle w:val="Naglaeno"/>
          <w:rFonts w:ascii="Arial" w:hAnsi="Arial" w:cs="Arial"/>
          <w:color w:val="000000"/>
          <w:sz w:val="24"/>
          <w:szCs w:val="24"/>
        </w:rPr>
        <w:t>VII. Odsjek</w:t>
      </w:r>
      <w:r w:rsidRPr="00DE1798">
        <w:rPr>
          <w:rStyle w:val="apple-converted-space"/>
          <w:rFonts w:ascii="Arial" w:hAnsi="Arial" w:cs="Arial"/>
          <w:b/>
          <w:bCs/>
          <w:color w:val="000000"/>
          <w:sz w:val="24"/>
          <w:szCs w:val="24"/>
        </w:rPr>
        <w:t> </w:t>
      </w:r>
      <w:r w:rsidRPr="00DE1798">
        <w:rPr>
          <w:rFonts w:ascii="Arial" w:hAnsi="Arial" w:cs="Arial"/>
          <w:color w:val="000000"/>
          <w:sz w:val="24"/>
          <w:szCs w:val="24"/>
        </w:rPr>
        <w:br/>
      </w:r>
      <w:r w:rsidRPr="00DE1798">
        <w:rPr>
          <w:rFonts w:ascii="Arial" w:hAnsi="Arial" w:cs="Arial"/>
          <w:color w:val="000000"/>
          <w:sz w:val="24"/>
          <w:szCs w:val="24"/>
        </w:rPr>
        <w:br/>
      </w:r>
      <w:r w:rsidRPr="00DE1798">
        <w:rPr>
          <w:rStyle w:val="Naglaeno"/>
          <w:rFonts w:ascii="Arial" w:hAnsi="Arial" w:cs="Arial"/>
          <w:color w:val="000000"/>
          <w:sz w:val="24"/>
          <w:szCs w:val="24"/>
        </w:rPr>
        <w:t>Promicanje studija u Redu</w:t>
      </w:r>
      <w:r w:rsidRPr="00DE1798">
        <w:rPr>
          <w:rFonts w:ascii="Arial" w:hAnsi="Arial" w:cs="Arial"/>
          <w:color w:val="000000"/>
          <w:sz w:val="24"/>
          <w:szCs w:val="24"/>
        </w:rPr>
        <w:br/>
      </w:r>
      <w:r w:rsidRPr="00DE1798">
        <w:rPr>
          <w:rFonts w:ascii="Arial" w:hAnsi="Arial" w:cs="Arial"/>
          <w:color w:val="000000"/>
          <w:sz w:val="24"/>
          <w:szCs w:val="24"/>
        </w:rPr>
        <w:br/>
      </w:r>
      <w:proofErr w:type="spellStart"/>
      <w:r w:rsidRPr="00DE1798">
        <w:rPr>
          <w:rFonts w:ascii="Arial" w:hAnsi="Arial" w:cs="Arial"/>
          <w:color w:val="000000"/>
          <w:sz w:val="24"/>
          <w:szCs w:val="24"/>
        </w:rPr>
        <w:t>Čl</w:t>
      </w:r>
      <w:proofErr w:type="spellEnd"/>
      <w:r w:rsidRPr="00DE1798">
        <w:rPr>
          <w:rFonts w:ascii="Arial" w:hAnsi="Arial" w:cs="Arial"/>
          <w:color w:val="000000"/>
          <w:sz w:val="24"/>
          <w:szCs w:val="24"/>
        </w:rPr>
        <w:t>. 166</w:t>
      </w:r>
      <w:r w:rsidRPr="00DE1798">
        <w:rPr>
          <w:rFonts w:ascii="Arial" w:hAnsi="Arial" w:cs="Arial"/>
          <w:color w:val="000000"/>
          <w:sz w:val="24"/>
          <w:szCs w:val="24"/>
        </w:rPr>
        <w:br/>
        <w:t>§ 1. Franjevački studij, filozofski i teološki, u Redu i provincijama treba promicati i gajiti osobitom brigom.</w:t>
      </w:r>
    </w:p>
    <w:p w:rsidR="008C41AF" w:rsidRDefault="0018747A" w:rsidP="00DE1798">
      <w:pPr>
        <w:pStyle w:val="Bezproreda"/>
        <w:rPr>
          <w:rFonts w:ascii="Arial" w:hAnsi="Arial" w:cs="Arial"/>
          <w:color w:val="000000"/>
          <w:sz w:val="24"/>
          <w:szCs w:val="24"/>
        </w:rPr>
      </w:pPr>
      <w:r w:rsidRPr="00DE1798">
        <w:rPr>
          <w:rFonts w:ascii="Arial" w:hAnsi="Arial" w:cs="Arial"/>
          <w:color w:val="000000"/>
          <w:sz w:val="24"/>
          <w:szCs w:val="24"/>
        </w:rPr>
        <w:br/>
        <w:t>§ 2. Najviše se treba brinuti da se izobraze stručni predavači duhovnosti, franjevačke povijesti, filozofije i teologije koji će, u duhu svetoga Franje i ostalih učitelja Reda, davati duh i život</w:t>
      </w:r>
      <w:r w:rsidRPr="008C41AF">
        <w:rPr>
          <w:rFonts w:ascii="Arial" w:hAnsi="Arial" w:cs="Arial"/>
          <w:color w:val="000000"/>
          <w:sz w:val="24"/>
          <w:szCs w:val="24"/>
          <w:vertAlign w:val="superscript"/>
        </w:rPr>
        <w:t>54</w:t>
      </w:r>
      <w:r w:rsidRPr="00DE1798">
        <w:rPr>
          <w:rFonts w:ascii="Arial" w:hAnsi="Arial" w:cs="Arial"/>
          <w:color w:val="000000"/>
          <w:sz w:val="24"/>
          <w:szCs w:val="24"/>
        </w:rPr>
        <w:t>.</w:t>
      </w:r>
      <w:r w:rsidRPr="00DE1798">
        <w:rPr>
          <w:rFonts w:ascii="Arial" w:hAnsi="Arial" w:cs="Arial"/>
          <w:color w:val="000000"/>
          <w:sz w:val="24"/>
          <w:szCs w:val="24"/>
        </w:rPr>
        <w:br/>
      </w:r>
      <w:r w:rsidRPr="00DE1798">
        <w:rPr>
          <w:rFonts w:ascii="Arial" w:hAnsi="Arial" w:cs="Arial"/>
          <w:color w:val="000000"/>
          <w:sz w:val="24"/>
          <w:szCs w:val="24"/>
        </w:rPr>
        <w:br/>
      </w:r>
      <w:proofErr w:type="spellStart"/>
      <w:r w:rsidRPr="00DE1798">
        <w:rPr>
          <w:rFonts w:ascii="Arial" w:hAnsi="Arial" w:cs="Arial"/>
          <w:color w:val="000000"/>
          <w:sz w:val="24"/>
          <w:szCs w:val="24"/>
        </w:rPr>
        <w:t>Čl</w:t>
      </w:r>
      <w:proofErr w:type="spellEnd"/>
      <w:r w:rsidRPr="00DE1798">
        <w:rPr>
          <w:rFonts w:ascii="Arial" w:hAnsi="Arial" w:cs="Arial"/>
          <w:color w:val="000000"/>
          <w:sz w:val="24"/>
          <w:szCs w:val="24"/>
        </w:rPr>
        <w:t>. 167</w:t>
      </w:r>
      <w:r w:rsidRPr="00DE1798">
        <w:rPr>
          <w:rFonts w:ascii="Arial" w:hAnsi="Arial" w:cs="Arial"/>
          <w:color w:val="000000"/>
          <w:sz w:val="24"/>
          <w:szCs w:val="24"/>
        </w:rPr>
        <w:br/>
        <w:t xml:space="preserve">§ l. Pravo i dužnost obvezuje Red Manje braće da ima vlastita učilišta koja su pod generalnom ili provincijskom ili </w:t>
      </w:r>
      <w:proofErr w:type="spellStart"/>
      <w:r w:rsidRPr="00DE1798">
        <w:rPr>
          <w:rFonts w:ascii="Arial" w:hAnsi="Arial" w:cs="Arial"/>
          <w:color w:val="000000"/>
          <w:sz w:val="24"/>
          <w:szCs w:val="24"/>
        </w:rPr>
        <w:t>međuprovincijskom</w:t>
      </w:r>
      <w:proofErr w:type="spellEnd"/>
      <w:r w:rsidRPr="00DE1798">
        <w:rPr>
          <w:rFonts w:ascii="Arial" w:hAnsi="Arial" w:cs="Arial"/>
          <w:color w:val="000000"/>
          <w:sz w:val="24"/>
          <w:szCs w:val="24"/>
        </w:rPr>
        <w:t xml:space="preserve">, a također i </w:t>
      </w:r>
      <w:proofErr w:type="spellStart"/>
      <w:r w:rsidRPr="00DE1798">
        <w:rPr>
          <w:rFonts w:ascii="Arial" w:hAnsi="Arial" w:cs="Arial"/>
          <w:color w:val="000000"/>
          <w:sz w:val="24"/>
          <w:szCs w:val="24"/>
        </w:rPr>
        <w:t>međufranjevačkom</w:t>
      </w:r>
      <w:proofErr w:type="spellEnd"/>
      <w:r w:rsidRPr="00DE1798">
        <w:rPr>
          <w:rFonts w:ascii="Arial" w:hAnsi="Arial" w:cs="Arial"/>
          <w:color w:val="000000"/>
          <w:sz w:val="24"/>
          <w:szCs w:val="24"/>
        </w:rPr>
        <w:t xml:space="preserve"> upravom</w:t>
      </w:r>
      <w:r w:rsidRPr="008C41AF">
        <w:rPr>
          <w:rFonts w:ascii="Arial" w:hAnsi="Arial" w:cs="Arial"/>
          <w:color w:val="000000"/>
          <w:sz w:val="24"/>
          <w:szCs w:val="24"/>
          <w:vertAlign w:val="superscript"/>
        </w:rPr>
        <w:t>55</w:t>
      </w:r>
      <w:r w:rsidRPr="00DE1798">
        <w:rPr>
          <w:rFonts w:ascii="Arial" w:hAnsi="Arial" w:cs="Arial"/>
          <w:color w:val="000000"/>
          <w:sz w:val="24"/>
          <w:szCs w:val="24"/>
        </w:rPr>
        <w:t>.</w:t>
      </w:r>
    </w:p>
    <w:p w:rsidR="008C41AF" w:rsidRDefault="0018747A" w:rsidP="00DE1798">
      <w:pPr>
        <w:pStyle w:val="Bezproreda"/>
        <w:rPr>
          <w:rFonts w:ascii="Arial" w:hAnsi="Arial" w:cs="Arial"/>
          <w:color w:val="000000"/>
          <w:sz w:val="24"/>
          <w:szCs w:val="24"/>
        </w:rPr>
      </w:pPr>
      <w:r w:rsidRPr="00DE1798">
        <w:rPr>
          <w:rFonts w:ascii="Arial" w:hAnsi="Arial" w:cs="Arial"/>
          <w:color w:val="000000"/>
          <w:sz w:val="24"/>
          <w:szCs w:val="24"/>
        </w:rPr>
        <w:br/>
        <w:t>§ 2. Pravo je i dužnost Reda manje braće da ima vlastita učilišta za spremanje kandidata za svete redove, kao i vlastite više institute vjerskih znanosti.</w:t>
      </w:r>
    </w:p>
    <w:p w:rsidR="0018747A" w:rsidRPr="00DE1798" w:rsidRDefault="0018747A" w:rsidP="00DE1798">
      <w:pPr>
        <w:pStyle w:val="Bezproreda"/>
        <w:rPr>
          <w:rFonts w:ascii="Arial" w:hAnsi="Arial" w:cs="Arial"/>
          <w:color w:val="000000"/>
          <w:sz w:val="24"/>
          <w:szCs w:val="24"/>
        </w:rPr>
      </w:pPr>
      <w:r w:rsidRPr="00DE1798">
        <w:rPr>
          <w:rFonts w:ascii="Arial" w:hAnsi="Arial" w:cs="Arial"/>
          <w:color w:val="000000"/>
          <w:sz w:val="24"/>
          <w:szCs w:val="24"/>
        </w:rPr>
        <w:br/>
        <w:t xml:space="preserve">§ 3. Učilišta u Redu trebaju </w:t>
      </w:r>
      <w:proofErr w:type="spellStart"/>
      <w:r w:rsidRPr="00DE1798">
        <w:rPr>
          <w:rFonts w:ascii="Arial" w:hAnsi="Arial" w:cs="Arial"/>
          <w:color w:val="000000"/>
          <w:sz w:val="24"/>
          <w:szCs w:val="24"/>
        </w:rPr>
        <w:t>obdržavati</w:t>
      </w:r>
      <w:proofErr w:type="spellEnd"/>
      <w:r w:rsidRPr="00DE1798">
        <w:rPr>
          <w:rFonts w:ascii="Arial" w:hAnsi="Arial" w:cs="Arial"/>
          <w:color w:val="000000"/>
          <w:sz w:val="24"/>
          <w:szCs w:val="24"/>
        </w:rPr>
        <w:t xml:space="preserve"> odredbe utvrđene općim i vlastitim pravom</w:t>
      </w:r>
      <w:r w:rsidRPr="008C41AF">
        <w:rPr>
          <w:rFonts w:ascii="Arial" w:hAnsi="Arial" w:cs="Arial"/>
          <w:color w:val="000000"/>
          <w:sz w:val="24"/>
          <w:szCs w:val="24"/>
          <w:vertAlign w:val="superscript"/>
        </w:rPr>
        <w:t>56</w:t>
      </w:r>
      <w:r w:rsidRPr="00DE1798">
        <w:rPr>
          <w:rFonts w:ascii="Arial" w:hAnsi="Arial" w:cs="Arial"/>
          <w:color w:val="000000"/>
          <w:sz w:val="24"/>
          <w:szCs w:val="24"/>
        </w:rPr>
        <w:t>.</w:t>
      </w:r>
    </w:p>
    <w:p w:rsidR="008C41AF" w:rsidRDefault="0018747A" w:rsidP="00DE1798">
      <w:pPr>
        <w:pStyle w:val="Bezproreda"/>
        <w:rPr>
          <w:rFonts w:ascii="Trebuchet MS" w:hAnsi="Trebuchet MS"/>
          <w:color w:val="000000"/>
        </w:rPr>
      </w:pPr>
      <w:r w:rsidRPr="00DE1798">
        <w:rPr>
          <w:rFonts w:ascii="Arial" w:hAnsi="Arial" w:cs="Arial"/>
          <w:color w:val="000000"/>
          <w:sz w:val="24"/>
          <w:szCs w:val="24"/>
        </w:rPr>
        <w:lastRenderedPageBreak/>
        <w:br/>
      </w:r>
      <w:r w:rsidRPr="008C41AF">
        <w:rPr>
          <w:rFonts w:ascii="Arial" w:hAnsi="Arial" w:cs="Arial"/>
          <w:color w:val="000000"/>
          <w:sz w:val="20"/>
          <w:szCs w:val="20"/>
        </w:rPr>
        <w:t>_______</w:t>
      </w:r>
      <w:r w:rsidRPr="008C41AF">
        <w:rPr>
          <w:rFonts w:ascii="Arial" w:hAnsi="Arial" w:cs="Arial"/>
          <w:color w:val="000000"/>
          <w:sz w:val="20"/>
          <w:szCs w:val="20"/>
        </w:rPr>
        <w:br/>
        <w:t xml:space="preserve">1) </w:t>
      </w:r>
      <w:proofErr w:type="spellStart"/>
      <w:r w:rsidRPr="008C41AF">
        <w:rPr>
          <w:rFonts w:ascii="Arial" w:hAnsi="Arial" w:cs="Arial"/>
          <w:color w:val="000000"/>
          <w:sz w:val="20"/>
          <w:szCs w:val="20"/>
        </w:rPr>
        <w:t>Usp</w:t>
      </w:r>
      <w:proofErr w:type="spellEnd"/>
      <w:r w:rsidRPr="008C41AF">
        <w:rPr>
          <w:rFonts w:ascii="Arial" w:hAnsi="Arial" w:cs="Arial"/>
          <w:color w:val="000000"/>
          <w:sz w:val="20"/>
          <w:szCs w:val="20"/>
        </w:rPr>
        <w:t xml:space="preserve">. </w:t>
      </w:r>
      <w:proofErr w:type="spellStart"/>
      <w:r w:rsidRPr="008C41AF">
        <w:rPr>
          <w:rFonts w:ascii="Arial" w:hAnsi="Arial" w:cs="Arial"/>
          <w:color w:val="000000"/>
          <w:sz w:val="20"/>
          <w:szCs w:val="20"/>
        </w:rPr>
        <w:t>PPr</w:t>
      </w:r>
      <w:proofErr w:type="spellEnd"/>
      <w:r w:rsidRPr="008C41AF">
        <w:rPr>
          <w:rFonts w:ascii="Arial" w:hAnsi="Arial" w:cs="Arial"/>
          <w:color w:val="000000"/>
          <w:sz w:val="20"/>
          <w:szCs w:val="20"/>
        </w:rPr>
        <w:t xml:space="preserve"> 2,1.</w:t>
      </w:r>
      <w:r w:rsidRPr="008C41AF">
        <w:rPr>
          <w:rFonts w:ascii="Arial" w:hAnsi="Arial" w:cs="Arial"/>
          <w:color w:val="000000"/>
          <w:sz w:val="20"/>
          <w:szCs w:val="20"/>
        </w:rPr>
        <w:br/>
        <w:t xml:space="preserve">2) </w:t>
      </w:r>
      <w:proofErr w:type="spellStart"/>
      <w:r w:rsidRPr="008C41AF">
        <w:rPr>
          <w:rFonts w:ascii="Arial" w:hAnsi="Arial" w:cs="Arial"/>
          <w:color w:val="000000"/>
          <w:sz w:val="20"/>
          <w:szCs w:val="20"/>
        </w:rPr>
        <w:t>Usp</w:t>
      </w:r>
      <w:proofErr w:type="spellEnd"/>
      <w:r w:rsidRPr="008C41AF">
        <w:rPr>
          <w:rFonts w:ascii="Arial" w:hAnsi="Arial" w:cs="Arial"/>
          <w:color w:val="000000"/>
          <w:sz w:val="20"/>
          <w:szCs w:val="20"/>
        </w:rPr>
        <w:t>. Med F 4-18.</w:t>
      </w:r>
      <w:r w:rsidRPr="008C41AF">
        <w:rPr>
          <w:rFonts w:ascii="Arial" w:hAnsi="Arial" w:cs="Arial"/>
          <w:color w:val="000000"/>
          <w:sz w:val="20"/>
          <w:szCs w:val="20"/>
        </w:rPr>
        <w:br/>
        <w:t xml:space="preserve">3) </w:t>
      </w:r>
      <w:proofErr w:type="spellStart"/>
      <w:r w:rsidRPr="008C41AF">
        <w:rPr>
          <w:rFonts w:ascii="Arial" w:hAnsi="Arial" w:cs="Arial"/>
          <w:color w:val="000000"/>
          <w:sz w:val="20"/>
          <w:szCs w:val="20"/>
        </w:rPr>
        <w:t>Usp</w:t>
      </w:r>
      <w:proofErr w:type="spellEnd"/>
      <w:r w:rsidRPr="008C41AF">
        <w:rPr>
          <w:rFonts w:ascii="Arial" w:hAnsi="Arial" w:cs="Arial"/>
          <w:color w:val="000000"/>
          <w:sz w:val="20"/>
          <w:szCs w:val="20"/>
        </w:rPr>
        <w:t>. ZKP 795.</w:t>
      </w:r>
      <w:r w:rsidRPr="008C41AF">
        <w:rPr>
          <w:rFonts w:ascii="Arial" w:hAnsi="Arial" w:cs="Arial"/>
          <w:color w:val="000000"/>
          <w:sz w:val="20"/>
          <w:szCs w:val="20"/>
        </w:rPr>
        <w:br/>
        <w:t xml:space="preserve">4) </w:t>
      </w:r>
      <w:proofErr w:type="spellStart"/>
      <w:r w:rsidRPr="008C41AF">
        <w:rPr>
          <w:rFonts w:ascii="Arial" w:hAnsi="Arial" w:cs="Arial"/>
          <w:color w:val="000000"/>
          <w:sz w:val="20"/>
          <w:szCs w:val="20"/>
        </w:rPr>
        <w:t>Usp</w:t>
      </w:r>
      <w:proofErr w:type="spellEnd"/>
      <w:r w:rsidRPr="008C41AF">
        <w:rPr>
          <w:rFonts w:ascii="Arial" w:hAnsi="Arial" w:cs="Arial"/>
          <w:color w:val="000000"/>
          <w:sz w:val="20"/>
          <w:szCs w:val="20"/>
        </w:rPr>
        <w:t>. Med F 43-45 52-53 55-58 59-61.</w:t>
      </w:r>
      <w:r w:rsidRPr="008C41AF">
        <w:rPr>
          <w:rFonts w:ascii="Arial" w:hAnsi="Arial" w:cs="Arial"/>
          <w:color w:val="000000"/>
          <w:sz w:val="20"/>
          <w:szCs w:val="20"/>
        </w:rPr>
        <w:br/>
        <w:t xml:space="preserve">5) </w:t>
      </w:r>
      <w:proofErr w:type="spellStart"/>
      <w:r w:rsidRPr="008C41AF">
        <w:rPr>
          <w:rFonts w:ascii="Arial" w:hAnsi="Arial" w:cs="Arial"/>
          <w:color w:val="000000"/>
          <w:sz w:val="20"/>
          <w:szCs w:val="20"/>
        </w:rPr>
        <w:t>Usp.Med</w:t>
      </w:r>
      <w:proofErr w:type="spellEnd"/>
      <w:r w:rsidRPr="008C41AF">
        <w:rPr>
          <w:rFonts w:ascii="Arial" w:hAnsi="Arial" w:cs="Arial"/>
          <w:color w:val="000000"/>
          <w:sz w:val="20"/>
          <w:szCs w:val="20"/>
        </w:rPr>
        <w:t xml:space="preserve"> F 29-32 46-54; DOI 81 8.9 12-14; </w:t>
      </w:r>
      <w:proofErr w:type="spellStart"/>
      <w:r w:rsidRPr="008C41AF">
        <w:rPr>
          <w:rFonts w:ascii="Arial" w:hAnsi="Arial" w:cs="Arial"/>
          <w:color w:val="000000"/>
          <w:sz w:val="20"/>
          <w:szCs w:val="20"/>
        </w:rPr>
        <w:t>Bah</w:t>
      </w:r>
      <w:proofErr w:type="spellEnd"/>
      <w:r w:rsidRPr="008C41AF">
        <w:rPr>
          <w:rFonts w:ascii="Arial" w:hAnsi="Arial" w:cs="Arial"/>
          <w:color w:val="000000"/>
          <w:sz w:val="20"/>
          <w:szCs w:val="20"/>
        </w:rPr>
        <w:t xml:space="preserve"> 41; </w:t>
      </w:r>
      <w:proofErr w:type="spellStart"/>
      <w:r w:rsidRPr="008C41AF">
        <w:rPr>
          <w:rFonts w:ascii="Arial" w:hAnsi="Arial" w:cs="Arial"/>
          <w:color w:val="000000"/>
          <w:sz w:val="20"/>
          <w:szCs w:val="20"/>
        </w:rPr>
        <w:t>NPr</w:t>
      </w:r>
      <w:proofErr w:type="spellEnd"/>
      <w:r w:rsidRPr="008C41AF">
        <w:rPr>
          <w:rFonts w:ascii="Arial" w:hAnsi="Arial" w:cs="Arial"/>
          <w:color w:val="000000"/>
          <w:sz w:val="20"/>
          <w:szCs w:val="20"/>
        </w:rPr>
        <w:t xml:space="preserve"> 1.</w:t>
      </w:r>
      <w:r w:rsidRPr="008C41AF">
        <w:rPr>
          <w:rFonts w:ascii="Arial" w:hAnsi="Arial" w:cs="Arial"/>
          <w:color w:val="000000"/>
          <w:sz w:val="20"/>
          <w:szCs w:val="20"/>
        </w:rPr>
        <w:br/>
        <w:t xml:space="preserve">6) </w:t>
      </w:r>
      <w:proofErr w:type="spellStart"/>
      <w:r w:rsidRPr="008C41AF">
        <w:rPr>
          <w:rFonts w:ascii="Arial" w:hAnsi="Arial" w:cs="Arial"/>
          <w:color w:val="000000"/>
          <w:sz w:val="20"/>
          <w:szCs w:val="20"/>
        </w:rPr>
        <w:t>Usp</w:t>
      </w:r>
      <w:proofErr w:type="spellEnd"/>
      <w:r w:rsidRPr="008C41AF">
        <w:rPr>
          <w:rFonts w:ascii="Arial" w:hAnsi="Arial" w:cs="Arial"/>
          <w:color w:val="000000"/>
          <w:sz w:val="20"/>
          <w:szCs w:val="20"/>
        </w:rPr>
        <w:t>. Med F 18-19; DOI 81 13.30.</w:t>
      </w:r>
      <w:r w:rsidRPr="008C41AF">
        <w:rPr>
          <w:rFonts w:ascii="Arial" w:hAnsi="Arial" w:cs="Arial"/>
          <w:color w:val="000000"/>
          <w:sz w:val="20"/>
          <w:szCs w:val="20"/>
        </w:rPr>
        <w:br/>
        <w:t xml:space="preserve">7) </w:t>
      </w:r>
      <w:proofErr w:type="spellStart"/>
      <w:r w:rsidRPr="008C41AF">
        <w:rPr>
          <w:rFonts w:ascii="Arial" w:hAnsi="Arial" w:cs="Arial"/>
          <w:color w:val="000000"/>
          <w:sz w:val="20"/>
          <w:szCs w:val="20"/>
        </w:rPr>
        <w:t>Usp</w:t>
      </w:r>
      <w:proofErr w:type="spellEnd"/>
      <w:r w:rsidRPr="008C41AF">
        <w:rPr>
          <w:rFonts w:ascii="Arial" w:hAnsi="Arial" w:cs="Arial"/>
          <w:color w:val="000000"/>
          <w:sz w:val="20"/>
          <w:szCs w:val="20"/>
        </w:rPr>
        <w:t>. Med F 4.17 33-34.</w:t>
      </w:r>
      <w:r w:rsidRPr="008C41AF">
        <w:rPr>
          <w:rFonts w:ascii="Arial" w:hAnsi="Arial" w:cs="Arial"/>
          <w:color w:val="000000"/>
          <w:sz w:val="20"/>
          <w:szCs w:val="20"/>
        </w:rPr>
        <w:br/>
        <w:t xml:space="preserve">8) OT 1 1b; </w:t>
      </w:r>
      <w:proofErr w:type="spellStart"/>
      <w:r w:rsidRPr="008C41AF">
        <w:rPr>
          <w:rFonts w:ascii="Arial" w:hAnsi="Arial" w:cs="Arial"/>
          <w:color w:val="000000"/>
          <w:sz w:val="20"/>
          <w:szCs w:val="20"/>
        </w:rPr>
        <w:t>usp</w:t>
      </w:r>
      <w:proofErr w:type="spellEnd"/>
      <w:r w:rsidRPr="008C41AF">
        <w:rPr>
          <w:rFonts w:ascii="Arial" w:hAnsi="Arial" w:cs="Arial"/>
          <w:color w:val="000000"/>
          <w:sz w:val="20"/>
          <w:szCs w:val="20"/>
        </w:rPr>
        <w:t>. Med F 16-22.</w:t>
      </w:r>
      <w:r w:rsidRPr="008C41AF">
        <w:rPr>
          <w:rFonts w:ascii="Arial" w:hAnsi="Arial" w:cs="Arial"/>
          <w:color w:val="000000"/>
          <w:sz w:val="20"/>
          <w:szCs w:val="20"/>
        </w:rPr>
        <w:br/>
        <w:t xml:space="preserve">9) </w:t>
      </w:r>
      <w:proofErr w:type="spellStart"/>
      <w:r w:rsidRPr="008C41AF">
        <w:rPr>
          <w:rFonts w:ascii="Arial" w:hAnsi="Arial" w:cs="Arial"/>
          <w:color w:val="000000"/>
          <w:sz w:val="20"/>
          <w:szCs w:val="20"/>
        </w:rPr>
        <w:t>Usp</w:t>
      </w:r>
      <w:proofErr w:type="spellEnd"/>
      <w:r w:rsidRPr="008C41AF">
        <w:rPr>
          <w:rFonts w:ascii="Arial" w:hAnsi="Arial" w:cs="Arial"/>
          <w:color w:val="000000"/>
          <w:sz w:val="20"/>
          <w:szCs w:val="20"/>
        </w:rPr>
        <w:t>. Med F 33.</w:t>
      </w:r>
      <w:r w:rsidRPr="008C41AF">
        <w:rPr>
          <w:rFonts w:ascii="Arial" w:hAnsi="Arial" w:cs="Arial"/>
          <w:color w:val="000000"/>
          <w:sz w:val="20"/>
          <w:szCs w:val="20"/>
        </w:rPr>
        <w:br/>
        <w:t xml:space="preserve">10) </w:t>
      </w:r>
      <w:proofErr w:type="spellStart"/>
      <w:r w:rsidRPr="008C41AF">
        <w:rPr>
          <w:rFonts w:ascii="Arial" w:hAnsi="Arial" w:cs="Arial"/>
          <w:color w:val="000000"/>
          <w:sz w:val="20"/>
          <w:szCs w:val="20"/>
        </w:rPr>
        <w:t>Usp</w:t>
      </w:r>
      <w:proofErr w:type="spellEnd"/>
      <w:r w:rsidRPr="008C41AF">
        <w:rPr>
          <w:rFonts w:ascii="Arial" w:hAnsi="Arial" w:cs="Arial"/>
          <w:color w:val="000000"/>
          <w:sz w:val="20"/>
          <w:szCs w:val="20"/>
        </w:rPr>
        <w:t>. Med F 21.</w:t>
      </w:r>
      <w:r w:rsidRPr="008C41AF">
        <w:rPr>
          <w:rFonts w:ascii="Arial" w:hAnsi="Arial" w:cs="Arial"/>
          <w:color w:val="000000"/>
          <w:sz w:val="20"/>
          <w:szCs w:val="20"/>
        </w:rPr>
        <w:br/>
        <w:t xml:space="preserve">11) </w:t>
      </w:r>
      <w:proofErr w:type="spellStart"/>
      <w:r w:rsidRPr="008C41AF">
        <w:rPr>
          <w:rFonts w:ascii="Arial" w:hAnsi="Arial" w:cs="Arial"/>
          <w:color w:val="000000"/>
          <w:sz w:val="20"/>
          <w:szCs w:val="20"/>
        </w:rPr>
        <w:t>Usp</w:t>
      </w:r>
      <w:proofErr w:type="spellEnd"/>
      <w:r w:rsidRPr="008C41AF">
        <w:rPr>
          <w:rFonts w:ascii="Arial" w:hAnsi="Arial" w:cs="Arial"/>
          <w:color w:val="000000"/>
          <w:sz w:val="20"/>
          <w:szCs w:val="20"/>
        </w:rPr>
        <w:t>. DOI 81 3 15.69.</w:t>
      </w:r>
      <w:r w:rsidRPr="008C41AF">
        <w:rPr>
          <w:rFonts w:ascii="Arial" w:hAnsi="Arial" w:cs="Arial"/>
          <w:color w:val="000000"/>
          <w:sz w:val="20"/>
          <w:szCs w:val="20"/>
        </w:rPr>
        <w:br/>
        <w:t xml:space="preserve">12) </w:t>
      </w:r>
      <w:proofErr w:type="spellStart"/>
      <w:r w:rsidRPr="008C41AF">
        <w:rPr>
          <w:rFonts w:ascii="Arial" w:hAnsi="Arial" w:cs="Arial"/>
          <w:color w:val="000000"/>
          <w:sz w:val="20"/>
          <w:szCs w:val="20"/>
        </w:rPr>
        <w:t>Usp</w:t>
      </w:r>
      <w:proofErr w:type="spellEnd"/>
      <w:r w:rsidRPr="008C41AF">
        <w:rPr>
          <w:rFonts w:ascii="Arial" w:hAnsi="Arial" w:cs="Arial"/>
          <w:color w:val="000000"/>
          <w:sz w:val="20"/>
          <w:szCs w:val="20"/>
        </w:rPr>
        <w:t>. DOI 81 7 10-11.</w:t>
      </w:r>
      <w:r w:rsidRPr="008C41AF">
        <w:rPr>
          <w:rFonts w:ascii="Arial" w:hAnsi="Arial" w:cs="Arial"/>
          <w:color w:val="000000"/>
          <w:sz w:val="20"/>
          <w:szCs w:val="20"/>
        </w:rPr>
        <w:br/>
        <w:t xml:space="preserve">13) </w:t>
      </w:r>
      <w:proofErr w:type="spellStart"/>
      <w:r w:rsidRPr="008C41AF">
        <w:rPr>
          <w:rFonts w:ascii="Arial" w:hAnsi="Arial" w:cs="Arial"/>
          <w:color w:val="000000"/>
          <w:sz w:val="20"/>
          <w:szCs w:val="20"/>
        </w:rPr>
        <w:t>Usp</w:t>
      </w:r>
      <w:proofErr w:type="spellEnd"/>
      <w:r w:rsidRPr="008C41AF">
        <w:rPr>
          <w:rFonts w:ascii="Arial" w:hAnsi="Arial" w:cs="Arial"/>
          <w:color w:val="000000"/>
          <w:sz w:val="20"/>
          <w:szCs w:val="20"/>
        </w:rPr>
        <w:t xml:space="preserve">. DOI 81 </w:t>
      </w:r>
      <w:proofErr w:type="spellStart"/>
      <w:r w:rsidRPr="008C41AF">
        <w:rPr>
          <w:rFonts w:ascii="Arial" w:hAnsi="Arial" w:cs="Arial"/>
          <w:color w:val="000000"/>
          <w:sz w:val="20"/>
          <w:szCs w:val="20"/>
        </w:rPr>
        <w:t>81</w:t>
      </w:r>
      <w:proofErr w:type="spellEnd"/>
      <w:r w:rsidRPr="008C41AF">
        <w:rPr>
          <w:rFonts w:ascii="Arial" w:hAnsi="Arial" w:cs="Arial"/>
          <w:color w:val="000000"/>
          <w:sz w:val="20"/>
          <w:szCs w:val="20"/>
        </w:rPr>
        <w:t>.</w:t>
      </w:r>
      <w:r w:rsidRPr="008C41AF">
        <w:rPr>
          <w:rFonts w:ascii="Arial" w:hAnsi="Arial" w:cs="Arial"/>
          <w:color w:val="000000"/>
          <w:sz w:val="20"/>
          <w:szCs w:val="20"/>
        </w:rPr>
        <w:br/>
        <w:t xml:space="preserve">14) </w:t>
      </w:r>
      <w:proofErr w:type="spellStart"/>
      <w:r w:rsidRPr="008C41AF">
        <w:rPr>
          <w:rFonts w:ascii="Arial" w:hAnsi="Arial" w:cs="Arial"/>
          <w:color w:val="000000"/>
          <w:sz w:val="20"/>
          <w:szCs w:val="20"/>
        </w:rPr>
        <w:t>Usp</w:t>
      </w:r>
      <w:proofErr w:type="spellEnd"/>
      <w:r w:rsidRPr="008C41AF">
        <w:rPr>
          <w:rFonts w:ascii="Arial" w:hAnsi="Arial" w:cs="Arial"/>
          <w:color w:val="000000"/>
          <w:sz w:val="20"/>
          <w:szCs w:val="20"/>
        </w:rPr>
        <w:t>. Fil 2,7.</w:t>
      </w:r>
      <w:r w:rsidRPr="008C41AF">
        <w:rPr>
          <w:rFonts w:ascii="Arial" w:hAnsi="Arial" w:cs="Arial"/>
          <w:color w:val="000000"/>
          <w:sz w:val="20"/>
          <w:szCs w:val="20"/>
        </w:rPr>
        <w:br/>
        <w:t xml:space="preserve">15) </w:t>
      </w:r>
      <w:proofErr w:type="spellStart"/>
      <w:r w:rsidRPr="008C41AF">
        <w:rPr>
          <w:rFonts w:ascii="Arial" w:hAnsi="Arial" w:cs="Arial"/>
          <w:color w:val="000000"/>
          <w:sz w:val="20"/>
          <w:szCs w:val="20"/>
        </w:rPr>
        <w:t>Usp</w:t>
      </w:r>
      <w:proofErr w:type="spellEnd"/>
      <w:r w:rsidRPr="008C41AF">
        <w:rPr>
          <w:rFonts w:ascii="Arial" w:hAnsi="Arial" w:cs="Arial"/>
          <w:color w:val="000000"/>
          <w:sz w:val="20"/>
          <w:szCs w:val="20"/>
        </w:rPr>
        <w:t>. OT 1 1b.</w:t>
      </w:r>
      <w:r w:rsidRPr="008C41AF">
        <w:rPr>
          <w:rFonts w:ascii="Arial" w:hAnsi="Arial" w:cs="Arial"/>
          <w:color w:val="000000"/>
          <w:sz w:val="20"/>
          <w:szCs w:val="20"/>
        </w:rPr>
        <w:br/>
        <w:t xml:space="preserve">16) </w:t>
      </w:r>
      <w:proofErr w:type="spellStart"/>
      <w:r w:rsidRPr="008C41AF">
        <w:rPr>
          <w:rFonts w:ascii="Arial" w:hAnsi="Arial" w:cs="Arial"/>
          <w:color w:val="000000"/>
          <w:sz w:val="20"/>
          <w:szCs w:val="20"/>
        </w:rPr>
        <w:t>Usp</w:t>
      </w:r>
      <w:proofErr w:type="spellEnd"/>
      <w:r w:rsidRPr="008C41AF">
        <w:rPr>
          <w:rFonts w:ascii="Arial" w:hAnsi="Arial" w:cs="Arial"/>
          <w:color w:val="000000"/>
          <w:sz w:val="20"/>
          <w:szCs w:val="20"/>
        </w:rPr>
        <w:t>. 1Čel 103; DOI 81 45-46.</w:t>
      </w:r>
      <w:r w:rsidRPr="008C41AF">
        <w:rPr>
          <w:rFonts w:ascii="Arial" w:hAnsi="Arial" w:cs="Arial"/>
          <w:color w:val="000000"/>
          <w:sz w:val="20"/>
          <w:szCs w:val="20"/>
        </w:rPr>
        <w:br/>
        <w:t xml:space="preserve">17) </w:t>
      </w:r>
      <w:proofErr w:type="spellStart"/>
      <w:r w:rsidRPr="008C41AF">
        <w:rPr>
          <w:rFonts w:ascii="Arial" w:hAnsi="Arial" w:cs="Arial"/>
          <w:color w:val="000000"/>
          <w:sz w:val="20"/>
          <w:szCs w:val="20"/>
        </w:rPr>
        <w:t>Usp</w:t>
      </w:r>
      <w:proofErr w:type="spellEnd"/>
      <w:r w:rsidRPr="008C41AF">
        <w:rPr>
          <w:rFonts w:ascii="Arial" w:hAnsi="Arial" w:cs="Arial"/>
          <w:color w:val="000000"/>
          <w:sz w:val="20"/>
          <w:szCs w:val="20"/>
        </w:rPr>
        <w:t>. Med F 42; DOI 81 48; ZKP661.</w:t>
      </w:r>
      <w:r w:rsidRPr="008C41AF">
        <w:rPr>
          <w:rFonts w:ascii="Arial" w:hAnsi="Arial" w:cs="Arial"/>
          <w:color w:val="000000"/>
          <w:sz w:val="20"/>
          <w:szCs w:val="20"/>
        </w:rPr>
        <w:br/>
        <w:t xml:space="preserve">18) </w:t>
      </w:r>
      <w:proofErr w:type="spellStart"/>
      <w:r w:rsidRPr="008C41AF">
        <w:rPr>
          <w:rFonts w:ascii="Arial" w:hAnsi="Arial" w:cs="Arial"/>
          <w:color w:val="000000"/>
          <w:sz w:val="20"/>
          <w:szCs w:val="20"/>
        </w:rPr>
        <w:t>Usp</w:t>
      </w:r>
      <w:proofErr w:type="spellEnd"/>
      <w:r w:rsidRPr="008C41AF">
        <w:rPr>
          <w:rFonts w:ascii="Arial" w:hAnsi="Arial" w:cs="Arial"/>
          <w:color w:val="000000"/>
          <w:sz w:val="20"/>
          <w:szCs w:val="20"/>
        </w:rPr>
        <w:t>. DOI 81 48.</w:t>
      </w:r>
      <w:r w:rsidRPr="008C41AF">
        <w:rPr>
          <w:rFonts w:ascii="Arial" w:hAnsi="Arial" w:cs="Arial"/>
          <w:color w:val="000000"/>
          <w:sz w:val="20"/>
          <w:szCs w:val="20"/>
        </w:rPr>
        <w:br/>
        <w:t xml:space="preserve">19) </w:t>
      </w:r>
      <w:proofErr w:type="spellStart"/>
      <w:r w:rsidRPr="008C41AF">
        <w:rPr>
          <w:rFonts w:ascii="Arial" w:hAnsi="Arial" w:cs="Arial"/>
          <w:color w:val="000000"/>
          <w:sz w:val="20"/>
          <w:szCs w:val="20"/>
        </w:rPr>
        <w:t>Usp</w:t>
      </w:r>
      <w:proofErr w:type="spellEnd"/>
      <w:r w:rsidRPr="008C41AF">
        <w:rPr>
          <w:rFonts w:ascii="Arial" w:hAnsi="Arial" w:cs="Arial"/>
          <w:color w:val="000000"/>
          <w:sz w:val="20"/>
          <w:szCs w:val="20"/>
        </w:rPr>
        <w:t>. DOI 81 49.</w:t>
      </w:r>
      <w:r w:rsidRPr="008C41AF">
        <w:rPr>
          <w:rFonts w:ascii="Arial" w:hAnsi="Arial" w:cs="Arial"/>
          <w:color w:val="000000"/>
          <w:sz w:val="20"/>
          <w:szCs w:val="20"/>
        </w:rPr>
        <w:br/>
        <w:t xml:space="preserve">20) </w:t>
      </w:r>
      <w:proofErr w:type="spellStart"/>
      <w:r w:rsidRPr="008C41AF">
        <w:rPr>
          <w:rFonts w:ascii="Arial" w:hAnsi="Arial" w:cs="Arial"/>
          <w:color w:val="000000"/>
          <w:sz w:val="20"/>
          <w:szCs w:val="20"/>
        </w:rPr>
        <w:t>Usp</w:t>
      </w:r>
      <w:proofErr w:type="spellEnd"/>
      <w:r w:rsidRPr="008C41AF">
        <w:rPr>
          <w:rFonts w:ascii="Arial" w:hAnsi="Arial" w:cs="Arial"/>
          <w:color w:val="000000"/>
          <w:sz w:val="20"/>
          <w:szCs w:val="20"/>
        </w:rPr>
        <w:t xml:space="preserve">. </w:t>
      </w:r>
      <w:proofErr w:type="spellStart"/>
      <w:r w:rsidRPr="008C41AF">
        <w:rPr>
          <w:rFonts w:ascii="Arial" w:hAnsi="Arial" w:cs="Arial"/>
          <w:color w:val="000000"/>
          <w:sz w:val="20"/>
          <w:szCs w:val="20"/>
        </w:rPr>
        <w:t>NPr</w:t>
      </w:r>
      <w:proofErr w:type="spellEnd"/>
      <w:r w:rsidRPr="008C41AF">
        <w:rPr>
          <w:rFonts w:ascii="Arial" w:hAnsi="Arial" w:cs="Arial"/>
          <w:color w:val="000000"/>
          <w:sz w:val="20"/>
          <w:szCs w:val="20"/>
        </w:rPr>
        <w:t xml:space="preserve"> 18,1; DOI 81 51; ZKP 661.</w:t>
      </w:r>
      <w:r w:rsidRPr="008C41AF">
        <w:rPr>
          <w:rFonts w:ascii="Arial" w:hAnsi="Arial" w:cs="Arial"/>
          <w:color w:val="000000"/>
          <w:sz w:val="20"/>
          <w:szCs w:val="20"/>
        </w:rPr>
        <w:br/>
        <w:t xml:space="preserve">21) </w:t>
      </w:r>
      <w:proofErr w:type="spellStart"/>
      <w:r w:rsidRPr="008C41AF">
        <w:rPr>
          <w:rFonts w:ascii="Arial" w:hAnsi="Arial" w:cs="Arial"/>
          <w:color w:val="000000"/>
          <w:sz w:val="20"/>
          <w:szCs w:val="20"/>
        </w:rPr>
        <w:t>Usp</w:t>
      </w:r>
      <w:proofErr w:type="spellEnd"/>
      <w:r w:rsidRPr="008C41AF">
        <w:rPr>
          <w:rFonts w:ascii="Arial" w:hAnsi="Arial" w:cs="Arial"/>
          <w:color w:val="000000"/>
          <w:sz w:val="20"/>
          <w:szCs w:val="20"/>
        </w:rPr>
        <w:t>. Med F 20.25; DOI 81 28.65.</w:t>
      </w:r>
      <w:r w:rsidRPr="008C41AF">
        <w:rPr>
          <w:rFonts w:ascii="Arial" w:hAnsi="Arial" w:cs="Arial"/>
          <w:color w:val="000000"/>
          <w:sz w:val="20"/>
          <w:szCs w:val="20"/>
        </w:rPr>
        <w:br/>
        <w:t xml:space="preserve">22) </w:t>
      </w:r>
      <w:proofErr w:type="spellStart"/>
      <w:r w:rsidRPr="008C41AF">
        <w:rPr>
          <w:rFonts w:ascii="Arial" w:hAnsi="Arial" w:cs="Arial"/>
          <w:color w:val="000000"/>
          <w:sz w:val="20"/>
          <w:szCs w:val="20"/>
        </w:rPr>
        <w:t>Usp</w:t>
      </w:r>
      <w:proofErr w:type="spellEnd"/>
      <w:r w:rsidRPr="008C41AF">
        <w:rPr>
          <w:rFonts w:ascii="Arial" w:hAnsi="Arial" w:cs="Arial"/>
          <w:color w:val="000000"/>
          <w:sz w:val="20"/>
          <w:szCs w:val="20"/>
        </w:rPr>
        <w:t>. Med F23; DOI 81 42.</w:t>
      </w:r>
      <w:r w:rsidRPr="008C41AF">
        <w:rPr>
          <w:rFonts w:ascii="Arial" w:hAnsi="Arial" w:cs="Arial"/>
          <w:color w:val="000000"/>
          <w:sz w:val="20"/>
          <w:szCs w:val="20"/>
        </w:rPr>
        <w:br/>
        <w:t xml:space="preserve">23) </w:t>
      </w:r>
      <w:proofErr w:type="spellStart"/>
      <w:r w:rsidRPr="008C41AF">
        <w:rPr>
          <w:rFonts w:ascii="Arial" w:hAnsi="Arial" w:cs="Arial"/>
          <w:color w:val="000000"/>
          <w:sz w:val="20"/>
          <w:szCs w:val="20"/>
        </w:rPr>
        <w:t>Usp</w:t>
      </w:r>
      <w:proofErr w:type="spellEnd"/>
      <w:r w:rsidRPr="008C41AF">
        <w:rPr>
          <w:rFonts w:ascii="Arial" w:hAnsi="Arial" w:cs="Arial"/>
          <w:color w:val="000000"/>
          <w:sz w:val="20"/>
          <w:szCs w:val="20"/>
        </w:rPr>
        <w:t>. Med F 20; DOI 81 4.</w:t>
      </w:r>
      <w:r w:rsidRPr="008C41AF">
        <w:rPr>
          <w:rFonts w:ascii="Arial" w:hAnsi="Arial" w:cs="Arial"/>
          <w:color w:val="000000"/>
          <w:sz w:val="20"/>
          <w:szCs w:val="20"/>
        </w:rPr>
        <w:br/>
        <w:t xml:space="preserve">24) </w:t>
      </w:r>
      <w:proofErr w:type="spellStart"/>
      <w:r w:rsidRPr="008C41AF">
        <w:rPr>
          <w:rFonts w:ascii="Arial" w:hAnsi="Arial" w:cs="Arial"/>
          <w:color w:val="000000"/>
          <w:sz w:val="20"/>
          <w:szCs w:val="20"/>
        </w:rPr>
        <w:t>Usp</w:t>
      </w:r>
      <w:proofErr w:type="spellEnd"/>
      <w:r w:rsidRPr="008C41AF">
        <w:rPr>
          <w:rFonts w:ascii="Arial" w:hAnsi="Arial" w:cs="Arial"/>
          <w:color w:val="000000"/>
          <w:sz w:val="20"/>
          <w:szCs w:val="20"/>
        </w:rPr>
        <w:t>. DOI 81 63 80.59.</w:t>
      </w:r>
      <w:r w:rsidRPr="008C41AF">
        <w:rPr>
          <w:rFonts w:ascii="Arial" w:hAnsi="Arial" w:cs="Arial"/>
          <w:color w:val="000000"/>
          <w:sz w:val="20"/>
          <w:szCs w:val="20"/>
        </w:rPr>
        <w:br/>
        <w:t xml:space="preserve">25) </w:t>
      </w:r>
      <w:proofErr w:type="spellStart"/>
      <w:r w:rsidRPr="008C41AF">
        <w:rPr>
          <w:rFonts w:ascii="Arial" w:hAnsi="Arial" w:cs="Arial"/>
          <w:color w:val="000000"/>
          <w:sz w:val="20"/>
          <w:szCs w:val="20"/>
        </w:rPr>
        <w:t>Usp</w:t>
      </w:r>
      <w:proofErr w:type="spellEnd"/>
      <w:r w:rsidRPr="008C41AF">
        <w:rPr>
          <w:rFonts w:ascii="Arial" w:hAnsi="Arial" w:cs="Arial"/>
          <w:color w:val="000000"/>
          <w:sz w:val="20"/>
          <w:szCs w:val="20"/>
        </w:rPr>
        <w:t>. DOI 81 22 23.</w:t>
      </w:r>
      <w:r w:rsidRPr="008C41AF">
        <w:rPr>
          <w:rFonts w:ascii="Arial" w:hAnsi="Arial" w:cs="Arial"/>
          <w:color w:val="000000"/>
          <w:sz w:val="20"/>
          <w:szCs w:val="20"/>
        </w:rPr>
        <w:br/>
        <w:t xml:space="preserve">26) </w:t>
      </w:r>
      <w:proofErr w:type="spellStart"/>
      <w:r w:rsidRPr="008C41AF">
        <w:rPr>
          <w:rFonts w:ascii="Arial" w:hAnsi="Arial" w:cs="Arial"/>
          <w:color w:val="000000"/>
          <w:sz w:val="20"/>
          <w:szCs w:val="20"/>
        </w:rPr>
        <w:t>Usp</w:t>
      </w:r>
      <w:proofErr w:type="spellEnd"/>
      <w:r w:rsidRPr="008C41AF">
        <w:rPr>
          <w:rFonts w:ascii="Arial" w:hAnsi="Arial" w:cs="Arial"/>
          <w:color w:val="000000"/>
          <w:sz w:val="20"/>
          <w:szCs w:val="20"/>
        </w:rPr>
        <w:t>. Med F 12.</w:t>
      </w:r>
      <w:r w:rsidRPr="008C41AF">
        <w:rPr>
          <w:rFonts w:ascii="Arial" w:hAnsi="Arial" w:cs="Arial"/>
          <w:color w:val="000000"/>
          <w:sz w:val="20"/>
          <w:szCs w:val="20"/>
        </w:rPr>
        <w:br/>
        <w:t xml:space="preserve">27) </w:t>
      </w:r>
      <w:proofErr w:type="spellStart"/>
      <w:r w:rsidRPr="008C41AF">
        <w:rPr>
          <w:rFonts w:ascii="Arial" w:hAnsi="Arial" w:cs="Arial"/>
          <w:color w:val="000000"/>
          <w:sz w:val="20"/>
          <w:szCs w:val="20"/>
        </w:rPr>
        <w:t>Usp</w:t>
      </w:r>
      <w:proofErr w:type="spellEnd"/>
      <w:r w:rsidRPr="008C41AF">
        <w:rPr>
          <w:rFonts w:ascii="Arial" w:hAnsi="Arial" w:cs="Arial"/>
          <w:color w:val="000000"/>
          <w:sz w:val="20"/>
          <w:szCs w:val="20"/>
        </w:rPr>
        <w:t>. Med F 6; DOI 81 25.10.</w:t>
      </w:r>
      <w:r w:rsidRPr="008C41AF">
        <w:rPr>
          <w:rFonts w:ascii="Arial" w:hAnsi="Arial" w:cs="Arial"/>
          <w:color w:val="000000"/>
          <w:sz w:val="20"/>
          <w:szCs w:val="20"/>
        </w:rPr>
        <w:br/>
        <w:t xml:space="preserve">28) </w:t>
      </w:r>
      <w:proofErr w:type="spellStart"/>
      <w:r w:rsidRPr="008C41AF">
        <w:rPr>
          <w:rFonts w:ascii="Arial" w:hAnsi="Arial" w:cs="Arial"/>
          <w:color w:val="000000"/>
          <w:sz w:val="20"/>
          <w:szCs w:val="20"/>
        </w:rPr>
        <w:t>Usp</w:t>
      </w:r>
      <w:proofErr w:type="spellEnd"/>
      <w:r w:rsidRPr="008C41AF">
        <w:rPr>
          <w:rFonts w:ascii="Arial" w:hAnsi="Arial" w:cs="Arial"/>
          <w:color w:val="000000"/>
          <w:sz w:val="20"/>
          <w:szCs w:val="20"/>
        </w:rPr>
        <w:t>. Med F l 3; DOI 81 24.</w:t>
      </w:r>
      <w:r w:rsidRPr="008C41AF">
        <w:rPr>
          <w:rFonts w:ascii="Arial" w:hAnsi="Arial" w:cs="Arial"/>
          <w:color w:val="000000"/>
          <w:sz w:val="20"/>
          <w:szCs w:val="20"/>
        </w:rPr>
        <w:br/>
        <w:t xml:space="preserve">29) </w:t>
      </w:r>
      <w:proofErr w:type="spellStart"/>
      <w:r w:rsidRPr="008C41AF">
        <w:rPr>
          <w:rFonts w:ascii="Arial" w:hAnsi="Arial" w:cs="Arial"/>
          <w:color w:val="000000"/>
          <w:sz w:val="20"/>
          <w:szCs w:val="20"/>
        </w:rPr>
        <w:t>Usp</w:t>
      </w:r>
      <w:proofErr w:type="spellEnd"/>
      <w:r w:rsidRPr="008C41AF">
        <w:rPr>
          <w:rFonts w:ascii="Arial" w:hAnsi="Arial" w:cs="Arial"/>
          <w:color w:val="000000"/>
          <w:sz w:val="20"/>
          <w:szCs w:val="20"/>
        </w:rPr>
        <w:t>. Med F 12.</w:t>
      </w:r>
      <w:r w:rsidRPr="008C41AF">
        <w:rPr>
          <w:rFonts w:ascii="Arial" w:hAnsi="Arial" w:cs="Arial"/>
          <w:color w:val="000000"/>
          <w:sz w:val="20"/>
          <w:szCs w:val="20"/>
        </w:rPr>
        <w:br/>
        <w:t xml:space="preserve">30) </w:t>
      </w:r>
      <w:proofErr w:type="spellStart"/>
      <w:r w:rsidRPr="008C41AF">
        <w:rPr>
          <w:rFonts w:ascii="Arial" w:hAnsi="Arial" w:cs="Arial"/>
          <w:color w:val="000000"/>
          <w:sz w:val="20"/>
          <w:szCs w:val="20"/>
        </w:rPr>
        <w:t>Usp</w:t>
      </w:r>
      <w:proofErr w:type="spellEnd"/>
      <w:r w:rsidRPr="008C41AF">
        <w:rPr>
          <w:rFonts w:ascii="Arial" w:hAnsi="Arial" w:cs="Arial"/>
          <w:color w:val="000000"/>
          <w:sz w:val="20"/>
          <w:szCs w:val="20"/>
        </w:rPr>
        <w:t>. Med F 37.</w:t>
      </w:r>
      <w:r w:rsidRPr="008C41AF">
        <w:rPr>
          <w:rFonts w:ascii="Arial" w:hAnsi="Arial" w:cs="Arial"/>
          <w:color w:val="000000"/>
          <w:sz w:val="20"/>
          <w:szCs w:val="20"/>
        </w:rPr>
        <w:br/>
        <w:t xml:space="preserve">31) </w:t>
      </w:r>
      <w:proofErr w:type="spellStart"/>
      <w:r w:rsidRPr="008C41AF">
        <w:rPr>
          <w:rFonts w:ascii="Arial" w:hAnsi="Arial" w:cs="Arial"/>
          <w:color w:val="000000"/>
          <w:sz w:val="20"/>
          <w:szCs w:val="20"/>
        </w:rPr>
        <w:t>Usp</w:t>
      </w:r>
      <w:proofErr w:type="spellEnd"/>
      <w:r w:rsidRPr="008C41AF">
        <w:rPr>
          <w:rFonts w:ascii="Arial" w:hAnsi="Arial" w:cs="Arial"/>
          <w:color w:val="000000"/>
          <w:sz w:val="20"/>
          <w:szCs w:val="20"/>
        </w:rPr>
        <w:t>. Med F 36. </w:t>
      </w:r>
      <w:r w:rsidRPr="008C41AF">
        <w:rPr>
          <w:rStyle w:val="apple-converted-space"/>
          <w:rFonts w:ascii="Arial" w:hAnsi="Arial" w:cs="Arial"/>
          <w:color w:val="000000"/>
          <w:sz w:val="20"/>
          <w:szCs w:val="20"/>
        </w:rPr>
        <w:t> </w:t>
      </w:r>
      <w:r w:rsidRPr="008C41AF">
        <w:rPr>
          <w:rFonts w:ascii="Arial" w:hAnsi="Arial" w:cs="Arial"/>
          <w:color w:val="000000"/>
          <w:sz w:val="20"/>
          <w:szCs w:val="20"/>
        </w:rPr>
        <w:br/>
        <w:t xml:space="preserve">32) </w:t>
      </w:r>
      <w:proofErr w:type="spellStart"/>
      <w:r w:rsidRPr="008C41AF">
        <w:rPr>
          <w:rFonts w:ascii="Arial" w:hAnsi="Arial" w:cs="Arial"/>
          <w:color w:val="000000"/>
          <w:sz w:val="20"/>
          <w:szCs w:val="20"/>
        </w:rPr>
        <w:t>Usp</w:t>
      </w:r>
      <w:proofErr w:type="spellEnd"/>
      <w:r w:rsidRPr="008C41AF">
        <w:rPr>
          <w:rFonts w:ascii="Arial" w:hAnsi="Arial" w:cs="Arial"/>
          <w:color w:val="000000"/>
          <w:sz w:val="20"/>
          <w:szCs w:val="20"/>
        </w:rPr>
        <w:t xml:space="preserve">. RB 2,1 </w:t>
      </w:r>
      <w:proofErr w:type="spellStart"/>
      <w:r w:rsidRPr="008C41AF">
        <w:rPr>
          <w:rFonts w:ascii="Arial" w:hAnsi="Arial" w:cs="Arial"/>
          <w:color w:val="000000"/>
          <w:sz w:val="20"/>
          <w:szCs w:val="20"/>
        </w:rPr>
        <w:t>sl</w:t>
      </w:r>
      <w:proofErr w:type="spellEnd"/>
      <w:r w:rsidRPr="008C41AF">
        <w:rPr>
          <w:rFonts w:ascii="Arial" w:hAnsi="Arial" w:cs="Arial"/>
          <w:color w:val="000000"/>
          <w:sz w:val="20"/>
          <w:szCs w:val="20"/>
        </w:rPr>
        <w:t>.; DOI 81 38.</w:t>
      </w:r>
      <w:r w:rsidRPr="008C41AF">
        <w:rPr>
          <w:rFonts w:ascii="Arial" w:hAnsi="Arial" w:cs="Arial"/>
          <w:color w:val="000000"/>
          <w:sz w:val="20"/>
          <w:szCs w:val="20"/>
        </w:rPr>
        <w:br/>
        <w:t xml:space="preserve">33) </w:t>
      </w:r>
      <w:proofErr w:type="spellStart"/>
      <w:r w:rsidRPr="008C41AF">
        <w:rPr>
          <w:rFonts w:ascii="Arial" w:hAnsi="Arial" w:cs="Arial"/>
          <w:color w:val="000000"/>
          <w:sz w:val="20"/>
          <w:szCs w:val="20"/>
        </w:rPr>
        <w:t>Usp</w:t>
      </w:r>
      <w:proofErr w:type="spellEnd"/>
      <w:r w:rsidRPr="008C41AF">
        <w:rPr>
          <w:rFonts w:ascii="Arial" w:hAnsi="Arial" w:cs="Arial"/>
          <w:color w:val="000000"/>
          <w:sz w:val="20"/>
          <w:szCs w:val="20"/>
        </w:rPr>
        <w:t>. Med F 38; DOI 81 39.</w:t>
      </w:r>
      <w:r w:rsidRPr="008C41AF">
        <w:rPr>
          <w:rFonts w:ascii="Arial" w:hAnsi="Arial" w:cs="Arial"/>
          <w:color w:val="000000"/>
          <w:sz w:val="20"/>
          <w:szCs w:val="20"/>
        </w:rPr>
        <w:br/>
        <w:t xml:space="preserve">34) </w:t>
      </w:r>
      <w:proofErr w:type="spellStart"/>
      <w:r w:rsidRPr="008C41AF">
        <w:rPr>
          <w:rFonts w:ascii="Arial" w:hAnsi="Arial" w:cs="Arial"/>
          <w:color w:val="000000"/>
          <w:sz w:val="20"/>
          <w:szCs w:val="20"/>
        </w:rPr>
        <w:t>Usp</w:t>
      </w:r>
      <w:proofErr w:type="spellEnd"/>
      <w:r w:rsidRPr="008C41AF">
        <w:rPr>
          <w:rFonts w:ascii="Arial" w:hAnsi="Arial" w:cs="Arial"/>
          <w:color w:val="000000"/>
          <w:sz w:val="20"/>
          <w:szCs w:val="20"/>
        </w:rPr>
        <w:t>. Z KP 597.</w:t>
      </w:r>
      <w:r w:rsidRPr="008C41AF">
        <w:rPr>
          <w:rFonts w:ascii="Arial" w:hAnsi="Arial" w:cs="Arial"/>
          <w:color w:val="000000"/>
          <w:sz w:val="20"/>
          <w:szCs w:val="20"/>
        </w:rPr>
        <w:br/>
        <w:t xml:space="preserve">35) </w:t>
      </w:r>
      <w:proofErr w:type="spellStart"/>
      <w:r w:rsidRPr="008C41AF">
        <w:rPr>
          <w:rFonts w:ascii="Arial" w:hAnsi="Arial" w:cs="Arial"/>
          <w:color w:val="000000"/>
          <w:sz w:val="20"/>
          <w:szCs w:val="20"/>
        </w:rPr>
        <w:t>Usp</w:t>
      </w:r>
      <w:proofErr w:type="spellEnd"/>
      <w:r w:rsidRPr="008C41AF">
        <w:rPr>
          <w:rFonts w:ascii="Arial" w:hAnsi="Arial" w:cs="Arial"/>
          <w:color w:val="000000"/>
          <w:sz w:val="20"/>
          <w:szCs w:val="20"/>
        </w:rPr>
        <w:t>. Med F 40; Z KP 646.</w:t>
      </w:r>
      <w:r w:rsidRPr="008C41AF">
        <w:rPr>
          <w:rFonts w:ascii="Arial" w:hAnsi="Arial" w:cs="Arial"/>
          <w:color w:val="000000"/>
          <w:sz w:val="20"/>
          <w:szCs w:val="20"/>
        </w:rPr>
        <w:br/>
        <w:t xml:space="preserve">36) </w:t>
      </w:r>
      <w:proofErr w:type="spellStart"/>
      <w:r w:rsidRPr="008C41AF">
        <w:rPr>
          <w:rFonts w:ascii="Arial" w:hAnsi="Arial" w:cs="Arial"/>
          <w:color w:val="000000"/>
          <w:sz w:val="20"/>
          <w:szCs w:val="20"/>
        </w:rPr>
        <w:t>Usp</w:t>
      </w:r>
      <w:proofErr w:type="spellEnd"/>
      <w:r w:rsidRPr="008C41AF">
        <w:rPr>
          <w:rFonts w:ascii="Arial" w:hAnsi="Arial" w:cs="Arial"/>
          <w:color w:val="000000"/>
          <w:sz w:val="20"/>
          <w:szCs w:val="20"/>
        </w:rPr>
        <w:t>. DOI 81 27.</w:t>
      </w:r>
      <w:r w:rsidRPr="008C41AF">
        <w:rPr>
          <w:rFonts w:ascii="Arial" w:hAnsi="Arial" w:cs="Arial"/>
          <w:color w:val="000000"/>
          <w:sz w:val="20"/>
          <w:szCs w:val="20"/>
        </w:rPr>
        <w:br/>
        <w:t xml:space="preserve">37) </w:t>
      </w:r>
      <w:proofErr w:type="spellStart"/>
      <w:r w:rsidRPr="008C41AF">
        <w:rPr>
          <w:rFonts w:ascii="Arial" w:hAnsi="Arial" w:cs="Arial"/>
          <w:color w:val="000000"/>
          <w:sz w:val="20"/>
          <w:szCs w:val="20"/>
        </w:rPr>
        <w:t>Usp</w:t>
      </w:r>
      <w:proofErr w:type="spellEnd"/>
      <w:r w:rsidRPr="008C41AF">
        <w:rPr>
          <w:rFonts w:ascii="Arial" w:hAnsi="Arial" w:cs="Arial"/>
          <w:color w:val="000000"/>
          <w:sz w:val="20"/>
          <w:szCs w:val="20"/>
        </w:rPr>
        <w:t>. ODI 81 29.</w:t>
      </w:r>
      <w:r w:rsidRPr="008C41AF">
        <w:rPr>
          <w:rFonts w:ascii="Arial" w:hAnsi="Arial" w:cs="Arial"/>
          <w:color w:val="000000"/>
          <w:sz w:val="20"/>
          <w:szCs w:val="20"/>
        </w:rPr>
        <w:br/>
        <w:t xml:space="preserve">38) </w:t>
      </w:r>
      <w:proofErr w:type="spellStart"/>
      <w:r w:rsidRPr="008C41AF">
        <w:rPr>
          <w:rFonts w:ascii="Arial" w:hAnsi="Arial" w:cs="Arial"/>
          <w:color w:val="000000"/>
          <w:sz w:val="20"/>
          <w:szCs w:val="20"/>
        </w:rPr>
        <w:t>Usp</w:t>
      </w:r>
      <w:proofErr w:type="spellEnd"/>
      <w:r w:rsidRPr="008C41AF">
        <w:rPr>
          <w:rFonts w:ascii="Arial" w:hAnsi="Arial" w:cs="Arial"/>
          <w:color w:val="000000"/>
          <w:sz w:val="20"/>
          <w:szCs w:val="20"/>
        </w:rPr>
        <w:t>. Med F 41; CCGG 73 166,2.</w:t>
      </w:r>
      <w:r w:rsidRPr="008C41AF">
        <w:rPr>
          <w:rFonts w:ascii="Arial" w:hAnsi="Arial" w:cs="Arial"/>
          <w:color w:val="000000"/>
          <w:sz w:val="20"/>
          <w:szCs w:val="20"/>
        </w:rPr>
        <w:br/>
        <w:t xml:space="preserve">39) </w:t>
      </w:r>
      <w:proofErr w:type="spellStart"/>
      <w:r w:rsidRPr="008C41AF">
        <w:rPr>
          <w:rFonts w:ascii="Arial" w:hAnsi="Arial" w:cs="Arial"/>
          <w:color w:val="000000"/>
          <w:sz w:val="20"/>
          <w:szCs w:val="20"/>
        </w:rPr>
        <w:t>Usp</w:t>
      </w:r>
      <w:proofErr w:type="spellEnd"/>
      <w:r w:rsidRPr="008C41AF">
        <w:rPr>
          <w:rFonts w:ascii="Arial" w:hAnsi="Arial" w:cs="Arial"/>
          <w:color w:val="000000"/>
          <w:sz w:val="20"/>
          <w:szCs w:val="20"/>
        </w:rPr>
        <w:t>. Z KP 648,2.3.</w:t>
      </w:r>
      <w:r w:rsidRPr="008C41AF">
        <w:rPr>
          <w:rFonts w:ascii="Arial" w:hAnsi="Arial" w:cs="Arial"/>
          <w:color w:val="000000"/>
          <w:sz w:val="20"/>
          <w:szCs w:val="20"/>
        </w:rPr>
        <w:br/>
        <w:t xml:space="preserve">40) </w:t>
      </w:r>
      <w:proofErr w:type="spellStart"/>
      <w:r w:rsidRPr="008C41AF">
        <w:rPr>
          <w:rFonts w:ascii="Arial" w:hAnsi="Arial" w:cs="Arial"/>
          <w:color w:val="000000"/>
          <w:sz w:val="20"/>
          <w:szCs w:val="20"/>
        </w:rPr>
        <w:t>Usp</w:t>
      </w:r>
      <w:proofErr w:type="spellEnd"/>
      <w:r w:rsidRPr="008C41AF">
        <w:rPr>
          <w:rFonts w:ascii="Arial" w:hAnsi="Arial" w:cs="Arial"/>
          <w:color w:val="000000"/>
          <w:sz w:val="20"/>
          <w:szCs w:val="20"/>
        </w:rPr>
        <w:t>. ZKP 641-653.</w:t>
      </w:r>
      <w:r w:rsidRPr="008C41AF">
        <w:rPr>
          <w:rFonts w:ascii="Arial" w:hAnsi="Arial" w:cs="Arial"/>
          <w:color w:val="000000"/>
          <w:sz w:val="20"/>
          <w:szCs w:val="20"/>
        </w:rPr>
        <w:br/>
        <w:t xml:space="preserve">41) </w:t>
      </w:r>
      <w:proofErr w:type="spellStart"/>
      <w:r w:rsidRPr="008C41AF">
        <w:rPr>
          <w:rFonts w:ascii="Arial" w:hAnsi="Arial" w:cs="Arial"/>
          <w:color w:val="000000"/>
          <w:sz w:val="20"/>
          <w:szCs w:val="20"/>
        </w:rPr>
        <w:t>Usp</w:t>
      </w:r>
      <w:proofErr w:type="spellEnd"/>
      <w:r w:rsidRPr="008C41AF">
        <w:rPr>
          <w:rFonts w:ascii="Arial" w:hAnsi="Arial" w:cs="Arial"/>
          <w:color w:val="000000"/>
          <w:sz w:val="20"/>
          <w:szCs w:val="20"/>
        </w:rPr>
        <w:t>. ZKP 653,2 654.</w:t>
      </w:r>
      <w:r w:rsidRPr="008C41AF">
        <w:rPr>
          <w:rFonts w:ascii="Arial" w:hAnsi="Arial" w:cs="Arial"/>
          <w:color w:val="000000"/>
          <w:sz w:val="20"/>
          <w:szCs w:val="20"/>
        </w:rPr>
        <w:br/>
        <w:t xml:space="preserve">42) </w:t>
      </w:r>
      <w:proofErr w:type="spellStart"/>
      <w:r w:rsidRPr="008C41AF">
        <w:rPr>
          <w:rFonts w:ascii="Arial" w:hAnsi="Arial" w:cs="Arial"/>
          <w:color w:val="000000"/>
          <w:sz w:val="20"/>
          <w:szCs w:val="20"/>
        </w:rPr>
        <w:t>Usp</w:t>
      </w:r>
      <w:proofErr w:type="spellEnd"/>
      <w:r w:rsidRPr="008C41AF">
        <w:rPr>
          <w:rFonts w:ascii="Arial" w:hAnsi="Arial" w:cs="Arial"/>
          <w:color w:val="000000"/>
          <w:sz w:val="20"/>
          <w:szCs w:val="20"/>
        </w:rPr>
        <w:t>. ZKP 656,3.</w:t>
      </w:r>
      <w:r w:rsidRPr="008C41AF">
        <w:rPr>
          <w:rFonts w:ascii="Arial" w:hAnsi="Arial" w:cs="Arial"/>
          <w:color w:val="000000"/>
          <w:sz w:val="20"/>
          <w:szCs w:val="20"/>
        </w:rPr>
        <w:br/>
        <w:t xml:space="preserve">43) </w:t>
      </w:r>
      <w:proofErr w:type="spellStart"/>
      <w:r w:rsidRPr="008C41AF">
        <w:rPr>
          <w:rFonts w:ascii="Arial" w:hAnsi="Arial" w:cs="Arial"/>
          <w:color w:val="000000"/>
          <w:sz w:val="20"/>
          <w:szCs w:val="20"/>
        </w:rPr>
        <w:t>Usp</w:t>
      </w:r>
      <w:proofErr w:type="spellEnd"/>
      <w:r w:rsidRPr="008C41AF">
        <w:rPr>
          <w:rFonts w:ascii="Arial" w:hAnsi="Arial" w:cs="Arial"/>
          <w:color w:val="000000"/>
          <w:sz w:val="20"/>
          <w:szCs w:val="20"/>
        </w:rPr>
        <w:t>. ZKP 655-657,1.</w:t>
      </w:r>
      <w:r w:rsidRPr="008C41AF">
        <w:rPr>
          <w:rFonts w:ascii="Arial" w:hAnsi="Arial" w:cs="Arial"/>
          <w:color w:val="000000"/>
          <w:sz w:val="20"/>
          <w:szCs w:val="20"/>
        </w:rPr>
        <w:br/>
        <w:t xml:space="preserve">44) </w:t>
      </w:r>
      <w:proofErr w:type="spellStart"/>
      <w:r w:rsidRPr="008C41AF">
        <w:rPr>
          <w:rFonts w:ascii="Arial" w:hAnsi="Arial" w:cs="Arial"/>
          <w:color w:val="000000"/>
          <w:sz w:val="20"/>
          <w:szCs w:val="20"/>
        </w:rPr>
        <w:t>Usp</w:t>
      </w:r>
      <w:proofErr w:type="spellEnd"/>
      <w:r w:rsidRPr="008C41AF">
        <w:rPr>
          <w:rFonts w:ascii="Arial" w:hAnsi="Arial" w:cs="Arial"/>
          <w:color w:val="000000"/>
          <w:sz w:val="20"/>
          <w:szCs w:val="20"/>
        </w:rPr>
        <w:t>. ZKP 659,1.</w:t>
      </w:r>
      <w:r w:rsidRPr="008C41AF">
        <w:rPr>
          <w:rFonts w:ascii="Arial" w:hAnsi="Arial" w:cs="Arial"/>
          <w:color w:val="000000"/>
          <w:sz w:val="20"/>
          <w:szCs w:val="20"/>
        </w:rPr>
        <w:br/>
        <w:t xml:space="preserve">45) </w:t>
      </w:r>
      <w:proofErr w:type="spellStart"/>
      <w:r w:rsidRPr="008C41AF">
        <w:rPr>
          <w:rFonts w:ascii="Arial" w:hAnsi="Arial" w:cs="Arial"/>
          <w:color w:val="000000"/>
          <w:sz w:val="20"/>
          <w:szCs w:val="20"/>
        </w:rPr>
        <w:t>Usp</w:t>
      </w:r>
      <w:proofErr w:type="spellEnd"/>
      <w:r w:rsidRPr="008C41AF">
        <w:rPr>
          <w:rFonts w:ascii="Arial" w:hAnsi="Arial" w:cs="Arial"/>
          <w:color w:val="000000"/>
          <w:sz w:val="20"/>
          <w:szCs w:val="20"/>
        </w:rPr>
        <w:t>. ODI 81 30.</w:t>
      </w:r>
      <w:r w:rsidRPr="008C41AF">
        <w:rPr>
          <w:rFonts w:ascii="Arial" w:hAnsi="Arial" w:cs="Arial"/>
          <w:color w:val="000000"/>
          <w:sz w:val="20"/>
          <w:szCs w:val="20"/>
        </w:rPr>
        <w:br/>
        <w:t xml:space="preserve">46) </w:t>
      </w:r>
      <w:proofErr w:type="spellStart"/>
      <w:r w:rsidRPr="008C41AF">
        <w:rPr>
          <w:rFonts w:ascii="Arial" w:hAnsi="Arial" w:cs="Arial"/>
          <w:color w:val="000000"/>
          <w:sz w:val="20"/>
          <w:szCs w:val="20"/>
        </w:rPr>
        <w:t>Usp</w:t>
      </w:r>
      <w:proofErr w:type="spellEnd"/>
      <w:r w:rsidRPr="008C41AF">
        <w:rPr>
          <w:rFonts w:ascii="Arial" w:hAnsi="Arial" w:cs="Arial"/>
          <w:color w:val="000000"/>
          <w:sz w:val="20"/>
          <w:szCs w:val="20"/>
        </w:rPr>
        <w:t>. ZKP 657,1.</w:t>
      </w:r>
      <w:r w:rsidRPr="008C41AF">
        <w:rPr>
          <w:rFonts w:ascii="Arial" w:hAnsi="Arial" w:cs="Arial"/>
          <w:color w:val="000000"/>
          <w:sz w:val="20"/>
          <w:szCs w:val="20"/>
        </w:rPr>
        <w:br/>
        <w:t xml:space="preserve">47) </w:t>
      </w:r>
      <w:proofErr w:type="spellStart"/>
      <w:r w:rsidRPr="008C41AF">
        <w:rPr>
          <w:rFonts w:ascii="Arial" w:hAnsi="Arial" w:cs="Arial"/>
          <w:color w:val="000000"/>
          <w:sz w:val="20"/>
          <w:szCs w:val="20"/>
        </w:rPr>
        <w:t>Usp</w:t>
      </w:r>
      <w:proofErr w:type="spellEnd"/>
      <w:r w:rsidRPr="008C41AF">
        <w:rPr>
          <w:rFonts w:ascii="Arial" w:hAnsi="Arial" w:cs="Arial"/>
          <w:color w:val="000000"/>
          <w:sz w:val="20"/>
          <w:szCs w:val="20"/>
        </w:rPr>
        <w:t>. ZKP 657-658.</w:t>
      </w:r>
      <w:r w:rsidRPr="008C41AF">
        <w:rPr>
          <w:rFonts w:ascii="Arial" w:hAnsi="Arial" w:cs="Arial"/>
          <w:color w:val="000000"/>
          <w:sz w:val="20"/>
          <w:szCs w:val="20"/>
        </w:rPr>
        <w:br/>
        <w:t xml:space="preserve">48) </w:t>
      </w:r>
      <w:proofErr w:type="spellStart"/>
      <w:r w:rsidRPr="008C41AF">
        <w:rPr>
          <w:rFonts w:ascii="Arial" w:hAnsi="Arial" w:cs="Arial"/>
          <w:color w:val="000000"/>
          <w:sz w:val="20"/>
          <w:szCs w:val="20"/>
        </w:rPr>
        <w:t>Usp</w:t>
      </w:r>
      <w:proofErr w:type="spellEnd"/>
      <w:r w:rsidRPr="008C41AF">
        <w:rPr>
          <w:rFonts w:ascii="Arial" w:hAnsi="Arial" w:cs="Arial"/>
          <w:color w:val="000000"/>
          <w:sz w:val="20"/>
          <w:szCs w:val="20"/>
        </w:rPr>
        <w:t>. ODI 81 7.8,17.</w:t>
      </w:r>
      <w:r w:rsidRPr="008C41AF">
        <w:rPr>
          <w:rFonts w:ascii="Arial" w:hAnsi="Arial" w:cs="Arial"/>
          <w:color w:val="000000"/>
          <w:sz w:val="20"/>
          <w:szCs w:val="20"/>
        </w:rPr>
        <w:br/>
        <w:t xml:space="preserve">49) </w:t>
      </w:r>
      <w:proofErr w:type="spellStart"/>
      <w:r w:rsidRPr="008C41AF">
        <w:rPr>
          <w:rFonts w:ascii="Arial" w:hAnsi="Arial" w:cs="Arial"/>
          <w:color w:val="000000"/>
          <w:sz w:val="20"/>
          <w:szCs w:val="20"/>
        </w:rPr>
        <w:t>Usp</w:t>
      </w:r>
      <w:proofErr w:type="spellEnd"/>
      <w:r w:rsidRPr="008C41AF">
        <w:rPr>
          <w:rFonts w:ascii="Arial" w:hAnsi="Arial" w:cs="Arial"/>
          <w:color w:val="000000"/>
          <w:sz w:val="20"/>
          <w:szCs w:val="20"/>
        </w:rPr>
        <w:t xml:space="preserve">. </w:t>
      </w:r>
      <w:proofErr w:type="spellStart"/>
      <w:r w:rsidRPr="008C41AF">
        <w:rPr>
          <w:rFonts w:ascii="Arial" w:hAnsi="Arial" w:cs="Arial"/>
          <w:color w:val="000000"/>
          <w:sz w:val="20"/>
          <w:szCs w:val="20"/>
        </w:rPr>
        <w:t>PPr</w:t>
      </w:r>
      <w:proofErr w:type="spellEnd"/>
      <w:r w:rsidRPr="008C41AF">
        <w:rPr>
          <w:rFonts w:ascii="Arial" w:hAnsi="Arial" w:cs="Arial"/>
          <w:color w:val="000000"/>
          <w:sz w:val="20"/>
          <w:szCs w:val="20"/>
        </w:rPr>
        <w:t xml:space="preserve"> 5,1; ODI 81 74.</w:t>
      </w:r>
      <w:r w:rsidRPr="008C41AF">
        <w:rPr>
          <w:rFonts w:ascii="Arial" w:hAnsi="Arial" w:cs="Arial"/>
          <w:color w:val="000000"/>
          <w:sz w:val="20"/>
          <w:szCs w:val="20"/>
        </w:rPr>
        <w:br/>
        <w:t xml:space="preserve">50) </w:t>
      </w:r>
      <w:proofErr w:type="spellStart"/>
      <w:r w:rsidRPr="008C41AF">
        <w:rPr>
          <w:rFonts w:ascii="Arial" w:hAnsi="Arial" w:cs="Arial"/>
          <w:color w:val="000000"/>
          <w:sz w:val="20"/>
          <w:szCs w:val="20"/>
        </w:rPr>
        <w:t>Usp</w:t>
      </w:r>
      <w:proofErr w:type="spellEnd"/>
      <w:r w:rsidRPr="008C41AF">
        <w:rPr>
          <w:rFonts w:ascii="Arial" w:hAnsi="Arial" w:cs="Arial"/>
          <w:color w:val="000000"/>
          <w:sz w:val="20"/>
          <w:szCs w:val="20"/>
        </w:rPr>
        <w:t>. ODI 81 3,82.</w:t>
      </w:r>
      <w:r w:rsidRPr="008C41AF">
        <w:rPr>
          <w:rFonts w:ascii="Arial" w:hAnsi="Arial" w:cs="Arial"/>
          <w:color w:val="000000"/>
          <w:sz w:val="20"/>
          <w:szCs w:val="20"/>
        </w:rPr>
        <w:br/>
        <w:t xml:space="preserve">51) </w:t>
      </w:r>
      <w:proofErr w:type="spellStart"/>
      <w:r w:rsidRPr="008C41AF">
        <w:rPr>
          <w:rFonts w:ascii="Arial" w:hAnsi="Arial" w:cs="Arial"/>
          <w:color w:val="000000"/>
          <w:sz w:val="20"/>
          <w:szCs w:val="20"/>
        </w:rPr>
        <w:t>Usp</w:t>
      </w:r>
      <w:proofErr w:type="spellEnd"/>
      <w:r w:rsidRPr="008C41AF">
        <w:rPr>
          <w:rFonts w:ascii="Arial" w:hAnsi="Arial" w:cs="Arial"/>
          <w:color w:val="000000"/>
          <w:sz w:val="20"/>
          <w:szCs w:val="20"/>
        </w:rPr>
        <w:t>. ZKP 659,3.</w:t>
      </w:r>
      <w:r w:rsidRPr="008C41AF">
        <w:rPr>
          <w:rFonts w:ascii="Arial" w:hAnsi="Arial" w:cs="Arial"/>
          <w:color w:val="000000"/>
          <w:sz w:val="20"/>
          <w:szCs w:val="20"/>
        </w:rPr>
        <w:br/>
        <w:t xml:space="preserve">52) </w:t>
      </w:r>
      <w:proofErr w:type="spellStart"/>
      <w:r w:rsidRPr="008C41AF">
        <w:rPr>
          <w:rFonts w:ascii="Arial" w:hAnsi="Arial" w:cs="Arial"/>
          <w:color w:val="000000"/>
          <w:sz w:val="20"/>
          <w:szCs w:val="20"/>
        </w:rPr>
        <w:t>Usp</w:t>
      </w:r>
      <w:proofErr w:type="spellEnd"/>
      <w:r w:rsidRPr="008C41AF">
        <w:rPr>
          <w:rFonts w:ascii="Arial" w:hAnsi="Arial" w:cs="Arial"/>
          <w:color w:val="000000"/>
          <w:sz w:val="20"/>
          <w:szCs w:val="20"/>
        </w:rPr>
        <w:t xml:space="preserve">. 2 </w:t>
      </w:r>
      <w:proofErr w:type="spellStart"/>
      <w:r w:rsidRPr="008C41AF">
        <w:rPr>
          <w:rFonts w:ascii="Arial" w:hAnsi="Arial" w:cs="Arial"/>
          <w:color w:val="000000"/>
          <w:sz w:val="20"/>
          <w:szCs w:val="20"/>
        </w:rPr>
        <w:t>Pkl</w:t>
      </w:r>
      <w:proofErr w:type="spellEnd"/>
      <w:r w:rsidRPr="008C41AF">
        <w:rPr>
          <w:rFonts w:ascii="Arial" w:hAnsi="Arial" w:cs="Arial"/>
          <w:color w:val="000000"/>
          <w:sz w:val="20"/>
          <w:szCs w:val="20"/>
        </w:rPr>
        <w:t xml:space="preserve">; </w:t>
      </w:r>
      <w:proofErr w:type="spellStart"/>
      <w:r w:rsidRPr="008C41AF">
        <w:rPr>
          <w:rFonts w:ascii="Arial" w:hAnsi="Arial" w:cs="Arial"/>
          <w:color w:val="000000"/>
          <w:sz w:val="20"/>
          <w:szCs w:val="20"/>
        </w:rPr>
        <w:t>PBr</w:t>
      </w:r>
      <w:proofErr w:type="spellEnd"/>
      <w:r w:rsidRPr="008C41AF">
        <w:rPr>
          <w:rFonts w:ascii="Arial" w:hAnsi="Arial" w:cs="Arial"/>
          <w:color w:val="000000"/>
          <w:sz w:val="20"/>
          <w:szCs w:val="20"/>
        </w:rPr>
        <w:t>.</w:t>
      </w:r>
      <w:r w:rsidRPr="008C41AF">
        <w:rPr>
          <w:rFonts w:ascii="Arial" w:hAnsi="Arial" w:cs="Arial"/>
          <w:color w:val="000000"/>
          <w:sz w:val="20"/>
          <w:szCs w:val="20"/>
        </w:rPr>
        <w:br/>
        <w:t xml:space="preserve">53) </w:t>
      </w:r>
      <w:proofErr w:type="spellStart"/>
      <w:r w:rsidRPr="008C41AF">
        <w:rPr>
          <w:rFonts w:ascii="Arial" w:hAnsi="Arial" w:cs="Arial"/>
          <w:color w:val="000000"/>
          <w:sz w:val="20"/>
          <w:szCs w:val="20"/>
        </w:rPr>
        <w:t>Usp</w:t>
      </w:r>
      <w:proofErr w:type="spellEnd"/>
      <w:r w:rsidRPr="008C41AF">
        <w:rPr>
          <w:rFonts w:ascii="Arial" w:hAnsi="Arial" w:cs="Arial"/>
          <w:color w:val="000000"/>
          <w:sz w:val="20"/>
          <w:szCs w:val="20"/>
        </w:rPr>
        <w:t>. ZKP 1019,1.</w:t>
      </w:r>
      <w:r w:rsidRPr="008C41AF">
        <w:rPr>
          <w:rFonts w:ascii="Arial" w:hAnsi="Arial" w:cs="Arial"/>
          <w:color w:val="000000"/>
          <w:sz w:val="20"/>
          <w:szCs w:val="20"/>
        </w:rPr>
        <w:br/>
        <w:t xml:space="preserve">54) </w:t>
      </w:r>
      <w:proofErr w:type="spellStart"/>
      <w:r w:rsidRPr="008C41AF">
        <w:rPr>
          <w:rFonts w:ascii="Arial" w:hAnsi="Arial" w:cs="Arial"/>
          <w:color w:val="000000"/>
          <w:sz w:val="20"/>
          <w:szCs w:val="20"/>
        </w:rPr>
        <w:t>Usp</w:t>
      </w:r>
      <w:proofErr w:type="spellEnd"/>
      <w:r w:rsidRPr="008C41AF">
        <w:rPr>
          <w:rFonts w:ascii="Arial" w:hAnsi="Arial" w:cs="Arial"/>
          <w:color w:val="000000"/>
          <w:sz w:val="20"/>
          <w:szCs w:val="20"/>
        </w:rPr>
        <w:t>. OR 13; ODI 81 32.</w:t>
      </w:r>
      <w:r w:rsidRPr="008C41AF">
        <w:rPr>
          <w:rFonts w:ascii="Arial" w:hAnsi="Arial" w:cs="Arial"/>
          <w:color w:val="000000"/>
          <w:sz w:val="20"/>
          <w:szCs w:val="20"/>
        </w:rPr>
        <w:br/>
        <w:t xml:space="preserve">55) </w:t>
      </w:r>
      <w:proofErr w:type="spellStart"/>
      <w:r w:rsidRPr="008C41AF">
        <w:rPr>
          <w:rFonts w:ascii="Arial" w:hAnsi="Arial" w:cs="Arial"/>
          <w:color w:val="000000"/>
          <w:sz w:val="20"/>
          <w:szCs w:val="20"/>
        </w:rPr>
        <w:t>Usp</w:t>
      </w:r>
      <w:proofErr w:type="spellEnd"/>
      <w:r w:rsidRPr="008C41AF">
        <w:rPr>
          <w:rFonts w:ascii="Arial" w:hAnsi="Arial" w:cs="Arial"/>
          <w:color w:val="000000"/>
          <w:sz w:val="20"/>
          <w:szCs w:val="20"/>
        </w:rPr>
        <w:t>. ODI 81 75sl.</w:t>
      </w:r>
      <w:r w:rsidRPr="008C41AF">
        <w:rPr>
          <w:rFonts w:ascii="Arial" w:hAnsi="Arial" w:cs="Arial"/>
          <w:color w:val="000000"/>
          <w:sz w:val="20"/>
          <w:szCs w:val="20"/>
        </w:rPr>
        <w:br/>
        <w:t xml:space="preserve">56) </w:t>
      </w:r>
      <w:proofErr w:type="spellStart"/>
      <w:r w:rsidRPr="008C41AF">
        <w:rPr>
          <w:rFonts w:ascii="Arial" w:hAnsi="Arial" w:cs="Arial"/>
          <w:color w:val="000000"/>
          <w:sz w:val="20"/>
          <w:szCs w:val="20"/>
        </w:rPr>
        <w:t>Usp</w:t>
      </w:r>
      <w:proofErr w:type="spellEnd"/>
      <w:r w:rsidRPr="008C41AF">
        <w:rPr>
          <w:rFonts w:ascii="Arial" w:hAnsi="Arial" w:cs="Arial"/>
          <w:color w:val="000000"/>
          <w:sz w:val="20"/>
          <w:szCs w:val="20"/>
        </w:rPr>
        <w:t>. ZKP 659,3.</w:t>
      </w:r>
      <w:r w:rsidRPr="008C41AF">
        <w:rPr>
          <w:rFonts w:ascii="Arial" w:hAnsi="Arial" w:cs="Arial"/>
          <w:color w:val="000000"/>
          <w:sz w:val="20"/>
          <w:szCs w:val="20"/>
        </w:rPr>
        <w:br/>
      </w:r>
      <w:r w:rsidRPr="00DE1798">
        <w:rPr>
          <w:rFonts w:ascii="Arial" w:hAnsi="Arial" w:cs="Arial"/>
          <w:color w:val="000000"/>
          <w:sz w:val="24"/>
          <w:szCs w:val="24"/>
        </w:rPr>
        <w:br/>
      </w:r>
      <w:r>
        <w:rPr>
          <w:rFonts w:ascii="Trebuchet MS" w:hAnsi="Trebuchet MS"/>
          <w:color w:val="000000"/>
          <w:sz w:val="2"/>
          <w:szCs w:val="2"/>
        </w:rPr>
        <w:br/>
      </w:r>
      <w:r>
        <w:rPr>
          <w:rFonts w:ascii="Trebuchet MS" w:hAnsi="Trebuchet MS"/>
          <w:color w:val="000000"/>
        </w:rPr>
        <w:t> </w:t>
      </w:r>
    </w:p>
    <w:p w:rsidR="0018747A" w:rsidRPr="008C41AF" w:rsidRDefault="0018747A" w:rsidP="008C41AF">
      <w:pPr>
        <w:pStyle w:val="Bezproreda"/>
        <w:jc w:val="center"/>
        <w:rPr>
          <w:rFonts w:ascii="Arial" w:hAnsi="Arial" w:cs="Arial"/>
          <w:color w:val="000000"/>
          <w:sz w:val="24"/>
          <w:szCs w:val="24"/>
        </w:rPr>
      </w:pPr>
      <w:r w:rsidRPr="008C41AF">
        <w:rPr>
          <w:rStyle w:val="Naglaeno"/>
          <w:rFonts w:ascii="Arial" w:hAnsi="Arial" w:cs="Arial"/>
          <w:color w:val="0000FF"/>
          <w:sz w:val="24"/>
          <w:szCs w:val="24"/>
        </w:rPr>
        <w:lastRenderedPageBreak/>
        <w:t>Sedmo poglavlje</w:t>
      </w:r>
    </w:p>
    <w:p w:rsidR="0018747A" w:rsidRPr="008C41AF" w:rsidRDefault="0018747A" w:rsidP="008C41AF">
      <w:pPr>
        <w:pStyle w:val="Bezproreda"/>
        <w:jc w:val="center"/>
        <w:rPr>
          <w:rFonts w:ascii="Arial" w:hAnsi="Arial" w:cs="Arial"/>
          <w:color w:val="000000"/>
          <w:sz w:val="24"/>
          <w:szCs w:val="24"/>
        </w:rPr>
      </w:pPr>
    </w:p>
    <w:p w:rsidR="0018747A" w:rsidRPr="008C41AF" w:rsidRDefault="0018747A" w:rsidP="008C41AF">
      <w:pPr>
        <w:pStyle w:val="Bezproreda"/>
        <w:jc w:val="center"/>
        <w:rPr>
          <w:rFonts w:ascii="Arial" w:hAnsi="Arial" w:cs="Arial"/>
          <w:color w:val="000000"/>
          <w:sz w:val="24"/>
          <w:szCs w:val="24"/>
        </w:rPr>
      </w:pPr>
      <w:r w:rsidRPr="008C41AF">
        <w:rPr>
          <w:rStyle w:val="Naglaeno"/>
          <w:rFonts w:ascii="Arial" w:hAnsi="Arial" w:cs="Arial"/>
          <w:color w:val="800000"/>
          <w:sz w:val="24"/>
          <w:szCs w:val="24"/>
        </w:rPr>
        <w:t>„BRAĆA SU DUŽNA SLUŠATI BRATA FRANJU</w:t>
      </w:r>
    </w:p>
    <w:p w:rsidR="0018747A" w:rsidRPr="008C41AF" w:rsidRDefault="0018747A" w:rsidP="008C41AF">
      <w:pPr>
        <w:pStyle w:val="Bezproreda"/>
        <w:jc w:val="center"/>
        <w:rPr>
          <w:rFonts w:ascii="Arial" w:hAnsi="Arial" w:cs="Arial"/>
          <w:color w:val="000000"/>
          <w:sz w:val="24"/>
          <w:szCs w:val="24"/>
        </w:rPr>
      </w:pPr>
      <w:r w:rsidRPr="008C41AF">
        <w:rPr>
          <w:rStyle w:val="Naglaeno"/>
          <w:rFonts w:ascii="Arial" w:hAnsi="Arial" w:cs="Arial"/>
          <w:color w:val="800000"/>
          <w:sz w:val="24"/>
          <w:szCs w:val="24"/>
        </w:rPr>
        <w:t>I NJEGOVE NASLJEDNIKE”</w:t>
      </w:r>
    </w:p>
    <w:p w:rsidR="0018747A" w:rsidRPr="008C41AF" w:rsidRDefault="0018747A" w:rsidP="008C41AF">
      <w:pPr>
        <w:pStyle w:val="Bezproreda"/>
        <w:jc w:val="center"/>
        <w:rPr>
          <w:rFonts w:ascii="Arial" w:hAnsi="Arial" w:cs="Arial"/>
          <w:color w:val="000000"/>
          <w:sz w:val="24"/>
          <w:szCs w:val="24"/>
        </w:rPr>
      </w:pPr>
      <w:r w:rsidRPr="008C41AF">
        <w:rPr>
          <w:rFonts w:ascii="Arial" w:hAnsi="Arial" w:cs="Arial"/>
          <w:color w:val="000000"/>
          <w:sz w:val="24"/>
          <w:szCs w:val="24"/>
        </w:rPr>
        <w:t>(</w:t>
      </w:r>
      <w:proofErr w:type="spellStart"/>
      <w:r w:rsidRPr="008C41AF">
        <w:rPr>
          <w:rFonts w:ascii="Arial" w:hAnsi="Arial" w:cs="Arial"/>
          <w:color w:val="000000"/>
          <w:sz w:val="24"/>
          <w:szCs w:val="24"/>
        </w:rPr>
        <w:t>PPr</w:t>
      </w:r>
      <w:proofErr w:type="spellEnd"/>
      <w:r w:rsidRPr="008C41AF">
        <w:rPr>
          <w:rFonts w:ascii="Arial" w:hAnsi="Arial" w:cs="Arial"/>
          <w:color w:val="000000"/>
          <w:sz w:val="24"/>
          <w:szCs w:val="24"/>
        </w:rPr>
        <w:t xml:space="preserve"> l ,3)</w:t>
      </w:r>
    </w:p>
    <w:p w:rsidR="0018747A" w:rsidRPr="008C41AF" w:rsidRDefault="0018747A" w:rsidP="008C41AF">
      <w:pPr>
        <w:pStyle w:val="Bezproreda"/>
        <w:jc w:val="center"/>
        <w:rPr>
          <w:rFonts w:ascii="Arial" w:hAnsi="Arial" w:cs="Arial"/>
          <w:color w:val="000000"/>
          <w:sz w:val="24"/>
          <w:szCs w:val="24"/>
        </w:rPr>
      </w:pPr>
    </w:p>
    <w:p w:rsidR="0018747A" w:rsidRPr="008C41AF" w:rsidRDefault="0018747A" w:rsidP="008C41AF">
      <w:pPr>
        <w:pStyle w:val="Bezproreda"/>
        <w:jc w:val="center"/>
        <w:rPr>
          <w:rFonts w:ascii="Arial" w:hAnsi="Arial" w:cs="Arial"/>
          <w:color w:val="000000"/>
          <w:sz w:val="24"/>
          <w:szCs w:val="24"/>
        </w:rPr>
      </w:pPr>
      <w:r w:rsidRPr="008C41AF">
        <w:rPr>
          <w:rFonts w:ascii="Arial" w:hAnsi="Arial" w:cs="Arial"/>
          <w:color w:val="000000"/>
          <w:sz w:val="24"/>
          <w:szCs w:val="24"/>
        </w:rPr>
        <w:t>Ustrojstvo, uprava Reda i</w:t>
      </w:r>
      <w:r w:rsidRPr="008C41AF">
        <w:rPr>
          <w:rStyle w:val="apple-converted-space"/>
          <w:rFonts w:ascii="Arial" w:hAnsi="Arial" w:cs="Arial"/>
          <w:color w:val="000000"/>
          <w:sz w:val="24"/>
          <w:szCs w:val="24"/>
        </w:rPr>
        <w:t> </w:t>
      </w:r>
      <w:r w:rsidRPr="008C41AF">
        <w:rPr>
          <w:rFonts w:ascii="Arial" w:hAnsi="Arial" w:cs="Arial"/>
          <w:color w:val="000000"/>
          <w:sz w:val="24"/>
          <w:szCs w:val="24"/>
        </w:rPr>
        <w:t>upravljanje dobrima</w:t>
      </w:r>
      <w:r w:rsidRPr="008C41AF">
        <w:rPr>
          <w:rFonts w:ascii="Arial" w:hAnsi="Arial" w:cs="Arial"/>
          <w:color w:val="000000"/>
          <w:sz w:val="24"/>
          <w:szCs w:val="24"/>
        </w:rPr>
        <w:br/>
      </w:r>
      <w:r w:rsidRPr="008C41AF">
        <w:rPr>
          <w:rFonts w:ascii="Arial" w:hAnsi="Arial" w:cs="Arial"/>
          <w:color w:val="000000"/>
          <w:sz w:val="24"/>
          <w:szCs w:val="24"/>
        </w:rPr>
        <w:br/>
        <w:t>Prvi dio</w:t>
      </w:r>
    </w:p>
    <w:p w:rsidR="0018747A" w:rsidRPr="008C41AF" w:rsidRDefault="0018747A" w:rsidP="008C41AF">
      <w:pPr>
        <w:pStyle w:val="Bezproreda"/>
        <w:jc w:val="center"/>
        <w:rPr>
          <w:rFonts w:ascii="Arial" w:hAnsi="Arial" w:cs="Arial"/>
          <w:color w:val="000000"/>
          <w:sz w:val="24"/>
          <w:szCs w:val="24"/>
        </w:rPr>
      </w:pPr>
      <w:r w:rsidRPr="008C41AF">
        <w:rPr>
          <w:rFonts w:ascii="Arial" w:hAnsi="Arial" w:cs="Arial"/>
          <w:color w:val="000000"/>
          <w:sz w:val="24"/>
          <w:szCs w:val="24"/>
        </w:rPr>
        <w:t>USTROJSTVO I UPRAVA REDA OPĆENITO</w:t>
      </w:r>
    </w:p>
    <w:p w:rsidR="0018747A" w:rsidRPr="008C41AF" w:rsidRDefault="0018747A" w:rsidP="008C41AF">
      <w:pPr>
        <w:pStyle w:val="Bezproreda"/>
        <w:rPr>
          <w:rFonts w:ascii="Arial" w:hAnsi="Arial" w:cs="Arial"/>
          <w:color w:val="000000"/>
          <w:sz w:val="24"/>
          <w:szCs w:val="24"/>
        </w:rPr>
      </w:pPr>
      <w:r w:rsidRPr="008C41AF">
        <w:rPr>
          <w:rFonts w:ascii="Arial" w:hAnsi="Arial" w:cs="Arial"/>
          <w:color w:val="000000"/>
          <w:sz w:val="24"/>
          <w:szCs w:val="24"/>
        </w:rPr>
        <w:t> </w:t>
      </w:r>
    </w:p>
    <w:p w:rsidR="008C41AF" w:rsidRDefault="0018747A" w:rsidP="008C41AF">
      <w:pPr>
        <w:pStyle w:val="Bezproreda"/>
        <w:rPr>
          <w:rFonts w:ascii="Arial" w:hAnsi="Arial" w:cs="Arial"/>
          <w:color w:val="000000"/>
          <w:sz w:val="24"/>
          <w:szCs w:val="24"/>
        </w:rPr>
      </w:pPr>
      <w:r w:rsidRPr="008C41AF">
        <w:rPr>
          <w:rStyle w:val="Naglaeno"/>
          <w:rFonts w:ascii="Arial" w:hAnsi="Arial" w:cs="Arial"/>
          <w:color w:val="000000"/>
          <w:sz w:val="24"/>
          <w:szCs w:val="24"/>
        </w:rPr>
        <w:t>I. Odsjek</w:t>
      </w:r>
      <w:r w:rsidRPr="008C41AF">
        <w:rPr>
          <w:rStyle w:val="apple-converted-space"/>
          <w:rFonts w:ascii="Arial" w:hAnsi="Arial" w:cs="Arial"/>
          <w:b/>
          <w:bCs/>
          <w:color w:val="000000"/>
          <w:sz w:val="24"/>
          <w:szCs w:val="24"/>
        </w:rPr>
        <w:t> </w:t>
      </w:r>
      <w:r w:rsidRPr="008C41AF">
        <w:rPr>
          <w:rFonts w:ascii="Arial" w:hAnsi="Arial" w:cs="Arial"/>
          <w:color w:val="000000"/>
          <w:sz w:val="24"/>
          <w:szCs w:val="24"/>
        </w:rPr>
        <w:br/>
      </w:r>
      <w:r w:rsidRPr="008C41AF">
        <w:rPr>
          <w:rStyle w:val="Naglaeno"/>
          <w:rFonts w:ascii="Arial" w:hAnsi="Arial" w:cs="Arial"/>
          <w:color w:val="000000"/>
          <w:sz w:val="24"/>
          <w:szCs w:val="24"/>
        </w:rPr>
        <w:t>Ustrojstvo Reda</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168</w:t>
      </w:r>
      <w:r w:rsidRPr="008C41AF">
        <w:rPr>
          <w:rFonts w:ascii="Arial" w:hAnsi="Arial" w:cs="Arial"/>
          <w:color w:val="000000"/>
          <w:sz w:val="24"/>
          <w:szCs w:val="24"/>
        </w:rPr>
        <w:br/>
        <w:t xml:space="preserve">Red manje braće sačinjavaju braća,  učlanjena u provincije ili </w:t>
      </w:r>
      <w:proofErr w:type="spellStart"/>
      <w:r w:rsidRPr="008C41AF">
        <w:rPr>
          <w:rFonts w:ascii="Arial" w:hAnsi="Arial" w:cs="Arial"/>
          <w:color w:val="000000"/>
          <w:sz w:val="24"/>
          <w:szCs w:val="24"/>
        </w:rPr>
        <w:t>kustodije</w:t>
      </w:r>
      <w:proofErr w:type="spellEnd"/>
      <w:r w:rsidRPr="008C41AF">
        <w:rPr>
          <w:rFonts w:ascii="Arial" w:hAnsi="Arial" w:cs="Arial"/>
          <w:color w:val="000000"/>
          <w:sz w:val="24"/>
          <w:szCs w:val="24"/>
        </w:rPr>
        <w:t xml:space="preserve">,  kojima po odredbama općega i vlastitoga prava upravlja generalni ministar sa svojim </w:t>
      </w:r>
      <w:proofErr w:type="spellStart"/>
      <w:r w:rsidRPr="008C41AF">
        <w:rPr>
          <w:rFonts w:ascii="Arial" w:hAnsi="Arial" w:cs="Arial"/>
          <w:color w:val="000000"/>
          <w:sz w:val="24"/>
          <w:szCs w:val="24"/>
        </w:rPr>
        <w:t>definitorijem</w:t>
      </w:r>
      <w:proofErr w:type="spellEnd"/>
      <w:r w:rsidRPr="008C41AF">
        <w:rPr>
          <w:rFonts w:ascii="Arial" w:hAnsi="Arial" w:cs="Arial"/>
          <w:color w:val="000000"/>
          <w:sz w:val="24"/>
          <w:szCs w:val="24"/>
        </w:rPr>
        <w:t>.</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169</w:t>
      </w:r>
      <w:r w:rsidRPr="008C41AF">
        <w:rPr>
          <w:rFonts w:ascii="Arial" w:hAnsi="Arial" w:cs="Arial"/>
          <w:color w:val="000000"/>
          <w:sz w:val="24"/>
          <w:szCs w:val="24"/>
        </w:rPr>
        <w:br/>
        <w:t xml:space="preserve">§ 1. Provincija, temeljna Jedinica za život i poslanje Reda, sastoji se od u nju učlanjene i u kućama okupljene braće, kojima upravlja provincijalni ministar sa svojim </w:t>
      </w:r>
      <w:proofErr w:type="spellStart"/>
      <w:r w:rsidRPr="008C41AF">
        <w:rPr>
          <w:rFonts w:ascii="Arial" w:hAnsi="Arial" w:cs="Arial"/>
          <w:color w:val="000000"/>
          <w:sz w:val="24"/>
          <w:szCs w:val="24"/>
        </w:rPr>
        <w:t>definitorijem</w:t>
      </w:r>
      <w:proofErr w:type="spellEnd"/>
      <w:r w:rsidRPr="008C41AF">
        <w:rPr>
          <w:rFonts w:ascii="Arial" w:hAnsi="Arial" w:cs="Arial"/>
          <w:color w:val="000000"/>
          <w:sz w:val="24"/>
          <w:szCs w:val="24"/>
        </w:rPr>
        <w:t xml:space="preserve"> po odredbama općega i vlastitoga prava.</w:t>
      </w:r>
    </w:p>
    <w:p w:rsidR="008C41AF" w:rsidRDefault="0018747A" w:rsidP="008C41AF">
      <w:pPr>
        <w:pStyle w:val="Bezproreda"/>
        <w:rPr>
          <w:rFonts w:ascii="Arial" w:hAnsi="Arial" w:cs="Arial"/>
          <w:color w:val="000000"/>
          <w:sz w:val="24"/>
          <w:szCs w:val="24"/>
        </w:rPr>
      </w:pPr>
      <w:r w:rsidRPr="008C41AF">
        <w:rPr>
          <w:rFonts w:ascii="Arial" w:hAnsi="Arial" w:cs="Arial"/>
          <w:color w:val="000000"/>
          <w:sz w:val="24"/>
          <w:szCs w:val="24"/>
        </w:rPr>
        <w:br/>
        <w:t xml:space="preserve">§ 2. Provincija pak Svetih mjesta, naziva se, po tradiciji, </w:t>
      </w:r>
      <w:proofErr w:type="spellStart"/>
      <w:r w:rsidRPr="008C41AF">
        <w:rPr>
          <w:rFonts w:ascii="Arial" w:hAnsi="Arial" w:cs="Arial"/>
          <w:color w:val="000000"/>
          <w:sz w:val="24"/>
          <w:szCs w:val="24"/>
        </w:rPr>
        <w:t>Kustodija</w:t>
      </w:r>
      <w:proofErr w:type="spellEnd"/>
      <w:r w:rsidRPr="008C41AF">
        <w:rPr>
          <w:rFonts w:ascii="Arial" w:hAnsi="Arial" w:cs="Arial"/>
          <w:color w:val="000000"/>
          <w:sz w:val="24"/>
          <w:szCs w:val="24"/>
        </w:rPr>
        <w:t xml:space="preserve"> Svete Zemlje; njezina se posebna narav uređuje u vlastitim statutima.</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170</w:t>
      </w:r>
      <w:r w:rsidRPr="008C41AF">
        <w:rPr>
          <w:rFonts w:ascii="Arial" w:hAnsi="Arial" w:cs="Arial"/>
          <w:color w:val="000000"/>
          <w:sz w:val="24"/>
          <w:szCs w:val="24"/>
        </w:rPr>
        <w:br/>
        <w:t>§ 1. Za osnivanje, dijeljenje, spajanje i ukidanje provincija nadležna je vlast generalni ministar uz pristanak svoga definitorija</w:t>
      </w:r>
      <w:r w:rsidRPr="008C41AF">
        <w:rPr>
          <w:rFonts w:ascii="Arial" w:hAnsi="Arial" w:cs="Arial"/>
          <w:color w:val="000000"/>
          <w:sz w:val="24"/>
          <w:szCs w:val="24"/>
          <w:vertAlign w:val="superscript"/>
        </w:rPr>
        <w:t>1</w:t>
      </w:r>
      <w:r w:rsidRPr="008C41AF">
        <w:rPr>
          <w:rFonts w:ascii="Arial" w:hAnsi="Arial" w:cs="Arial"/>
          <w:color w:val="000000"/>
          <w:sz w:val="24"/>
          <w:szCs w:val="24"/>
        </w:rPr>
        <w:t>.</w:t>
      </w:r>
    </w:p>
    <w:p w:rsidR="008C41AF" w:rsidRDefault="0018747A" w:rsidP="008C41AF">
      <w:pPr>
        <w:pStyle w:val="Bezproreda"/>
        <w:rPr>
          <w:rFonts w:ascii="Arial" w:hAnsi="Arial" w:cs="Arial"/>
          <w:color w:val="000000"/>
          <w:sz w:val="24"/>
          <w:szCs w:val="24"/>
        </w:rPr>
      </w:pPr>
      <w:r w:rsidRPr="008C41AF">
        <w:rPr>
          <w:rFonts w:ascii="Arial" w:hAnsi="Arial" w:cs="Arial"/>
          <w:color w:val="000000"/>
          <w:sz w:val="24"/>
          <w:szCs w:val="24"/>
        </w:rPr>
        <w:br/>
        <w:t xml:space="preserve">§ 2. Nova se provincija Reda može osnovati kad za njezino osnivanje, po sudu generalnoga </w:t>
      </w:r>
      <w:proofErr w:type="spellStart"/>
      <w:r w:rsidRPr="008C41AF">
        <w:rPr>
          <w:rFonts w:ascii="Arial" w:hAnsi="Arial" w:cs="Arial"/>
          <w:color w:val="000000"/>
          <w:sz w:val="24"/>
          <w:szCs w:val="24"/>
        </w:rPr>
        <w:t>definitorija</w:t>
      </w:r>
      <w:proofErr w:type="spellEnd"/>
      <w:r w:rsidRPr="008C41AF">
        <w:rPr>
          <w:rFonts w:ascii="Arial" w:hAnsi="Arial" w:cs="Arial"/>
          <w:color w:val="000000"/>
          <w:sz w:val="24"/>
          <w:szCs w:val="24"/>
        </w:rPr>
        <w:t>, postoje svi nužni elementi za provođenje života i poslanja Reda po odredbama ovih Konstitucija i Generalnih statuta.</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171</w:t>
      </w:r>
      <w:r w:rsidRPr="008C41AF">
        <w:rPr>
          <w:rFonts w:ascii="Arial" w:hAnsi="Arial" w:cs="Arial"/>
          <w:color w:val="000000"/>
          <w:sz w:val="24"/>
          <w:szCs w:val="24"/>
        </w:rPr>
        <w:br/>
        <w:t xml:space="preserve">§ 1. Generalni ministar, saslušavši one kojih se tiče i dobivši prethodno pristanak svoga </w:t>
      </w:r>
      <w:proofErr w:type="spellStart"/>
      <w:r w:rsidRPr="008C41AF">
        <w:rPr>
          <w:rFonts w:ascii="Arial" w:hAnsi="Arial" w:cs="Arial"/>
          <w:color w:val="000000"/>
          <w:sz w:val="24"/>
          <w:szCs w:val="24"/>
        </w:rPr>
        <w:t>definitorija</w:t>
      </w:r>
      <w:proofErr w:type="spellEnd"/>
      <w:r w:rsidRPr="008C41AF">
        <w:rPr>
          <w:rFonts w:ascii="Arial" w:hAnsi="Arial" w:cs="Arial"/>
          <w:color w:val="000000"/>
          <w:sz w:val="24"/>
          <w:szCs w:val="24"/>
        </w:rPr>
        <w:t xml:space="preserve">, zbog posebnih okolnosti, može više kuća ili skupina braće, bilo iz jedne bilo iz više provincija, na prijedlog dotičnih provincijskih </w:t>
      </w:r>
      <w:proofErr w:type="spellStart"/>
      <w:r w:rsidRPr="008C41AF">
        <w:rPr>
          <w:rFonts w:ascii="Arial" w:hAnsi="Arial" w:cs="Arial"/>
          <w:color w:val="000000"/>
          <w:sz w:val="24"/>
          <w:szCs w:val="24"/>
        </w:rPr>
        <w:t>definitorija</w:t>
      </w:r>
      <w:proofErr w:type="spellEnd"/>
      <w:r w:rsidRPr="008C41AF">
        <w:rPr>
          <w:rFonts w:ascii="Arial" w:hAnsi="Arial" w:cs="Arial"/>
          <w:color w:val="000000"/>
          <w:sz w:val="24"/>
          <w:szCs w:val="24"/>
        </w:rPr>
        <w:t xml:space="preserve">, uspostaviti u </w:t>
      </w:r>
      <w:proofErr w:type="spellStart"/>
      <w:r w:rsidRPr="008C41AF">
        <w:rPr>
          <w:rFonts w:ascii="Arial" w:hAnsi="Arial" w:cs="Arial"/>
          <w:color w:val="000000"/>
          <w:sz w:val="24"/>
          <w:szCs w:val="24"/>
        </w:rPr>
        <w:t>kustodiju</w:t>
      </w:r>
      <w:proofErr w:type="spellEnd"/>
      <w:r w:rsidRPr="008C41AF">
        <w:rPr>
          <w:rFonts w:ascii="Arial" w:hAnsi="Arial" w:cs="Arial"/>
          <w:color w:val="000000"/>
          <w:sz w:val="24"/>
          <w:szCs w:val="24"/>
        </w:rPr>
        <w:t xml:space="preserve"> samostalnu ili nesamostalnu, kojoj na čelu stoji </w:t>
      </w:r>
      <w:proofErr w:type="spellStart"/>
      <w:r w:rsidRPr="008C41AF">
        <w:rPr>
          <w:rFonts w:ascii="Arial" w:hAnsi="Arial" w:cs="Arial"/>
          <w:color w:val="000000"/>
          <w:sz w:val="24"/>
          <w:szCs w:val="24"/>
        </w:rPr>
        <w:t>kustod</w:t>
      </w:r>
      <w:proofErr w:type="spellEnd"/>
      <w:r w:rsidRPr="008C41AF">
        <w:rPr>
          <w:rFonts w:ascii="Arial" w:hAnsi="Arial" w:cs="Arial"/>
          <w:color w:val="000000"/>
          <w:sz w:val="24"/>
          <w:szCs w:val="24"/>
        </w:rPr>
        <w:t>.</w:t>
      </w:r>
    </w:p>
    <w:p w:rsidR="0018747A" w:rsidRPr="008C41AF" w:rsidRDefault="0018747A" w:rsidP="008C41AF">
      <w:pPr>
        <w:pStyle w:val="Bezproreda"/>
        <w:rPr>
          <w:rFonts w:ascii="Arial" w:hAnsi="Arial" w:cs="Arial"/>
          <w:color w:val="000000"/>
          <w:sz w:val="24"/>
          <w:szCs w:val="24"/>
        </w:rPr>
      </w:pPr>
      <w:r w:rsidRPr="008C41AF">
        <w:rPr>
          <w:rFonts w:ascii="Arial" w:hAnsi="Arial" w:cs="Arial"/>
          <w:color w:val="000000"/>
          <w:sz w:val="24"/>
          <w:szCs w:val="24"/>
        </w:rPr>
        <w:br/>
        <w:t>§ 2. Vice-provincija, koja zbog posebnih prilika još nije uspostavljena u provinciju, ako se drukčije izričito ne odredi, izjednačuje se s provincijom, te ono što se u Konstitucijama govori o provincijama i njihovu upravljanju, primjenjuje se i na vice-provincije i njihovo upravljanje.</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172</w:t>
      </w:r>
      <w:r w:rsidRPr="008C41AF">
        <w:rPr>
          <w:rFonts w:ascii="Arial" w:hAnsi="Arial" w:cs="Arial"/>
          <w:color w:val="000000"/>
          <w:sz w:val="24"/>
          <w:szCs w:val="24"/>
        </w:rPr>
        <w:br/>
        <w:t>Za uspostavu drugih tijela, koja traže zahtjevi života i djelovanja Reda, neka se opslužuju propisi generalnih statuta.</w:t>
      </w:r>
    </w:p>
    <w:p w:rsidR="0018747A" w:rsidRPr="008C41AF" w:rsidRDefault="0018747A" w:rsidP="008C41AF">
      <w:pPr>
        <w:pStyle w:val="Bezproreda"/>
        <w:rPr>
          <w:rFonts w:ascii="Arial" w:hAnsi="Arial" w:cs="Arial"/>
          <w:color w:val="000000"/>
          <w:sz w:val="24"/>
          <w:szCs w:val="24"/>
        </w:rPr>
      </w:pPr>
      <w:r w:rsidRPr="008C41AF">
        <w:rPr>
          <w:rFonts w:ascii="Arial" w:hAnsi="Arial" w:cs="Arial"/>
          <w:color w:val="000000"/>
          <w:sz w:val="24"/>
          <w:szCs w:val="24"/>
        </w:rPr>
        <w:t> </w:t>
      </w:r>
    </w:p>
    <w:p w:rsidR="008C41AF" w:rsidRDefault="0018747A" w:rsidP="008C41AF">
      <w:pPr>
        <w:pStyle w:val="Bezproreda"/>
        <w:rPr>
          <w:rFonts w:ascii="Arial" w:hAnsi="Arial" w:cs="Arial"/>
          <w:color w:val="000000"/>
          <w:sz w:val="24"/>
          <w:szCs w:val="24"/>
        </w:rPr>
      </w:pPr>
      <w:r w:rsidRPr="008C41AF">
        <w:rPr>
          <w:rFonts w:ascii="Arial" w:hAnsi="Arial" w:cs="Arial"/>
          <w:color w:val="000000"/>
          <w:sz w:val="24"/>
          <w:szCs w:val="24"/>
        </w:rPr>
        <w:lastRenderedPageBreak/>
        <w:br/>
      </w:r>
      <w:r w:rsidRPr="008C41AF">
        <w:rPr>
          <w:rStyle w:val="Naglaeno"/>
          <w:rFonts w:ascii="Arial" w:hAnsi="Arial" w:cs="Arial"/>
          <w:color w:val="000000"/>
          <w:sz w:val="24"/>
          <w:szCs w:val="24"/>
        </w:rPr>
        <w:t>II. Odsjek</w:t>
      </w:r>
      <w:r w:rsidRPr="008C41AF">
        <w:rPr>
          <w:rStyle w:val="apple-converted-space"/>
          <w:rFonts w:ascii="Arial" w:hAnsi="Arial" w:cs="Arial"/>
          <w:b/>
          <w:bCs/>
          <w:color w:val="000000"/>
          <w:sz w:val="24"/>
          <w:szCs w:val="24"/>
        </w:rPr>
        <w:t> </w:t>
      </w:r>
      <w:r w:rsidRPr="008C41AF">
        <w:rPr>
          <w:rFonts w:ascii="Arial" w:hAnsi="Arial" w:cs="Arial"/>
          <w:color w:val="000000"/>
          <w:sz w:val="24"/>
          <w:szCs w:val="24"/>
        </w:rPr>
        <w:br/>
      </w:r>
      <w:r w:rsidRPr="008C41AF">
        <w:rPr>
          <w:rStyle w:val="Naglaeno"/>
          <w:rFonts w:ascii="Arial" w:hAnsi="Arial" w:cs="Arial"/>
          <w:color w:val="000000"/>
          <w:sz w:val="24"/>
          <w:szCs w:val="24"/>
        </w:rPr>
        <w:t>Vlast u Redu i službe uopće</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173</w:t>
      </w:r>
      <w:r w:rsidRPr="008C41AF">
        <w:rPr>
          <w:rFonts w:ascii="Arial" w:hAnsi="Arial" w:cs="Arial"/>
          <w:color w:val="000000"/>
          <w:sz w:val="24"/>
          <w:szCs w:val="24"/>
        </w:rPr>
        <w:br/>
        <w:t xml:space="preserve">Prema odredbama ovih Konstitucija, vrhovnu vlast u Redu ima generalni </w:t>
      </w:r>
      <w:proofErr w:type="spellStart"/>
      <w:r w:rsidRPr="008C41AF">
        <w:rPr>
          <w:rFonts w:ascii="Arial" w:hAnsi="Arial" w:cs="Arial"/>
          <w:color w:val="000000"/>
          <w:sz w:val="24"/>
          <w:szCs w:val="24"/>
        </w:rPr>
        <w:t>kapitul</w:t>
      </w:r>
      <w:proofErr w:type="spellEnd"/>
      <w:r w:rsidRPr="008C41AF">
        <w:rPr>
          <w:rFonts w:ascii="Arial" w:hAnsi="Arial" w:cs="Arial"/>
          <w:color w:val="000000"/>
          <w:sz w:val="24"/>
          <w:szCs w:val="24"/>
        </w:rPr>
        <w:t xml:space="preserve">, u provinciji provincijski </w:t>
      </w:r>
      <w:proofErr w:type="spellStart"/>
      <w:r w:rsidRPr="008C41AF">
        <w:rPr>
          <w:rFonts w:ascii="Arial" w:hAnsi="Arial" w:cs="Arial"/>
          <w:color w:val="000000"/>
          <w:sz w:val="24"/>
          <w:szCs w:val="24"/>
        </w:rPr>
        <w:t>kapitul</w:t>
      </w:r>
      <w:proofErr w:type="spellEnd"/>
      <w:r w:rsidRPr="008C41AF">
        <w:rPr>
          <w:rFonts w:ascii="Arial" w:hAnsi="Arial" w:cs="Arial"/>
          <w:color w:val="000000"/>
          <w:sz w:val="24"/>
          <w:szCs w:val="24"/>
        </w:rPr>
        <w:t>, a u vice-provinciji vice-provincijski kapitul</w:t>
      </w:r>
      <w:r w:rsidRPr="008C41AF">
        <w:rPr>
          <w:rFonts w:ascii="Arial" w:hAnsi="Arial" w:cs="Arial"/>
          <w:color w:val="000000"/>
          <w:sz w:val="24"/>
          <w:szCs w:val="24"/>
          <w:vertAlign w:val="superscript"/>
        </w:rPr>
        <w:t>2</w:t>
      </w:r>
      <w:r w:rsidRPr="008C41AF">
        <w:rPr>
          <w:rFonts w:ascii="Arial" w:hAnsi="Arial" w:cs="Arial"/>
          <w:color w:val="000000"/>
          <w:sz w:val="24"/>
          <w:szCs w:val="24"/>
        </w:rPr>
        <w:t>.</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174</w:t>
      </w:r>
      <w:r w:rsidRPr="008C41AF">
        <w:rPr>
          <w:rFonts w:ascii="Arial" w:hAnsi="Arial" w:cs="Arial"/>
          <w:color w:val="000000"/>
          <w:sz w:val="24"/>
          <w:szCs w:val="24"/>
        </w:rPr>
        <w:br/>
        <w:t xml:space="preserve">Viši poglavari u Redu jesu: generalni ministar, provincijalni ministar, </w:t>
      </w:r>
      <w:proofErr w:type="spellStart"/>
      <w:r w:rsidRPr="008C41AF">
        <w:rPr>
          <w:rFonts w:ascii="Arial" w:hAnsi="Arial" w:cs="Arial"/>
          <w:color w:val="000000"/>
          <w:sz w:val="24"/>
          <w:szCs w:val="24"/>
        </w:rPr>
        <w:t>kustod</w:t>
      </w:r>
      <w:proofErr w:type="spellEnd"/>
      <w:r w:rsidRPr="008C41AF">
        <w:rPr>
          <w:rFonts w:ascii="Arial" w:hAnsi="Arial" w:cs="Arial"/>
          <w:color w:val="000000"/>
          <w:sz w:val="24"/>
          <w:szCs w:val="24"/>
        </w:rPr>
        <w:t xml:space="preserve"> Svete Zemlje, </w:t>
      </w:r>
      <w:proofErr w:type="spellStart"/>
      <w:r w:rsidRPr="008C41AF">
        <w:rPr>
          <w:rFonts w:ascii="Arial" w:hAnsi="Arial" w:cs="Arial"/>
          <w:color w:val="000000"/>
          <w:sz w:val="24"/>
          <w:szCs w:val="24"/>
        </w:rPr>
        <w:t>kustod</w:t>
      </w:r>
      <w:proofErr w:type="spellEnd"/>
      <w:r w:rsidRPr="008C41AF">
        <w:rPr>
          <w:rFonts w:ascii="Arial" w:hAnsi="Arial" w:cs="Arial"/>
          <w:color w:val="000000"/>
          <w:sz w:val="24"/>
          <w:szCs w:val="24"/>
        </w:rPr>
        <w:t xml:space="preserve"> samostalne </w:t>
      </w:r>
      <w:proofErr w:type="spellStart"/>
      <w:r w:rsidRPr="008C41AF">
        <w:rPr>
          <w:rFonts w:ascii="Arial" w:hAnsi="Arial" w:cs="Arial"/>
          <w:color w:val="000000"/>
          <w:sz w:val="24"/>
          <w:szCs w:val="24"/>
        </w:rPr>
        <w:t>kustodije</w:t>
      </w:r>
      <w:proofErr w:type="spellEnd"/>
      <w:r w:rsidRPr="008C41AF">
        <w:rPr>
          <w:rFonts w:ascii="Arial" w:hAnsi="Arial" w:cs="Arial"/>
          <w:color w:val="000000"/>
          <w:sz w:val="24"/>
          <w:szCs w:val="24"/>
        </w:rPr>
        <w:t xml:space="preserve"> i njihovi vikari</w:t>
      </w:r>
      <w:r w:rsidRPr="008C41AF">
        <w:rPr>
          <w:rFonts w:ascii="Arial" w:hAnsi="Arial" w:cs="Arial"/>
          <w:color w:val="000000"/>
          <w:sz w:val="24"/>
          <w:szCs w:val="24"/>
          <w:vertAlign w:val="superscript"/>
        </w:rPr>
        <w:t>3</w:t>
      </w:r>
      <w:r w:rsidRPr="008C41AF">
        <w:rPr>
          <w:rFonts w:ascii="Arial" w:hAnsi="Arial" w:cs="Arial"/>
          <w:color w:val="000000"/>
          <w:sz w:val="24"/>
          <w:szCs w:val="24"/>
        </w:rPr>
        <w:t>.</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175</w:t>
      </w:r>
      <w:r w:rsidRPr="008C41AF">
        <w:rPr>
          <w:rFonts w:ascii="Arial" w:hAnsi="Arial" w:cs="Arial"/>
          <w:color w:val="000000"/>
          <w:sz w:val="24"/>
          <w:szCs w:val="24"/>
        </w:rPr>
        <w:br/>
        <w:t xml:space="preserve">§ 1. Generalni ministar ima redovnu vlast nad svima i nad svakim pojedinim bratom, kao i nad provincijama i kućama, a vrši je sam ili sa svojim </w:t>
      </w:r>
      <w:proofErr w:type="spellStart"/>
      <w:r w:rsidRPr="008C41AF">
        <w:rPr>
          <w:rFonts w:ascii="Arial" w:hAnsi="Arial" w:cs="Arial"/>
          <w:color w:val="000000"/>
          <w:sz w:val="24"/>
          <w:szCs w:val="24"/>
        </w:rPr>
        <w:t>definitorijem</w:t>
      </w:r>
      <w:proofErr w:type="spellEnd"/>
      <w:r w:rsidRPr="008C41AF">
        <w:rPr>
          <w:rFonts w:ascii="Arial" w:hAnsi="Arial" w:cs="Arial"/>
          <w:color w:val="000000"/>
          <w:sz w:val="24"/>
          <w:szCs w:val="24"/>
        </w:rPr>
        <w:t xml:space="preserve"> ili s plenarnim vijećem Reda po odredbama općega i vlastitog prava</w:t>
      </w:r>
      <w:r w:rsidRPr="008C41AF">
        <w:rPr>
          <w:rFonts w:ascii="Arial" w:hAnsi="Arial" w:cs="Arial"/>
          <w:color w:val="000000"/>
          <w:sz w:val="24"/>
          <w:szCs w:val="24"/>
          <w:vertAlign w:val="superscript"/>
        </w:rPr>
        <w:t>4</w:t>
      </w:r>
      <w:r w:rsidRPr="008C41AF">
        <w:rPr>
          <w:rFonts w:ascii="Arial" w:hAnsi="Arial" w:cs="Arial"/>
          <w:color w:val="000000"/>
          <w:sz w:val="24"/>
          <w:szCs w:val="24"/>
        </w:rPr>
        <w:t>.</w:t>
      </w:r>
    </w:p>
    <w:p w:rsidR="008C41AF" w:rsidRDefault="0018747A" w:rsidP="008C41AF">
      <w:pPr>
        <w:pStyle w:val="Bezproreda"/>
        <w:rPr>
          <w:rFonts w:ascii="Arial" w:hAnsi="Arial" w:cs="Arial"/>
          <w:color w:val="000000"/>
          <w:sz w:val="24"/>
          <w:szCs w:val="24"/>
        </w:rPr>
      </w:pPr>
      <w:r w:rsidRPr="008C41AF">
        <w:rPr>
          <w:rFonts w:ascii="Arial" w:hAnsi="Arial" w:cs="Arial"/>
          <w:color w:val="000000"/>
          <w:sz w:val="24"/>
          <w:szCs w:val="24"/>
        </w:rPr>
        <w:br/>
        <w:t xml:space="preserve">§ 2. Provincijalni ministar i </w:t>
      </w:r>
      <w:proofErr w:type="spellStart"/>
      <w:r w:rsidRPr="008C41AF">
        <w:rPr>
          <w:rFonts w:ascii="Arial" w:hAnsi="Arial" w:cs="Arial"/>
          <w:color w:val="000000"/>
          <w:sz w:val="24"/>
          <w:szCs w:val="24"/>
        </w:rPr>
        <w:t>kustod</w:t>
      </w:r>
      <w:proofErr w:type="spellEnd"/>
      <w:r w:rsidRPr="008C41AF">
        <w:rPr>
          <w:rFonts w:ascii="Arial" w:hAnsi="Arial" w:cs="Arial"/>
          <w:color w:val="000000"/>
          <w:sz w:val="24"/>
          <w:szCs w:val="24"/>
        </w:rPr>
        <w:t xml:space="preserve"> samostalne </w:t>
      </w:r>
      <w:proofErr w:type="spellStart"/>
      <w:r w:rsidRPr="008C41AF">
        <w:rPr>
          <w:rFonts w:ascii="Arial" w:hAnsi="Arial" w:cs="Arial"/>
          <w:color w:val="000000"/>
          <w:sz w:val="24"/>
          <w:szCs w:val="24"/>
        </w:rPr>
        <w:t>kustodije</w:t>
      </w:r>
      <w:proofErr w:type="spellEnd"/>
      <w:r w:rsidRPr="008C41AF">
        <w:rPr>
          <w:rFonts w:ascii="Arial" w:hAnsi="Arial" w:cs="Arial"/>
          <w:color w:val="000000"/>
          <w:sz w:val="24"/>
          <w:szCs w:val="24"/>
        </w:rPr>
        <w:t xml:space="preserve"> upravljaju provincijom ili </w:t>
      </w:r>
      <w:proofErr w:type="spellStart"/>
      <w:r w:rsidRPr="008C41AF">
        <w:rPr>
          <w:rFonts w:ascii="Arial" w:hAnsi="Arial" w:cs="Arial"/>
          <w:color w:val="000000"/>
          <w:sz w:val="24"/>
          <w:szCs w:val="24"/>
        </w:rPr>
        <w:t>kustodijom</w:t>
      </w:r>
      <w:proofErr w:type="spellEnd"/>
      <w:r w:rsidRPr="008C41AF">
        <w:rPr>
          <w:rFonts w:ascii="Arial" w:hAnsi="Arial" w:cs="Arial"/>
          <w:color w:val="000000"/>
          <w:sz w:val="24"/>
          <w:szCs w:val="24"/>
        </w:rPr>
        <w:t xml:space="preserve"> redovitom vlašću, sami ili sa svojim </w:t>
      </w:r>
      <w:proofErr w:type="spellStart"/>
      <w:r w:rsidRPr="008C41AF">
        <w:rPr>
          <w:rFonts w:ascii="Arial" w:hAnsi="Arial" w:cs="Arial"/>
          <w:color w:val="000000"/>
          <w:sz w:val="24"/>
          <w:szCs w:val="24"/>
        </w:rPr>
        <w:t>definitorijem</w:t>
      </w:r>
      <w:proofErr w:type="spellEnd"/>
      <w:r w:rsidRPr="008C41AF">
        <w:rPr>
          <w:rFonts w:ascii="Arial" w:hAnsi="Arial" w:cs="Arial"/>
          <w:color w:val="000000"/>
          <w:sz w:val="24"/>
          <w:szCs w:val="24"/>
        </w:rPr>
        <w:t>, odnosno vijećem,  po odredbama općega prava i vlastitoga prava Reda</w:t>
      </w:r>
      <w:r w:rsidRPr="008C41AF">
        <w:rPr>
          <w:rFonts w:ascii="Arial" w:hAnsi="Arial" w:cs="Arial"/>
          <w:color w:val="000000"/>
          <w:sz w:val="24"/>
          <w:szCs w:val="24"/>
          <w:vertAlign w:val="superscript"/>
        </w:rPr>
        <w:t>5</w:t>
      </w:r>
      <w:r w:rsidRPr="008C41AF">
        <w:rPr>
          <w:rFonts w:ascii="Arial" w:hAnsi="Arial" w:cs="Arial"/>
          <w:color w:val="000000"/>
          <w:sz w:val="24"/>
          <w:szCs w:val="24"/>
        </w:rPr>
        <w:t>.</w:t>
      </w:r>
    </w:p>
    <w:p w:rsidR="008C41AF" w:rsidRDefault="0018747A" w:rsidP="008C41AF">
      <w:pPr>
        <w:pStyle w:val="Bezproreda"/>
        <w:rPr>
          <w:rFonts w:ascii="Arial" w:hAnsi="Arial" w:cs="Arial"/>
          <w:color w:val="000000"/>
          <w:sz w:val="24"/>
          <w:szCs w:val="24"/>
        </w:rPr>
      </w:pPr>
      <w:r w:rsidRPr="008C41AF">
        <w:rPr>
          <w:rFonts w:ascii="Arial" w:hAnsi="Arial" w:cs="Arial"/>
          <w:color w:val="000000"/>
          <w:sz w:val="24"/>
          <w:szCs w:val="24"/>
        </w:rPr>
        <w:br/>
        <w:t xml:space="preserve">§ 3. Gvardijan upravlja redovnom vlašću kućom sam ili s mjesnim </w:t>
      </w:r>
      <w:proofErr w:type="spellStart"/>
      <w:r w:rsidRPr="008C41AF">
        <w:rPr>
          <w:rFonts w:ascii="Arial" w:hAnsi="Arial" w:cs="Arial"/>
          <w:color w:val="000000"/>
          <w:sz w:val="24"/>
          <w:szCs w:val="24"/>
        </w:rPr>
        <w:t>kapitulom</w:t>
      </w:r>
      <w:proofErr w:type="spellEnd"/>
      <w:r w:rsidRPr="008C41AF">
        <w:rPr>
          <w:rFonts w:ascii="Arial" w:hAnsi="Arial" w:cs="Arial"/>
          <w:color w:val="000000"/>
          <w:sz w:val="24"/>
          <w:szCs w:val="24"/>
        </w:rPr>
        <w:t xml:space="preserve">, odnosno s </w:t>
      </w:r>
      <w:proofErr w:type="spellStart"/>
      <w:r w:rsidRPr="008C41AF">
        <w:rPr>
          <w:rFonts w:ascii="Arial" w:hAnsi="Arial" w:cs="Arial"/>
          <w:color w:val="000000"/>
          <w:sz w:val="24"/>
          <w:szCs w:val="24"/>
        </w:rPr>
        <w:t>diskretorijem</w:t>
      </w:r>
      <w:proofErr w:type="spellEnd"/>
      <w:r w:rsidRPr="008C41AF">
        <w:rPr>
          <w:rFonts w:ascii="Arial" w:hAnsi="Arial" w:cs="Arial"/>
          <w:color w:val="000000"/>
          <w:sz w:val="24"/>
          <w:szCs w:val="24"/>
        </w:rPr>
        <w:t xml:space="preserve"> u slučajevima koje određuje pravo po odredbama ovih Konstitucija i Statuta.</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176</w:t>
      </w:r>
      <w:r w:rsidRPr="008C41AF">
        <w:rPr>
          <w:rFonts w:ascii="Arial" w:hAnsi="Arial" w:cs="Arial"/>
          <w:color w:val="000000"/>
          <w:sz w:val="24"/>
          <w:szCs w:val="24"/>
        </w:rPr>
        <w:br/>
        <w:t xml:space="preserve">§ 1. Kad se snagom općega ili vlastitog prava traži pristanak vijeća, ministar bilo generalni bilo provincijalni bez ili protiv glasa dotičnog generalnog ili provincijskog </w:t>
      </w:r>
      <w:proofErr w:type="spellStart"/>
      <w:r w:rsidRPr="008C41AF">
        <w:rPr>
          <w:rFonts w:ascii="Arial" w:hAnsi="Arial" w:cs="Arial"/>
          <w:color w:val="000000"/>
          <w:sz w:val="24"/>
          <w:szCs w:val="24"/>
        </w:rPr>
        <w:t>definitorija</w:t>
      </w:r>
      <w:proofErr w:type="spellEnd"/>
      <w:r w:rsidRPr="008C41AF">
        <w:rPr>
          <w:rFonts w:ascii="Arial" w:hAnsi="Arial" w:cs="Arial"/>
          <w:color w:val="000000"/>
          <w:sz w:val="24"/>
          <w:szCs w:val="24"/>
        </w:rPr>
        <w:t xml:space="preserve">, a gvardijan bez ili protiv glasa mjesnog </w:t>
      </w:r>
      <w:proofErr w:type="spellStart"/>
      <w:r w:rsidRPr="008C41AF">
        <w:rPr>
          <w:rFonts w:ascii="Arial" w:hAnsi="Arial" w:cs="Arial"/>
          <w:color w:val="000000"/>
          <w:sz w:val="24"/>
          <w:szCs w:val="24"/>
        </w:rPr>
        <w:t>kapitula</w:t>
      </w:r>
      <w:proofErr w:type="spellEnd"/>
      <w:r w:rsidRPr="008C41AF">
        <w:rPr>
          <w:rFonts w:ascii="Arial" w:hAnsi="Arial" w:cs="Arial"/>
          <w:color w:val="000000"/>
          <w:sz w:val="24"/>
          <w:szCs w:val="24"/>
        </w:rPr>
        <w:t xml:space="preserve"> ili </w:t>
      </w:r>
      <w:proofErr w:type="spellStart"/>
      <w:r w:rsidRPr="008C41AF">
        <w:rPr>
          <w:rFonts w:ascii="Arial" w:hAnsi="Arial" w:cs="Arial"/>
          <w:color w:val="000000"/>
          <w:sz w:val="24"/>
          <w:szCs w:val="24"/>
        </w:rPr>
        <w:t>diskretorija</w:t>
      </w:r>
      <w:proofErr w:type="spellEnd"/>
      <w:r w:rsidRPr="008C41AF">
        <w:rPr>
          <w:rFonts w:ascii="Arial" w:hAnsi="Arial" w:cs="Arial"/>
          <w:color w:val="000000"/>
          <w:sz w:val="24"/>
          <w:szCs w:val="24"/>
        </w:rPr>
        <w:t>, rade nevaljano.</w:t>
      </w:r>
    </w:p>
    <w:p w:rsidR="008C41AF" w:rsidRDefault="0018747A" w:rsidP="008C41AF">
      <w:pPr>
        <w:pStyle w:val="Bezproreda"/>
        <w:rPr>
          <w:rFonts w:ascii="Arial" w:hAnsi="Arial" w:cs="Arial"/>
          <w:color w:val="000000"/>
          <w:sz w:val="24"/>
          <w:szCs w:val="24"/>
        </w:rPr>
      </w:pPr>
      <w:r w:rsidRPr="008C41AF">
        <w:rPr>
          <w:rFonts w:ascii="Arial" w:hAnsi="Arial" w:cs="Arial"/>
          <w:color w:val="000000"/>
          <w:sz w:val="24"/>
          <w:szCs w:val="24"/>
        </w:rPr>
        <w:br/>
        <w:t xml:space="preserve">§ 2. Kad se traži samo savjet, da bi valjano radili ministri i gvardijani su dužni pitati za mišljenje svoj </w:t>
      </w:r>
      <w:proofErr w:type="spellStart"/>
      <w:r w:rsidRPr="008C41AF">
        <w:rPr>
          <w:rFonts w:ascii="Arial" w:hAnsi="Arial" w:cs="Arial"/>
          <w:color w:val="000000"/>
          <w:sz w:val="24"/>
          <w:szCs w:val="24"/>
        </w:rPr>
        <w:t>definitorij</w:t>
      </w:r>
      <w:proofErr w:type="spellEnd"/>
      <w:r w:rsidRPr="008C41AF">
        <w:rPr>
          <w:rFonts w:ascii="Arial" w:hAnsi="Arial" w:cs="Arial"/>
          <w:color w:val="000000"/>
          <w:sz w:val="24"/>
          <w:szCs w:val="24"/>
        </w:rPr>
        <w:t xml:space="preserve">, mjesni </w:t>
      </w:r>
      <w:proofErr w:type="spellStart"/>
      <w:r w:rsidRPr="008C41AF">
        <w:rPr>
          <w:rFonts w:ascii="Arial" w:hAnsi="Arial" w:cs="Arial"/>
          <w:color w:val="000000"/>
          <w:sz w:val="24"/>
          <w:szCs w:val="24"/>
        </w:rPr>
        <w:t>kapitul</w:t>
      </w:r>
      <w:proofErr w:type="spellEnd"/>
      <w:r w:rsidRPr="008C41AF">
        <w:rPr>
          <w:rFonts w:ascii="Arial" w:hAnsi="Arial" w:cs="Arial"/>
          <w:color w:val="000000"/>
          <w:sz w:val="24"/>
          <w:szCs w:val="24"/>
        </w:rPr>
        <w:t xml:space="preserve"> ili </w:t>
      </w:r>
      <w:proofErr w:type="spellStart"/>
      <w:r w:rsidRPr="008C41AF">
        <w:rPr>
          <w:rFonts w:ascii="Arial" w:hAnsi="Arial" w:cs="Arial"/>
          <w:color w:val="000000"/>
          <w:sz w:val="24"/>
          <w:szCs w:val="24"/>
        </w:rPr>
        <w:t>diskretorij</w:t>
      </w:r>
      <w:proofErr w:type="spellEnd"/>
      <w:r w:rsidRPr="008C41AF">
        <w:rPr>
          <w:rFonts w:ascii="Arial" w:hAnsi="Arial" w:cs="Arial"/>
          <w:color w:val="000000"/>
          <w:sz w:val="24"/>
          <w:szCs w:val="24"/>
        </w:rPr>
        <w:t>, ali nisu dužni po njemu postupiti ako smatraju da treba odlučiti drukčije. U hitnim se slučajevima savjet može tražiti pojedinačno i pismeno ili drugim sredstvima društvenoga priopćavanja</w:t>
      </w:r>
      <w:r w:rsidRPr="008C41AF">
        <w:rPr>
          <w:rFonts w:ascii="Arial" w:hAnsi="Arial" w:cs="Arial"/>
          <w:color w:val="000000"/>
          <w:sz w:val="24"/>
          <w:szCs w:val="24"/>
          <w:vertAlign w:val="superscript"/>
        </w:rPr>
        <w:t>6</w:t>
      </w:r>
      <w:r w:rsidRPr="008C41AF">
        <w:rPr>
          <w:rFonts w:ascii="Arial" w:hAnsi="Arial" w:cs="Arial"/>
          <w:color w:val="000000"/>
          <w:sz w:val="24"/>
          <w:szCs w:val="24"/>
        </w:rPr>
        <w:t>.</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177</w:t>
      </w:r>
      <w:r w:rsidRPr="008C41AF">
        <w:rPr>
          <w:rFonts w:ascii="Arial" w:hAnsi="Arial" w:cs="Arial"/>
          <w:color w:val="000000"/>
          <w:sz w:val="24"/>
          <w:szCs w:val="24"/>
        </w:rPr>
        <w:br/>
        <w:t>Neka se ministri i gvardijani rado savjetuju s braćom u poslovima koji se odnose na bratstvo i onda kad pravo ne traži pristanak ili savjet i, premda u tim slučajevima odluka spada na njih, neka ipak olako ne odustaju od složnoga mišljenja braće</w:t>
      </w:r>
      <w:r w:rsidRPr="008C41AF">
        <w:rPr>
          <w:rFonts w:ascii="Arial" w:hAnsi="Arial" w:cs="Arial"/>
          <w:color w:val="000000"/>
          <w:sz w:val="24"/>
          <w:szCs w:val="24"/>
          <w:vertAlign w:val="superscript"/>
        </w:rPr>
        <w:t>7</w:t>
      </w:r>
      <w:r w:rsidRPr="008C41AF">
        <w:rPr>
          <w:rFonts w:ascii="Arial" w:hAnsi="Arial" w:cs="Arial"/>
          <w:color w:val="000000"/>
          <w:sz w:val="24"/>
          <w:szCs w:val="24"/>
        </w:rPr>
        <w:t>.</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178</w:t>
      </w:r>
      <w:r w:rsidRPr="008C41AF">
        <w:rPr>
          <w:rFonts w:ascii="Arial" w:hAnsi="Arial" w:cs="Arial"/>
          <w:color w:val="000000"/>
          <w:sz w:val="24"/>
          <w:szCs w:val="24"/>
        </w:rPr>
        <w:br/>
        <w:t xml:space="preserve">§ 1. U redu su upravne službe: služba generalnoga ministra, generalnoga vikara, generalnih </w:t>
      </w:r>
      <w:proofErr w:type="spellStart"/>
      <w:r w:rsidRPr="008C41AF">
        <w:rPr>
          <w:rFonts w:ascii="Arial" w:hAnsi="Arial" w:cs="Arial"/>
          <w:color w:val="000000"/>
          <w:sz w:val="24"/>
          <w:szCs w:val="24"/>
        </w:rPr>
        <w:t>definitora</w:t>
      </w:r>
      <w:proofErr w:type="spellEnd"/>
      <w:r w:rsidRPr="008C41AF">
        <w:rPr>
          <w:rFonts w:ascii="Arial" w:hAnsi="Arial" w:cs="Arial"/>
          <w:color w:val="000000"/>
          <w:sz w:val="24"/>
          <w:szCs w:val="24"/>
        </w:rPr>
        <w:t xml:space="preserve">, generalnoga vizitatora i delegata, provincijalnoga ministra, provincijalova vikara, </w:t>
      </w:r>
      <w:proofErr w:type="spellStart"/>
      <w:r w:rsidRPr="008C41AF">
        <w:rPr>
          <w:rFonts w:ascii="Arial" w:hAnsi="Arial" w:cs="Arial"/>
          <w:color w:val="000000"/>
          <w:sz w:val="24"/>
          <w:szCs w:val="24"/>
        </w:rPr>
        <w:t>definitora</w:t>
      </w:r>
      <w:proofErr w:type="spellEnd"/>
      <w:r w:rsidRPr="008C41AF">
        <w:rPr>
          <w:rFonts w:ascii="Arial" w:hAnsi="Arial" w:cs="Arial"/>
          <w:color w:val="000000"/>
          <w:sz w:val="24"/>
          <w:szCs w:val="24"/>
        </w:rPr>
        <w:t xml:space="preserve"> provincije, </w:t>
      </w:r>
      <w:proofErr w:type="spellStart"/>
      <w:r w:rsidRPr="008C41AF">
        <w:rPr>
          <w:rFonts w:ascii="Arial" w:hAnsi="Arial" w:cs="Arial"/>
          <w:color w:val="000000"/>
          <w:sz w:val="24"/>
          <w:szCs w:val="24"/>
        </w:rPr>
        <w:t>kustoda</w:t>
      </w:r>
      <w:proofErr w:type="spellEnd"/>
      <w:r w:rsidRPr="008C41AF">
        <w:rPr>
          <w:rFonts w:ascii="Arial" w:hAnsi="Arial" w:cs="Arial"/>
          <w:color w:val="000000"/>
          <w:sz w:val="24"/>
          <w:szCs w:val="24"/>
        </w:rPr>
        <w:t xml:space="preserve">, vikara i </w:t>
      </w:r>
      <w:proofErr w:type="spellStart"/>
      <w:r w:rsidRPr="008C41AF">
        <w:rPr>
          <w:rFonts w:ascii="Arial" w:hAnsi="Arial" w:cs="Arial"/>
          <w:color w:val="000000"/>
          <w:sz w:val="24"/>
          <w:szCs w:val="24"/>
        </w:rPr>
        <w:t>diskreta</w:t>
      </w:r>
      <w:proofErr w:type="spellEnd"/>
      <w:r w:rsidRPr="008C41AF">
        <w:rPr>
          <w:rFonts w:ascii="Arial" w:hAnsi="Arial" w:cs="Arial"/>
          <w:color w:val="000000"/>
          <w:sz w:val="24"/>
          <w:szCs w:val="24"/>
        </w:rPr>
        <w:t xml:space="preserve"> Svete Zemlje, gvardijana, vikara i </w:t>
      </w:r>
      <w:proofErr w:type="spellStart"/>
      <w:r w:rsidRPr="008C41AF">
        <w:rPr>
          <w:rFonts w:ascii="Arial" w:hAnsi="Arial" w:cs="Arial"/>
          <w:color w:val="000000"/>
          <w:sz w:val="24"/>
          <w:szCs w:val="24"/>
        </w:rPr>
        <w:t>diskreta</w:t>
      </w:r>
      <w:proofErr w:type="spellEnd"/>
      <w:r w:rsidRPr="008C41AF">
        <w:rPr>
          <w:rFonts w:ascii="Arial" w:hAnsi="Arial" w:cs="Arial"/>
          <w:color w:val="000000"/>
          <w:sz w:val="24"/>
          <w:szCs w:val="24"/>
        </w:rPr>
        <w:t xml:space="preserve"> kuće.</w:t>
      </w:r>
    </w:p>
    <w:p w:rsidR="008C41AF" w:rsidRDefault="0018747A" w:rsidP="008C41AF">
      <w:pPr>
        <w:pStyle w:val="Bezproreda"/>
        <w:rPr>
          <w:rFonts w:ascii="Arial" w:hAnsi="Arial" w:cs="Arial"/>
          <w:color w:val="000000"/>
          <w:sz w:val="24"/>
          <w:szCs w:val="24"/>
        </w:rPr>
      </w:pPr>
      <w:r w:rsidRPr="008C41AF">
        <w:rPr>
          <w:rFonts w:ascii="Arial" w:hAnsi="Arial" w:cs="Arial"/>
          <w:color w:val="000000"/>
          <w:sz w:val="24"/>
          <w:szCs w:val="24"/>
        </w:rPr>
        <w:br/>
        <w:t>§ 2. Druge službe nisu upravne, nego službe u širem smislu ili dužnosti.</w:t>
      </w:r>
    </w:p>
    <w:p w:rsidR="0018747A" w:rsidRPr="008C41AF" w:rsidRDefault="0018747A" w:rsidP="008C41AF">
      <w:pPr>
        <w:pStyle w:val="Bezproreda"/>
        <w:rPr>
          <w:rFonts w:ascii="Arial" w:hAnsi="Arial" w:cs="Arial"/>
          <w:color w:val="000000"/>
          <w:sz w:val="24"/>
          <w:szCs w:val="24"/>
        </w:rPr>
      </w:pPr>
      <w:r w:rsidRPr="008C41AF">
        <w:rPr>
          <w:rFonts w:ascii="Arial" w:hAnsi="Arial" w:cs="Arial"/>
          <w:color w:val="000000"/>
          <w:sz w:val="24"/>
          <w:szCs w:val="24"/>
        </w:rPr>
        <w:br/>
        <w:t>§ 3. Sve se službe podjeljuju prema propisima općega i vlastitog prava.</w:t>
      </w:r>
      <w:r w:rsidRPr="008C41AF">
        <w:rPr>
          <w:rFonts w:ascii="Arial" w:hAnsi="Arial" w:cs="Arial"/>
          <w:color w:val="000000"/>
          <w:sz w:val="24"/>
          <w:szCs w:val="24"/>
        </w:rPr>
        <w:br/>
      </w:r>
      <w:r w:rsidRPr="008C41AF">
        <w:rPr>
          <w:rFonts w:ascii="Arial" w:hAnsi="Arial" w:cs="Arial"/>
          <w:color w:val="000000"/>
          <w:sz w:val="24"/>
          <w:szCs w:val="24"/>
        </w:rPr>
        <w:lastRenderedPageBreak/>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179</w:t>
      </w:r>
      <w:r w:rsidRPr="008C41AF">
        <w:rPr>
          <w:rFonts w:ascii="Arial" w:hAnsi="Arial" w:cs="Arial"/>
          <w:color w:val="000000"/>
          <w:sz w:val="24"/>
          <w:szCs w:val="24"/>
        </w:rPr>
        <w:br/>
        <w:t>Provincijalni ministar i ostali provincijski službenici ne mogu biti u isto vrijeme i službenici Generalne kurije.</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180</w:t>
      </w:r>
      <w:r w:rsidRPr="008C41AF">
        <w:rPr>
          <w:rFonts w:ascii="Arial" w:hAnsi="Arial" w:cs="Arial"/>
          <w:color w:val="000000"/>
          <w:sz w:val="24"/>
          <w:szCs w:val="24"/>
        </w:rPr>
        <w:br/>
        <w:t>Nikakva služba niti bilo kakva dužnost, koja se obavlja izvan Reda, ne može se prihvatiti bez savjetovanja bratstva i bez dozvole dotičnoga ministra ili gvardijana.</w:t>
      </w:r>
    </w:p>
    <w:p w:rsidR="0018747A" w:rsidRPr="008C41AF" w:rsidRDefault="0018747A" w:rsidP="008C41AF">
      <w:pPr>
        <w:pStyle w:val="Bezproreda"/>
        <w:rPr>
          <w:rFonts w:ascii="Arial" w:hAnsi="Arial" w:cs="Arial"/>
          <w:color w:val="000000"/>
          <w:sz w:val="24"/>
          <w:szCs w:val="24"/>
        </w:rPr>
      </w:pPr>
      <w:r w:rsidRPr="008C41AF">
        <w:rPr>
          <w:rFonts w:ascii="Arial" w:hAnsi="Arial" w:cs="Arial"/>
          <w:color w:val="000000"/>
          <w:sz w:val="24"/>
          <w:szCs w:val="24"/>
        </w:rPr>
        <w:t> </w:t>
      </w:r>
    </w:p>
    <w:p w:rsidR="0018747A" w:rsidRDefault="0018747A" w:rsidP="008C41AF">
      <w:pPr>
        <w:pStyle w:val="Bezproreda"/>
        <w:rPr>
          <w:rStyle w:val="Naglaeno"/>
          <w:rFonts w:ascii="Arial" w:hAnsi="Arial" w:cs="Arial"/>
          <w:color w:val="000000"/>
          <w:sz w:val="24"/>
          <w:szCs w:val="24"/>
        </w:rPr>
      </w:pPr>
      <w:r w:rsidRPr="008C41AF">
        <w:rPr>
          <w:rStyle w:val="Naglaeno"/>
          <w:rFonts w:ascii="Arial" w:hAnsi="Arial" w:cs="Arial"/>
          <w:color w:val="000000"/>
          <w:sz w:val="24"/>
          <w:szCs w:val="24"/>
        </w:rPr>
        <w:t>III. Odsjek</w:t>
      </w:r>
      <w:r w:rsidRPr="008C41AF">
        <w:rPr>
          <w:rFonts w:ascii="Arial" w:hAnsi="Arial" w:cs="Arial"/>
          <w:color w:val="000000"/>
          <w:sz w:val="24"/>
          <w:szCs w:val="24"/>
        </w:rPr>
        <w:br/>
      </w:r>
      <w:r w:rsidRPr="008C41AF">
        <w:rPr>
          <w:rStyle w:val="Naglaeno"/>
          <w:rFonts w:ascii="Arial" w:hAnsi="Arial" w:cs="Arial"/>
          <w:color w:val="000000"/>
          <w:sz w:val="24"/>
          <w:szCs w:val="24"/>
        </w:rPr>
        <w:t>Podjeljivanje, vršenje i</w:t>
      </w:r>
      <w:r w:rsidRPr="008C41AF">
        <w:rPr>
          <w:rStyle w:val="apple-converted-space"/>
          <w:rFonts w:ascii="Arial" w:hAnsi="Arial" w:cs="Arial"/>
          <w:b/>
          <w:bCs/>
          <w:color w:val="000000"/>
          <w:sz w:val="24"/>
          <w:szCs w:val="24"/>
        </w:rPr>
        <w:t> </w:t>
      </w:r>
      <w:r w:rsidRPr="008C41AF">
        <w:rPr>
          <w:rStyle w:val="Naglaeno"/>
          <w:rFonts w:ascii="Arial" w:hAnsi="Arial" w:cs="Arial"/>
          <w:color w:val="000000"/>
          <w:sz w:val="24"/>
          <w:szCs w:val="24"/>
        </w:rPr>
        <w:t>prestanak službe</w:t>
      </w:r>
    </w:p>
    <w:p w:rsidR="008C41AF" w:rsidRPr="008C41AF" w:rsidRDefault="008C41AF" w:rsidP="008C41AF">
      <w:pPr>
        <w:pStyle w:val="Bezproreda"/>
        <w:rPr>
          <w:rFonts w:ascii="Arial" w:hAnsi="Arial" w:cs="Arial"/>
          <w:color w:val="000000"/>
          <w:sz w:val="24"/>
          <w:szCs w:val="24"/>
        </w:rPr>
      </w:pPr>
    </w:p>
    <w:p w:rsidR="008C41AF" w:rsidRDefault="0018747A" w:rsidP="008C41AF">
      <w:pPr>
        <w:pStyle w:val="Bezproreda"/>
        <w:rPr>
          <w:rFonts w:ascii="Arial" w:hAnsi="Arial" w:cs="Arial"/>
          <w:color w:val="000000"/>
          <w:sz w:val="24"/>
          <w:szCs w:val="24"/>
        </w:rPr>
      </w:pP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181</w:t>
      </w:r>
      <w:r w:rsidRPr="008C41AF">
        <w:rPr>
          <w:rFonts w:ascii="Arial" w:hAnsi="Arial" w:cs="Arial"/>
          <w:color w:val="000000"/>
          <w:sz w:val="24"/>
          <w:szCs w:val="24"/>
        </w:rPr>
        <w:br/>
        <w:t>§ l. Službe i dužnosti u Redu podjeljuju se ili propisno potvrđenim izborom ili traženjem [</w:t>
      </w:r>
      <w:proofErr w:type="spellStart"/>
      <w:r w:rsidRPr="008C41AF">
        <w:rPr>
          <w:rFonts w:ascii="Arial" w:hAnsi="Arial" w:cs="Arial"/>
          <w:color w:val="000000"/>
          <w:sz w:val="24"/>
          <w:szCs w:val="24"/>
        </w:rPr>
        <w:t>postulacijom</w:t>
      </w:r>
      <w:proofErr w:type="spellEnd"/>
      <w:r w:rsidRPr="008C41AF">
        <w:rPr>
          <w:rFonts w:ascii="Arial" w:hAnsi="Arial" w:cs="Arial"/>
          <w:color w:val="000000"/>
          <w:sz w:val="24"/>
          <w:szCs w:val="24"/>
        </w:rPr>
        <w:t xml:space="preserve">] po odredbama prava, ako ga generalni ministar uz pristanak svog </w:t>
      </w:r>
      <w:proofErr w:type="spellStart"/>
      <w:r w:rsidRPr="008C41AF">
        <w:rPr>
          <w:rFonts w:ascii="Arial" w:hAnsi="Arial" w:cs="Arial"/>
          <w:color w:val="000000"/>
          <w:sz w:val="24"/>
          <w:szCs w:val="24"/>
        </w:rPr>
        <w:t>definitorija</w:t>
      </w:r>
      <w:proofErr w:type="spellEnd"/>
      <w:r w:rsidRPr="008C41AF">
        <w:rPr>
          <w:rFonts w:ascii="Arial" w:hAnsi="Arial" w:cs="Arial"/>
          <w:color w:val="000000"/>
          <w:sz w:val="24"/>
          <w:szCs w:val="24"/>
        </w:rPr>
        <w:t xml:space="preserve"> prihvati, ili imenovanjem kojemu mora prethoditi prikladno savjetovanje</w:t>
      </w:r>
      <w:r w:rsidRPr="008C41AF">
        <w:rPr>
          <w:rFonts w:ascii="Arial" w:hAnsi="Arial" w:cs="Arial"/>
          <w:color w:val="000000"/>
          <w:sz w:val="24"/>
          <w:szCs w:val="24"/>
          <w:vertAlign w:val="superscript"/>
        </w:rPr>
        <w:t>8</w:t>
      </w:r>
      <w:r w:rsidRPr="008C41AF">
        <w:rPr>
          <w:rFonts w:ascii="Arial" w:hAnsi="Arial" w:cs="Arial"/>
          <w:color w:val="000000"/>
          <w:sz w:val="24"/>
          <w:szCs w:val="24"/>
        </w:rPr>
        <w:t>.</w:t>
      </w:r>
    </w:p>
    <w:p w:rsidR="008C41AF" w:rsidRDefault="0018747A" w:rsidP="008C41AF">
      <w:pPr>
        <w:pStyle w:val="Bezproreda"/>
        <w:rPr>
          <w:rFonts w:ascii="Arial" w:hAnsi="Arial" w:cs="Arial"/>
          <w:color w:val="000000"/>
          <w:sz w:val="24"/>
          <w:szCs w:val="24"/>
        </w:rPr>
      </w:pPr>
      <w:r w:rsidRPr="008C41AF">
        <w:rPr>
          <w:rFonts w:ascii="Arial" w:hAnsi="Arial" w:cs="Arial"/>
          <w:color w:val="000000"/>
          <w:sz w:val="24"/>
          <w:szCs w:val="24"/>
        </w:rPr>
        <w:br/>
        <w:t>§ 2. U Redu postoji trostruki način izbora: listićima, kuglicama i usmenim pristankom.</w:t>
      </w:r>
    </w:p>
    <w:p w:rsidR="008C41AF" w:rsidRDefault="0018747A" w:rsidP="008C41AF">
      <w:pPr>
        <w:pStyle w:val="Bezproreda"/>
        <w:rPr>
          <w:rFonts w:ascii="Arial" w:hAnsi="Arial" w:cs="Arial"/>
          <w:color w:val="000000"/>
          <w:sz w:val="24"/>
          <w:szCs w:val="24"/>
        </w:rPr>
      </w:pPr>
      <w:r w:rsidRPr="008C41AF">
        <w:rPr>
          <w:rFonts w:ascii="Arial" w:hAnsi="Arial" w:cs="Arial"/>
          <w:color w:val="000000"/>
          <w:sz w:val="24"/>
          <w:szCs w:val="24"/>
        </w:rPr>
        <w:br/>
        <w:t xml:space="preserve">§ 3. Redoviti put izbora jest </w:t>
      </w:r>
      <w:proofErr w:type="spellStart"/>
      <w:r w:rsidRPr="008C41AF">
        <w:rPr>
          <w:rFonts w:ascii="Arial" w:hAnsi="Arial" w:cs="Arial"/>
          <w:color w:val="000000"/>
          <w:sz w:val="24"/>
          <w:szCs w:val="24"/>
        </w:rPr>
        <w:t>kapitul</w:t>
      </w:r>
      <w:proofErr w:type="spellEnd"/>
      <w:r w:rsidRPr="008C41AF">
        <w:rPr>
          <w:rFonts w:ascii="Arial" w:hAnsi="Arial" w:cs="Arial"/>
          <w:color w:val="000000"/>
          <w:sz w:val="24"/>
          <w:szCs w:val="24"/>
        </w:rPr>
        <w:t xml:space="preserve"> ili </w:t>
      </w:r>
      <w:proofErr w:type="spellStart"/>
      <w:r w:rsidRPr="008C41AF">
        <w:rPr>
          <w:rFonts w:ascii="Arial" w:hAnsi="Arial" w:cs="Arial"/>
          <w:color w:val="000000"/>
          <w:sz w:val="24"/>
          <w:szCs w:val="24"/>
        </w:rPr>
        <w:t>kapitulski</w:t>
      </w:r>
      <w:proofErr w:type="spellEnd"/>
      <w:r w:rsidRPr="008C41AF">
        <w:rPr>
          <w:rFonts w:ascii="Arial" w:hAnsi="Arial" w:cs="Arial"/>
          <w:color w:val="000000"/>
          <w:sz w:val="24"/>
          <w:szCs w:val="24"/>
        </w:rPr>
        <w:t xml:space="preserve"> kongres, a izvanredni sastanak bilo generalnog bilo provincijskog </w:t>
      </w:r>
      <w:proofErr w:type="spellStart"/>
      <w:r w:rsidRPr="008C41AF">
        <w:rPr>
          <w:rFonts w:ascii="Arial" w:hAnsi="Arial" w:cs="Arial"/>
          <w:color w:val="000000"/>
          <w:sz w:val="24"/>
          <w:szCs w:val="24"/>
        </w:rPr>
        <w:t>definitorija</w:t>
      </w:r>
      <w:proofErr w:type="spellEnd"/>
      <w:r w:rsidRPr="008C41AF">
        <w:rPr>
          <w:rFonts w:ascii="Arial" w:hAnsi="Arial" w:cs="Arial"/>
          <w:color w:val="000000"/>
          <w:sz w:val="24"/>
          <w:szCs w:val="24"/>
        </w:rPr>
        <w:t xml:space="preserve"> po konstitucijama i statutima.</w:t>
      </w:r>
    </w:p>
    <w:p w:rsidR="008C41AF" w:rsidRDefault="0018747A" w:rsidP="008C41AF">
      <w:pPr>
        <w:pStyle w:val="Bezproreda"/>
        <w:rPr>
          <w:rFonts w:ascii="Arial" w:hAnsi="Arial" w:cs="Arial"/>
          <w:color w:val="000000"/>
          <w:sz w:val="24"/>
          <w:szCs w:val="24"/>
        </w:rPr>
      </w:pPr>
      <w:r w:rsidRPr="008C41AF">
        <w:rPr>
          <w:rFonts w:ascii="Arial" w:hAnsi="Arial" w:cs="Arial"/>
          <w:color w:val="000000"/>
          <w:sz w:val="24"/>
          <w:szCs w:val="24"/>
        </w:rPr>
        <w:br/>
        <w:t xml:space="preserve">§ 4. Braća u duhu suodgovornosti i bratskog služenja trebaju prihvatiti izbor za službe o kojima govori </w:t>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1789.</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182</w:t>
      </w:r>
      <w:r w:rsidRPr="008C41AF">
        <w:rPr>
          <w:rFonts w:ascii="Arial" w:hAnsi="Arial" w:cs="Arial"/>
          <w:color w:val="000000"/>
          <w:sz w:val="24"/>
          <w:szCs w:val="24"/>
        </w:rPr>
        <w:br/>
        <w:t>Sva svečano zavjetovana braća mogu primiti službe i dužnosti u Redu ako imaju potrebne uvjete i svojstva koja traži ili opće ili vlastito pravo Reda.</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183</w:t>
      </w:r>
      <w:r w:rsidRPr="008C41AF">
        <w:rPr>
          <w:rFonts w:ascii="Arial" w:hAnsi="Arial" w:cs="Arial"/>
          <w:color w:val="000000"/>
          <w:sz w:val="24"/>
          <w:szCs w:val="24"/>
        </w:rPr>
        <w:br/>
        <w:t>§ 1. Da se valjano podijeli služba generalnoga ministra, za valjanost se traži da kandidat bude barem deset godina svečano zavjetovan; za druge generalne službe upravljanja i za više poglavare traži se da budu barem pet godina u svečanim zavjetima</w:t>
      </w:r>
      <w:r w:rsidRPr="008C41AF">
        <w:rPr>
          <w:rFonts w:ascii="Arial" w:hAnsi="Arial" w:cs="Arial"/>
          <w:color w:val="000000"/>
          <w:sz w:val="24"/>
          <w:szCs w:val="24"/>
          <w:vertAlign w:val="superscript"/>
        </w:rPr>
        <w:t>10</w:t>
      </w:r>
      <w:r w:rsidRPr="008C41AF">
        <w:rPr>
          <w:rFonts w:ascii="Arial" w:hAnsi="Arial" w:cs="Arial"/>
          <w:color w:val="000000"/>
          <w:sz w:val="24"/>
          <w:szCs w:val="24"/>
        </w:rPr>
        <w:t>.</w:t>
      </w:r>
    </w:p>
    <w:p w:rsidR="008C41AF" w:rsidRDefault="0018747A" w:rsidP="008C41AF">
      <w:pPr>
        <w:pStyle w:val="Bezproreda"/>
        <w:rPr>
          <w:rFonts w:ascii="Arial" w:hAnsi="Arial" w:cs="Arial"/>
          <w:color w:val="000000"/>
          <w:sz w:val="24"/>
          <w:szCs w:val="24"/>
        </w:rPr>
      </w:pPr>
      <w:r w:rsidRPr="008C41AF">
        <w:rPr>
          <w:rFonts w:ascii="Arial" w:hAnsi="Arial" w:cs="Arial"/>
          <w:color w:val="000000"/>
          <w:sz w:val="24"/>
          <w:szCs w:val="24"/>
        </w:rPr>
        <w:br/>
        <w:t>§ 2.  Druge službe treba podjeljivati po statutima držeći se općeg prava.</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184</w:t>
      </w:r>
      <w:r w:rsidRPr="008C41AF">
        <w:rPr>
          <w:rFonts w:ascii="Arial" w:hAnsi="Arial" w:cs="Arial"/>
          <w:color w:val="000000"/>
          <w:sz w:val="24"/>
          <w:szCs w:val="24"/>
        </w:rPr>
        <w:br/>
        <w:t xml:space="preserve">§ 1. Ako nije drukčije određeno, onaj koga je izabrao </w:t>
      </w:r>
      <w:proofErr w:type="spellStart"/>
      <w:r w:rsidRPr="008C41AF">
        <w:rPr>
          <w:rFonts w:ascii="Arial" w:hAnsi="Arial" w:cs="Arial"/>
          <w:color w:val="000000"/>
          <w:sz w:val="24"/>
          <w:szCs w:val="24"/>
        </w:rPr>
        <w:t>kapitul</w:t>
      </w:r>
      <w:proofErr w:type="spellEnd"/>
      <w:r w:rsidRPr="008C41AF">
        <w:rPr>
          <w:rFonts w:ascii="Arial" w:hAnsi="Arial" w:cs="Arial"/>
          <w:color w:val="000000"/>
          <w:sz w:val="24"/>
          <w:szCs w:val="24"/>
        </w:rPr>
        <w:t xml:space="preserve"> ili </w:t>
      </w:r>
      <w:proofErr w:type="spellStart"/>
      <w:r w:rsidRPr="008C41AF">
        <w:rPr>
          <w:rFonts w:ascii="Arial" w:hAnsi="Arial" w:cs="Arial"/>
          <w:color w:val="000000"/>
          <w:sz w:val="24"/>
          <w:szCs w:val="24"/>
        </w:rPr>
        <w:t>definitorij</w:t>
      </w:r>
      <w:proofErr w:type="spellEnd"/>
      <w:r w:rsidRPr="008C41AF">
        <w:rPr>
          <w:rFonts w:ascii="Arial" w:hAnsi="Arial" w:cs="Arial"/>
          <w:color w:val="000000"/>
          <w:sz w:val="24"/>
          <w:szCs w:val="24"/>
        </w:rPr>
        <w:t>, ne može vršiti nikakve vlasti prije nego ga potvrdi predsjednik izbora. A onoga koji je propisno izabran, ako je sposoban i ne stoji na putu nikakav opravdan razlog, neka predsjednik izbora odmah potvrdi.</w:t>
      </w:r>
    </w:p>
    <w:p w:rsidR="008C41AF" w:rsidRDefault="0018747A" w:rsidP="008C41AF">
      <w:pPr>
        <w:pStyle w:val="Bezproreda"/>
        <w:rPr>
          <w:rFonts w:ascii="Arial" w:hAnsi="Arial" w:cs="Arial"/>
          <w:color w:val="000000"/>
          <w:sz w:val="24"/>
          <w:szCs w:val="24"/>
        </w:rPr>
      </w:pPr>
      <w:r w:rsidRPr="008C41AF">
        <w:rPr>
          <w:rFonts w:ascii="Arial" w:hAnsi="Arial" w:cs="Arial"/>
          <w:color w:val="000000"/>
          <w:sz w:val="24"/>
          <w:szCs w:val="24"/>
        </w:rPr>
        <w:br/>
        <w:t>§ 2. Ako je predsjednik nadležan za potvrdu izbora, a on sam bude izabran za neku službu, njega potvrđuje izbornik koji je najstariji po prvim zavjetima.</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185</w:t>
      </w:r>
      <w:r w:rsidRPr="008C41AF">
        <w:rPr>
          <w:rFonts w:ascii="Arial" w:hAnsi="Arial" w:cs="Arial"/>
          <w:color w:val="000000"/>
          <w:sz w:val="24"/>
          <w:szCs w:val="24"/>
        </w:rPr>
        <w:br/>
        <w:t xml:space="preserve">§ 1. Ministri i gvardijani neka svoju službu vlasti vrše ponizno, poučljivi volji Božjoj u </w:t>
      </w:r>
      <w:r w:rsidRPr="008C41AF">
        <w:rPr>
          <w:rFonts w:ascii="Arial" w:hAnsi="Arial" w:cs="Arial"/>
          <w:color w:val="000000"/>
          <w:sz w:val="24"/>
          <w:szCs w:val="24"/>
        </w:rPr>
        <w:lastRenderedPageBreak/>
        <w:t>izvršavanju dužnosti, braću neka čuvaju kao djecu Božju i promiču s poštovanjem ljudske osobe njihovu dragovoljnu poslušnost</w:t>
      </w:r>
      <w:r w:rsidRPr="008C41AF">
        <w:rPr>
          <w:rFonts w:ascii="Arial" w:hAnsi="Arial" w:cs="Arial"/>
          <w:color w:val="000000"/>
          <w:sz w:val="24"/>
          <w:szCs w:val="24"/>
          <w:vertAlign w:val="superscript"/>
        </w:rPr>
        <w:t>11</w:t>
      </w:r>
      <w:r w:rsidRPr="008C41AF">
        <w:rPr>
          <w:rFonts w:ascii="Arial" w:hAnsi="Arial" w:cs="Arial"/>
          <w:color w:val="000000"/>
          <w:sz w:val="24"/>
          <w:szCs w:val="24"/>
        </w:rPr>
        <w:t>.</w:t>
      </w:r>
    </w:p>
    <w:p w:rsidR="008C41AF" w:rsidRDefault="0018747A" w:rsidP="008C41AF">
      <w:pPr>
        <w:pStyle w:val="Bezproreda"/>
        <w:rPr>
          <w:rFonts w:ascii="Arial" w:hAnsi="Arial" w:cs="Arial"/>
          <w:color w:val="000000"/>
          <w:sz w:val="24"/>
          <w:szCs w:val="24"/>
        </w:rPr>
      </w:pPr>
      <w:r w:rsidRPr="008C41AF">
        <w:rPr>
          <w:rFonts w:ascii="Arial" w:hAnsi="Arial" w:cs="Arial"/>
          <w:color w:val="000000"/>
          <w:sz w:val="24"/>
          <w:szCs w:val="24"/>
        </w:rPr>
        <w:br/>
        <w:t>§ 2. Sva braća koja vrše neku službu ili dužnost, neka uvijek imaju na umu da su dužna čuvati naravnu i povjerenu tajnu.</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186</w:t>
      </w:r>
      <w:r w:rsidRPr="008C41AF">
        <w:rPr>
          <w:rFonts w:ascii="Arial" w:hAnsi="Arial" w:cs="Arial"/>
          <w:color w:val="000000"/>
          <w:sz w:val="24"/>
          <w:szCs w:val="24"/>
        </w:rPr>
        <w:br/>
        <w:t>§ 1. Ministri su dužni osobno položiti ispovijest vjere na početku primljene službe po obrascu koji je potvrdila Sveta Stolica</w:t>
      </w:r>
      <w:r w:rsidRPr="008C41AF">
        <w:rPr>
          <w:rFonts w:ascii="Arial" w:hAnsi="Arial" w:cs="Arial"/>
          <w:color w:val="000000"/>
          <w:sz w:val="24"/>
          <w:szCs w:val="24"/>
          <w:vertAlign w:val="superscript"/>
        </w:rPr>
        <w:t>2</w:t>
      </w:r>
      <w:r w:rsidRPr="008C41AF">
        <w:rPr>
          <w:rFonts w:ascii="Arial" w:hAnsi="Arial" w:cs="Arial"/>
          <w:color w:val="000000"/>
          <w:sz w:val="24"/>
          <w:szCs w:val="24"/>
        </w:rPr>
        <w:t>.</w:t>
      </w:r>
    </w:p>
    <w:p w:rsidR="008C41AF" w:rsidRDefault="0018747A" w:rsidP="008C41AF">
      <w:pPr>
        <w:pStyle w:val="Bezproreda"/>
        <w:rPr>
          <w:rFonts w:ascii="Arial" w:hAnsi="Arial" w:cs="Arial"/>
          <w:color w:val="000000"/>
          <w:sz w:val="24"/>
          <w:szCs w:val="24"/>
        </w:rPr>
      </w:pPr>
      <w:r w:rsidRPr="008C41AF">
        <w:rPr>
          <w:rFonts w:ascii="Arial" w:hAnsi="Arial" w:cs="Arial"/>
          <w:color w:val="000000"/>
          <w:sz w:val="24"/>
          <w:szCs w:val="24"/>
        </w:rPr>
        <w:br/>
        <w:t xml:space="preserve">§ 2. Ispovijest vjere ministri neka polože pred dotičnim </w:t>
      </w:r>
      <w:proofErr w:type="spellStart"/>
      <w:r w:rsidRPr="008C41AF">
        <w:rPr>
          <w:rFonts w:ascii="Arial" w:hAnsi="Arial" w:cs="Arial"/>
          <w:color w:val="000000"/>
          <w:sz w:val="24"/>
          <w:szCs w:val="24"/>
        </w:rPr>
        <w:t>kapitulom</w:t>
      </w:r>
      <w:proofErr w:type="spellEnd"/>
      <w:r w:rsidRPr="008C41AF">
        <w:rPr>
          <w:rFonts w:ascii="Arial" w:hAnsi="Arial" w:cs="Arial"/>
          <w:color w:val="000000"/>
          <w:sz w:val="24"/>
          <w:szCs w:val="24"/>
        </w:rPr>
        <w:t xml:space="preserve"> ili predsjednikom </w:t>
      </w:r>
      <w:proofErr w:type="spellStart"/>
      <w:r w:rsidRPr="008C41AF">
        <w:rPr>
          <w:rFonts w:ascii="Arial" w:hAnsi="Arial" w:cs="Arial"/>
          <w:color w:val="000000"/>
          <w:sz w:val="24"/>
          <w:szCs w:val="24"/>
        </w:rPr>
        <w:t>kapitula</w:t>
      </w:r>
      <w:proofErr w:type="spellEnd"/>
      <w:r w:rsidRPr="008C41AF">
        <w:rPr>
          <w:rFonts w:ascii="Arial" w:hAnsi="Arial" w:cs="Arial"/>
          <w:color w:val="000000"/>
          <w:sz w:val="24"/>
          <w:szCs w:val="24"/>
        </w:rPr>
        <w:t xml:space="preserve"> ili njegovim delegatom, a ako su oni imenovani pred onim tko ih je imenovao ili pred njegovim delegatom.</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187</w:t>
      </w:r>
      <w:r w:rsidRPr="008C41AF">
        <w:rPr>
          <w:rFonts w:ascii="Arial" w:hAnsi="Arial" w:cs="Arial"/>
          <w:color w:val="000000"/>
          <w:sz w:val="24"/>
          <w:szCs w:val="24"/>
        </w:rPr>
        <w:br/>
        <w:t>§ l. Službe prestaju istekom određenoga vremena, odreknućem koje je primila nadležna vlast, premještajem, uklanjanjem i lišenjem, držeći se općega i vlastitog prava</w:t>
      </w:r>
      <w:r w:rsidRPr="008C41AF">
        <w:rPr>
          <w:rFonts w:ascii="Arial" w:hAnsi="Arial" w:cs="Arial"/>
          <w:color w:val="000000"/>
          <w:sz w:val="24"/>
          <w:szCs w:val="24"/>
          <w:vertAlign w:val="superscript"/>
        </w:rPr>
        <w:t>13</w:t>
      </w:r>
      <w:r w:rsidRPr="008C41AF">
        <w:rPr>
          <w:rFonts w:ascii="Arial" w:hAnsi="Arial" w:cs="Arial"/>
          <w:color w:val="000000"/>
          <w:sz w:val="24"/>
          <w:szCs w:val="24"/>
        </w:rPr>
        <w:t>.</w:t>
      </w:r>
    </w:p>
    <w:p w:rsidR="0018747A" w:rsidRPr="008C41AF" w:rsidRDefault="0018747A" w:rsidP="008C41AF">
      <w:pPr>
        <w:pStyle w:val="Bezproreda"/>
        <w:rPr>
          <w:rFonts w:ascii="Arial" w:hAnsi="Arial" w:cs="Arial"/>
          <w:color w:val="000000"/>
          <w:sz w:val="24"/>
          <w:szCs w:val="24"/>
        </w:rPr>
      </w:pPr>
      <w:r w:rsidRPr="008C41AF">
        <w:rPr>
          <w:rFonts w:ascii="Arial" w:hAnsi="Arial" w:cs="Arial"/>
          <w:color w:val="000000"/>
          <w:sz w:val="24"/>
          <w:szCs w:val="24"/>
        </w:rPr>
        <w:br/>
        <w:t>§ 2. Služba prestaje i prihvaćanjem službe, bilo u Redu ili izvan njega, koja je nespojiva s prijašnjom.</w:t>
      </w:r>
    </w:p>
    <w:p w:rsidR="0018747A" w:rsidRPr="008C41AF" w:rsidRDefault="0018747A" w:rsidP="008C41AF">
      <w:pPr>
        <w:pStyle w:val="Bezproreda"/>
        <w:rPr>
          <w:rFonts w:ascii="Arial" w:hAnsi="Arial" w:cs="Arial"/>
          <w:color w:val="000000"/>
          <w:sz w:val="24"/>
          <w:szCs w:val="24"/>
        </w:rPr>
      </w:pPr>
      <w:r w:rsidRPr="008C41AF">
        <w:rPr>
          <w:rFonts w:ascii="Arial" w:hAnsi="Arial" w:cs="Arial"/>
          <w:color w:val="000000"/>
          <w:sz w:val="24"/>
          <w:szCs w:val="24"/>
        </w:rPr>
        <w:t> </w:t>
      </w:r>
    </w:p>
    <w:p w:rsidR="0018747A" w:rsidRPr="008C41AF" w:rsidRDefault="0018747A" w:rsidP="008C41AF">
      <w:pPr>
        <w:pStyle w:val="Bezproreda"/>
        <w:rPr>
          <w:rFonts w:ascii="Arial" w:hAnsi="Arial" w:cs="Arial"/>
          <w:color w:val="000000"/>
          <w:sz w:val="24"/>
          <w:szCs w:val="24"/>
        </w:rPr>
      </w:pPr>
      <w:r w:rsidRPr="008C41AF">
        <w:rPr>
          <w:rFonts w:ascii="Arial" w:hAnsi="Arial" w:cs="Arial"/>
          <w:color w:val="000000"/>
          <w:sz w:val="24"/>
          <w:szCs w:val="24"/>
        </w:rPr>
        <w:t>Drugi dio</w:t>
      </w:r>
    </w:p>
    <w:p w:rsidR="0018747A" w:rsidRPr="008C41AF" w:rsidRDefault="0018747A" w:rsidP="008C41AF">
      <w:pPr>
        <w:pStyle w:val="Bezproreda"/>
        <w:rPr>
          <w:rFonts w:ascii="Arial" w:hAnsi="Arial" w:cs="Arial"/>
          <w:color w:val="000000"/>
          <w:sz w:val="24"/>
          <w:szCs w:val="24"/>
        </w:rPr>
      </w:pPr>
      <w:r w:rsidRPr="008C41AF">
        <w:rPr>
          <w:rFonts w:ascii="Arial" w:hAnsi="Arial" w:cs="Arial"/>
          <w:color w:val="000000"/>
          <w:sz w:val="24"/>
          <w:szCs w:val="24"/>
        </w:rPr>
        <w:t>GENERALNA UPRAVA</w:t>
      </w:r>
    </w:p>
    <w:p w:rsidR="0018747A" w:rsidRPr="008C41AF" w:rsidRDefault="0018747A" w:rsidP="008C41AF">
      <w:pPr>
        <w:pStyle w:val="Bezproreda"/>
        <w:rPr>
          <w:rFonts w:ascii="Arial" w:hAnsi="Arial" w:cs="Arial"/>
          <w:color w:val="000000"/>
          <w:sz w:val="24"/>
          <w:szCs w:val="24"/>
        </w:rPr>
      </w:pPr>
      <w:r w:rsidRPr="008C41AF">
        <w:rPr>
          <w:rFonts w:ascii="Arial" w:hAnsi="Arial" w:cs="Arial"/>
          <w:color w:val="000000"/>
          <w:sz w:val="24"/>
          <w:szCs w:val="24"/>
        </w:rPr>
        <w:t> </w:t>
      </w:r>
    </w:p>
    <w:p w:rsidR="008C41AF" w:rsidRDefault="0018747A" w:rsidP="008C41AF">
      <w:pPr>
        <w:pStyle w:val="Bezproreda"/>
        <w:rPr>
          <w:rFonts w:ascii="Arial" w:hAnsi="Arial" w:cs="Arial"/>
          <w:color w:val="000000"/>
          <w:sz w:val="24"/>
          <w:szCs w:val="24"/>
        </w:rPr>
      </w:pPr>
      <w:r w:rsidRPr="008C41AF">
        <w:rPr>
          <w:rStyle w:val="Naglaeno"/>
          <w:rFonts w:ascii="Arial" w:hAnsi="Arial" w:cs="Arial"/>
          <w:color w:val="000000"/>
          <w:sz w:val="24"/>
          <w:szCs w:val="24"/>
        </w:rPr>
        <w:t>IV. Odsjek</w:t>
      </w:r>
      <w:r w:rsidRPr="008C41AF">
        <w:rPr>
          <w:rStyle w:val="apple-converted-space"/>
          <w:rFonts w:ascii="Arial" w:hAnsi="Arial" w:cs="Arial"/>
          <w:b/>
          <w:bCs/>
          <w:color w:val="000000"/>
          <w:sz w:val="24"/>
          <w:szCs w:val="24"/>
        </w:rPr>
        <w:t> </w:t>
      </w:r>
      <w:r w:rsidRPr="008C41AF">
        <w:rPr>
          <w:rFonts w:ascii="Arial" w:hAnsi="Arial" w:cs="Arial"/>
          <w:color w:val="000000"/>
          <w:sz w:val="24"/>
          <w:szCs w:val="24"/>
        </w:rPr>
        <w:br/>
      </w:r>
      <w:r w:rsidRPr="008C41AF">
        <w:rPr>
          <w:rStyle w:val="Naglaeno"/>
          <w:rFonts w:ascii="Arial" w:hAnsi="Arial" w:cs="Arial"/>
          <w:color w:val="000000"/>
          <w:sz w:val="24"/>
          <w:szCs w:val="24"/>
        </w:rPr>
        <w:t xml:space="preserve">Generalni </w:t>
      </w:r>
      <w:proofErr w:type="spellStart"/>
      <w:r w:rsidRPr="008C41AF">
        <w:rPr>
          <w:rStyle w:val="Naglaeno"/>
          <w:rFonts w:ascii="Arial" w:hAnsi="Arial" w:cs="Arial"/>
          <w:color w:val="000000"/>
          <w:sz w:val="24"/>
          <w:szCs w:val="24"/>
        </w:rPr>
        <w:t>kapitul</w:t>
      </w:r>
      <w:proofErr w:type="spellEnd"/>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188</w:t>
      </w:r>
      <w:r w:rsidRPr="008C41AF">
        <w:rPr>
          <w:rFonts w:ascii="Arial" w:hAnsi="Arial" w:cs="Arial"/>
          <w:color w:val="000000"/>
          <w:sz w:val="24"/>
          <w:szCs w:val="24"/>
        </w:rPr>
        <w:br/>
        <w:t xml:space="preserve">Generalni </w:t>
      </w:r>
      <w:proofErr w:type="spellStart"/>
      <w:r w:rsidRPr="008C41AF">
        <w:rPr>
          <w:rFonts w:ascii="Arial" w:hAnsi="Arial" w:cs="Arial"/>
          <w:color w:val="000000"/>
          <w:sz w:val="24"/>
          <w:szCs w:val="24"/>
        </w:rPr>
        <w:t>kapitul</w:t>
      </w:r>
      <w:proofErr w:type="spellEnd"/>
      <w:r w:rsidRPr="008C41AF">
        <w:rPr>
          <w:rFonts w:ascii="Arial" w:hAnsi="Arial" w:cs="Arial"/>
          <w:color w:val="000000"/>
          <w:sz w:val="24"/>
          <w:szCs w:val="24"/>
        </w:rPr>
        <w:t xml:space="preserve"> treba biti pravi znak bratskoga zajedništva cijeloga Reda. On je nadležan istraživati i čuvati baštinu i život Reda, pronalaziti nove putove i sredstva te promicati prilagođenu obnovu, donositi vlastite odredbe, birati vrhovnu upravu Reda ili generalnoga ministra, generalnoga vikara i generalne </w:t>
      </w:r>
      <w:proofErr w:type="spellStart"/>
      <w:r w:rsidRPr="008C41AF">
        <w:rPr>
          <w:rFonts w:ascii="Arial" w:hAnsi="Arial" w:cs="Arial"/>
          <w:color w:val="000000"/>
          <w:sz w:val="24"/>
          <w:szCs w:val="24"/>
        </w:rPr>
        <w:t>definitore</w:t>
      </w:r>
      <w:proofErr w:type="spellEnd"/>
      <w:r w:rsidRPr="008C41AF">
        <w:rPr>
          <w:rFonts w:ascii="Arial" w:hAnsi="Arial" w:cs="Arial"/>
          <w:color w:val="000000"/>
          <w:sz w:val="24"/>
          <w:szCs w:val="24"/>
        </w:rPr>
        <w:t>, te raspravljati o drugim važnijim poslovima</w:t>
      </w:r>
      <w:r w:rsidRPr="008C41AF">
        <w:rPr>
          <w:rFonts w:ascii="Arial" w:hAnsi="Arial" w:cs="Arial"/>
          <w:color w:val="000000"/>
          <w:sz w:val="24"/>
          <w:szCs w:val="24"/>
          <w:vertAlign w:val="superscript"/>
        </w:rPr>
        <w:t>14</w:t>
      </w:r>
      <w:r w:rsidRPr="008C41AF">
        <w:rPr>
          <w:rFonts w:ascii="Arial" w:hAnsi="Arial" w:cs="Arial"/>
          <w:color w:val="000000"/>
          <w:sz w:val="24"/>
          <w:szCs w:val="24"/>
        </w:rPr>
        <w:t>.</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189</w:t>
      </w:r>
      <w:r w:rsidRPr="008C41AF">
        <w:rPr>
          <w:rFonts w:ascii="Arial" w:hAnsi="Arial" w:cs="Arial"/>
          <w:color w:val="000000"/>
          <w:sz w:val="24"/>
          <w:szCs w:val="24"/>
        </w:rPr>
        <w:br/>
        <w:t xml:space="preserve">§ l. Generalni </w:t>
      </w:r>
      <w:proofErr w:type="spellStart"/>
      <w:r w:rsidRPr="008C41AF">
        <w:rPr>
          <w:rFonts w:ascii="Arial" w:hAnsi="Arial" w:cs="Arial"/>
          <w:color w:val="000000"/>
          <w:sz w:val="24"/>
          <w:szCs w:val="24"/>
        </w:rPr>
        <w:t>kapitul</w:t>
      </w:r>
      <w:proofErr w:type="spellEnd"/>
      <w:r w:rsidRPr="008C41AF">
        <w:rPr>
          <w:rFonts w:ascii="Arial" w:hAnsi="Arial" w:cs="Arial"/>
          <w:color w:val="000000"/>
          <w:sz w:val="24"/>
          <w:szCs w:val="24"/>
        </w:rPr>
        <w:t xml:space="preserve"> se ravna ovim Konstitucijama, generalnim statutima i pravilnikom koji odobrava sam </w:t>
      </w:r>
      <w:proofErr w:type="spellStart"/>
      <w:r w:rsidRPr="008C41AF">
        <w:rPr>
          <w:rFonts w:ascii="Arial" w:hAnsi="Arial" w:cs="Arial"/>
          <w:color w:val="000000"/>
          <w:sz w:val="24"/>
          <w:szCs w:val="24"/>
        </w:rPr>
        <w:t>kapitul</w:t>
      </w:r>
      <w:proofErr w:type="spellEnd"/>
      <w:r w:rsidRPr="008C41AF">
        <w:rPr>
          <w:rFonts w:ascii="Arial" w:hAnsi="Arial" w:cs="Arial"/>
          <w:color w:val="000000"/>
          <w:sz w:val="24"/>
          <w:szCs w:val="24"/>
        </w:rPr>
        <w:t>, držeći se općega prava.</w:t>
      </w:r>
    </w:p>
    <w:p w:rsidR="008C41AF" w:rsidRDefault="0018747A" w:rsidP="008C41AF">
      <w:pPr>
        <w:pStyle w:val="Bezproreda"/>
        <w:rPr>
          <w:rFonts w:ascii="Arial" w:hAnsi="Arial" w:cs="Arial"/>
          <w:color w:val="000000"/>
          <w:sz w:val="24"/>
          <w:szCs w:val="24"/>
        </w:rPr>
      </w:pPr>
      <w:r w:rsidRPr="008C41AF">
        <w:rPr>
          <w:rFonts w:ascii="Arial" w:hAnsi="Arial" w:cs="Arial"/>
          <w:color w:val="000000"/>
          <w:sz w:val="24"/>
          <w:szCs w:val="24"/>
        </w:rPr>
        <w:br/>
        <w:t xml:space="preserve">§ 2. Način sazivanja </w:t>
      </w:r>
      <w:proofErr w:type="spellStart"/>
      <w:r w:rsidRPr="008C41AF">
        <w:rPr>
          <w:rFonts w:ascii="Arial" w:hAnsi="Arial" w:cs="Arial"/>
          <w:color w:val="000000"/>
          <w:sz w:val="24"/>
          <w:szCs w:val="24"/>
        </w:rPr>
        <w:t>kapitula</w:t>
      </w:r>
      <w:proofErr w:type="spellEnd"/>
      <w:r w:rsidRPr="008C41AF">
        <w:rPr>
          <w:rFonts w:ascii="Arial" w:hAnsi="Arial" w:cs="Arial"/>
          <w:color w:val="000000"/>
          <w:sz w:val="24"/>
          <w:szCs w:val="24"/>
        </w:rPr>
        <w:t xml:space="preserve">, rad </w:t>
      </w:r>
      <w:proofErr w:type="spellStart"/>
      <w:r w:rsidRPr="008C41AF">
        <w:rPr>
          <w:rFonts w:ascii="Arial" w:hAnsi="Arial" w:cs="Arial"/>
          <w:color w:val="000000"/>
          <w:sz w:val="24"/>
          <w:szCs w:val="24"/>
        </w:rPr>
        <w:t>kapitula</w:t>
      </w:r>
      <w:proofErr w:type="spellEnd"/>
      <w:r w:rsidRPr="008C41AF">
        <w:rPr>
          <w:rFonts w:ascii="Arial" w:hAnsi="Arial" w:cs="Arial"/>
          <w:color w:val="000000"/>
          <w:sz w:val="24"/>
          <w:szCs w:val="24"/>
        </w:rPr>
        <w:t xml:space="preserve"> i ostalo što se smatra nužnim i korisnim neka odrede statuti</w:t>
      </w:r>
      <w:r w:rsidRPr="008C41AF">
        <w:rPr>
          <w:rFonts w:ascii="Arial" w:hAnsi="Arial" w:cs="Arial"/>
          <w:color w:val="000000"/>
          <w:sz w:val="24"/>
          <w:szCs w:val="24"/>
          <w:vertAlign w:val="superscript"/>
        </w:rPr>
        <w:t>15</w:t>
      </w:r>
      <w:r w:rsidRPr="008C41AF">
        <w:rPr>
          <w:rFonts w:ascii="Arial" w:hAnsi="Arial" w:cs="Arial"/>
          <w:color w:val="000000"/>
          <w:sz w:val="24"/>
          <w:szCs w:val="24"/>
        </w:rPr>
        <w:t>.</w:t>
      </w:r>
    </w:p>
    <w:p w:rsidR="008C41AF" w:rsidRDefault="0018747A" w:rsidP="008C41AF">
      <w:pPr>
        <w:pStyle w:val="Bezproreda"/>
        <w:rPr>
          <w:rFonts w:ascii="Arial" w:hAnsi="Arial" w:cs="Arial"/>
          <w:color w:val="000000"/>
          <w:sz w:val="24"/>
          <w:szCs w:val="24"/>
        </w:rPr>
      </w:pPr>
      <w:r w:rsidRPr="008C41AF">
        <w:rPr>
          <w:rFonts w:ascii="Arial" w:hAnsi="Arial" w:cs="Arial"/>
          <w:color w:val="000000"/>
          <w:sz w:val="24"/>
          <w:szCs w:val="24"/>
        </w:rPr>
        <w:br/>
        <w:t xml:space="preserve">§ 3. Sva braća mogu poslati na generalni </w:t>
      </w:r>
      <w:proofErr w:type="spellStart"/>
      <w:r w:rsidRPr="008C41AF">
        <w:rPr>
          <w:rFonts w:ascii="Arial" w:hAnsi="Arial" w:cs="Arial"/>
          <w:color w:val="000000"/>
          <w:sz w:val="24"/>
          <w:szCs w:val="24"/>
        </w:rPr>
        <w:t>kapitul</w:t>
      </w:r>
      <w:proofErr w:type="spellEnd"/>
      <w:r w:rsidRPr="008C41AF">
        <w:rPr>
          <w:rFonts w:ascii="Arial" w:hAnsi="Arial" w:cs="Arial"/>
          <w:color w:val="000000"/>
          <w:sz w:val="24"/>
          <w:szCs w:val="24"/>
        </w:rPr>
        <w:t xml:space="preserve"> svoje mišljenje o pitanjima koja su na korist Reda</w:t>
      </w:r>
      <w:r w:rsidRPr="008C41AF">
        <w:rPr>
          <w:rFonts w:ascii="Arial" w:hAnsi="Arial" w:cs="Arial"/>
          <w:color w:val="000000"/>
          <w:sz w:val="24"/>
          <w:szCs w:val="24"/>
          <w:vertAlign w:val="superscript"/>
        </w:rPr>
        <w:t>16</w:t>
      </w:r>
      <w:r w:rsidRPr="008C41AF">
        <w:rPr>
          <w:rFonts w:ascii="Arial" w:hAnsi="Arial" w:cs="Arial"/>
          <w:color w:val="000000"/>
          <w:sz w:val="24"/>
          <w:szCs w:val="24"/>
        </w:rPr>
        <w:t>.</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190</w:t>
      </w:r>
      <w:r w:rsidRPr="008C41AF">
        <w:rPr>
          <w:rFonts w:ascii="Arial" w:hAnsi="Arial" w:cs="Arial"/>
          <w:color w:val="000000"/>
          <w:sz w:val="24"/>
          <w:szCs w:val="24"/>
        </w:rPr>
        <w:br/>
        <w:t xml:space="preserve">§ 1. Redoviti generalni </w:t>
      </w:r>
      <w:proofErr w:type="spellStart"/>
      <w:r w:rsidRPr="008C41AF">
        <w:rPr>
          <w:rFonts w:ascii="Arial" w:hAnsi="Arial" w:cs="Arial"/>
          <w:color w:val="000000"/>
          <w:sz w:val="24"/>
          <w:szCs w:val="24"/>
        </w:rPr>
        <w:t>kapitul</w:t>
      </w:r>
      <w:proofErr w:type="spellEnd"/>
      <w:r w:rsidRPr="008C41AF">
        <w:rPr>
          <w:rFonts w:ascii="Arial" w:hAnsi="Arial" w:cs="Arial"/>
          <w:color w:val="000000"/>
          <w:sz w:val="24"/>
          <w:szCs w:val="24"/>
        </w:rPr>
        <w:t xml:space="preserve"> treba držati svake šeste godine i to oko Duhova, u mjestu koje odredi General, saslušavši Plenarno vijeće Reda.</w:t>
      </w:r>
    </w:p>
    <w:p w:rsidR="008C41AF" w:rsidRDefault="0018747A" w:rsidP="008C41AF">
      <w:pPr>
        <w:pStyle w:val="Bezproreda"/>
        <w:rPr>
          <w:rFonts w:ascii="Arial" w:hAnsi="Arial" w:cs="Arial"/>
          <w:color w:val="000000"/>
          <w:sz w:val="24"/>
          <w:szCs w:val="24"/>
        </w:rPr>
      </w:pPr>
      <w:r w:rsidRPr="008C41AF">
        <w:rPr>
          <w:rFonts w:ascii="Arial" w:hAnsi="Arial" w:cs="Arial"/>
          <w:color w:val="000000"/>
          <w:sz w:val="24"/>
          <w:szCs w:val="24"/>
        </w:rPr>
        <w:br/>
        <w:t xml:space="preserve">§ 2. Generalni ministar može, uz pristanak generalnoga </w:t>
      </w:r>
      <w:proofErr w:type="spellStart"/>
      <w:r w:rsidRPr="008C41AF">
        <w:rPr>
          <w:rFonts w:ascii="Arial" w:hAnsi="Arial" w:cs="Arial"/>
          <w:color w:val="000000"/>
          <w:sz w:val="24"/>
          <w:szCs w:val="24"/>
        </w:rPr>
        <w:t>definitorija</w:t>
      </w:r>
      <w:proofErr w:type="spellEnd"/>
      <w:r w:rsidRPr="008C41AF">
        <w:rPr>
          <w:rFonts w:ascii="Arial" w:hAnsi="Arial" w:cs="Arial"/>
          <w:color w:val="000000"/>
          <w:sz w:val="24"/>
          <w:szCs w:val="24"/>
        </w:rPr>
        <w:t xml:space="preserve">, posavjetovavši </w:t>
      </w:r>
      <w:r w:rsidRPr="008C41AF">
        <w:rPr>
          <w:rFonts w:ascii="Arial" w:hAnsi="Arial" w:cs="Arial"/>
          <w:color w:val="000000"/>
          <w:sz w:val="24"/>
          <w:szCs w:val="24"/>
        </w:rPr>
        <w:lastRenderedPageBreak/>
        <w:t xml:space="preserve">se s predsjednicima konferencija [provincijala], sazvati izvanredni </w:t>
      </w:r>
      <w:proofErr w:type="spellStart"/>
      <w:r w:rsidRPr="008C41AF">
        <w:rPr>
          <w:rFonts w:ascii="Arial" w:hAnsi="Arial" w:cs="Arial"/>
          <w:color w:val="000000"/>
          <w:sz w:val="24"/>
          <w:szCs w:val="24"/>
        </w:rPr>
        <w:t>kapitul</w:t>
      </w:r>
      <w:proofErr w:type="spellEnd"/>
      <w:r w:rsidRPr="008C41AF">
        <w:rPr>
          <w:rFonts w:ascii="Arial" w:hAnsi="Arial" w:cs="Arial"/>
          <w:color w:val="000000"/>
          <w:sz w:val="24"/>
          <w:szCs w:val="24"/>
        </w:rPr>
        <w:t xml:space="preserve"> na kojem se mogu obaviti i izbori za službe koje su u to vrijeme možda nepopunjene, a za njihovo je popunjavanje nadležan </w:t>
      </w:r>
      <w:proofErr w:type="spellStart"/>
      <w:r w:rsidRPr="008C41AF">
        <w:rPr>
          <w:rFonts w:ascii="Arial" w:hAnsi="Arial" w:cs="Arial"/>
          <w:color w:val="000000"/>
          <w:sz w:val="24"/>
          <w:szCs w:val="24"/>
        </w:rPr>
        <w:t>kapitul</w:t>
      </w:r>
      <w:proofErr w:type="spellEnd"/>
      <w:r w:rsidRPr="008C41AF">
        <w:rPr>
          <w:rFonts w:ascii="Arial" w:hAnsi="Arial" w:cs="Arial"/>
          <w:color w:val="000000"/>
          <w:sz w:val="24"/>
          <w:szCs w:val="24"/>
        </w:rPr>
        <w:t>.</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191</w:t>
      </w:r>
      <w:r w:rsidRPr="008C41AF">
        <w:rPr>
          <w:rFonts w:ascii="Arial" w:hAnsi="Arial" w:cs="Arial"/>
          <w:color w:val="000000"/>
          <w:sz w:val="24"/>
          <w:szCs w:val="24"/>
        </w:rPr>
        <w:br/>
        <w:t xml:space="preserve">§ 1. Za izbor generalnoga ministra treba tražiti od Svete Stolice predsjednika </w:t>
      </w:r>
      <w:proofErr w:type="spellStart"/>
      <w:r w:rsidRPr="008C41AF">
        <w:rPr>
          <w:rFonts w:ascii="Arial" w:hAnsi="Arial" w:cs="Arial"/>
          <w:color w:val="000000"/>
          <w:sz w:val="24"/>
          <w:szCs w:val="24"/>
        </w:rPr>
        <w:t>kapitula</w:t>
      </w:r>
      <w:proofErr w:type="spellEnd"/>
      <w:r w:rsidRPr="008C41AF">
        <w:rPr>
          <w:rFonts w:ascii="Arial" w:hAnsi="Arial" w:cs="Arial"/>
          <w:color w:val="000000"/>
          <w:sz w:val="24"/>
          <w:szCs w:val="24"/>
        </w:rPr>
        <w:t xml:space="preserve">. Ako Sveta Stolica ne bi imenovala nikoga, predsjednika izbora bira listićima </w:t>
      </w:r>
      <w:proofErr w:type="spellStart"/>
      <w:r w:rsidRPr="008C41AF">
        <w:rPr>
          <w:rFonts w:ascii="Arial" w:hAnsi="Arial" w:cs="Arial"/>
          <w:color w:val="000000"/>
          <w:sz w:val="24"/>
          <w:szCs w:val="24"/>
        </w:rPr>
        <w:t>kapitul</w:t>
      </w:r>
      <w:proofErr w:type="spellEnd"/>
      <w:r w:rsidRPr="008C41AF">
        <w:rPr>
          <w:rFonts w:ascii="Arial" w:hAnsi="Arial" w:cs="Arial"/>
          <w:color w:val="000000"/>
          <w:sz w:val="24"/>
          <w:szCs w:val="24"/>
        </w:rPr>
        <w:t xml:space="preserve"> između samih izbornika.</w:t>
      </w:r>
    </w:p>
    <w:p w:rsidR="0018747A" w:rsidRPr="008C41AF" w:rsidRDefault="0018747A" w:rsidP="008C41AF">
      <w:pPr>
        <w:pStyle w:val="Bezproreda"/>
        <w:rPr>
          <w:rFonts w:ascii="Arial" w:hAnsi="Arial" w:cs="Arial"/>
          <w:color w:val="000000"/>
          <w:sz w:val="24"/>
          <w:szCs w:val="24"/>
        </w:rPr>
      </w:pPr>
      <w:r w:rsidRPr="008C41AF">
        <w:rPr>
          <w:rFonts w:ascii="Arial" w:hAnsi="Arial" w:cs="Arial"/>
          <w:color w:val="000000"/>
          <w:sz w:val="24"/>
          <w:szCs w:val="24"/>
        </w:rPr>
        <w:br/>
        <w:t xml:space="preserve">§ 2. Na ostalim je sjednicama predsjednik </w:t>
      </w:r>
      <w:proofErr w:type="spellStart"/>
      <w:r w:rsidRPr="008C41AF">
        <w:rPr>
          <w:rFonts w:ascii="Arial" w:hAnsi="Arial" w:cs="Arial"/>
          <w:color w:val="000000"/>
          <w:sz w:val="24"/>
          <w:szCs w:val="24"/>
        </w:rPr>
        <w:t>kapitula</w:t>
      </w:r>
      <w:proofErr w:type="spellEnd"/>
      <w:r w:rsidRPr="008C41AF">
        <w:rPr>
          <w:rFonts w:ascii="Arial" w:hAnsi="Arial" w:cs="Arial"/>
          <w:color w:val="000000"/>
          <w:sz w:val="24"/>
          <w:szCs w:val="24"/>
        </w:rPr>
        <w:t xml:space="preserve"> generalni ministar ili, ako njega nema, onaj koga određuje pravilnik </w:t>
      </w:r>
      <w:proofErr w:type="spellStart"/>
      <w:r w:rsidRPr="008C41AF">
        <w:rPr>
          <w:rFonts w:ascii="Arial" w:hAnsi="Arial" w:cs="Arial"/>
          <w:color w:val="000000"/>
          <w:sz w:val="24"/>
          <w:szCs w:val="24"/>
        </w:rPr>
        <w:t>kapitula</w:t>
      </w:r>
      <w:proofErr w:type="spellEnd"/>
      <w:r w:rsidRPr="008C41AF">
        <w:rPr>
          <w:rFonts w:ascii="Arial" w:hAnsi="Arial" w:cs="Arial"/>
          <w:color w:val="000000"/>
          <w:sz w:val="24"/>
          <w:szCs w:val="24"/>
        </w:rPr>
        <w:t>.</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192</w:t>
      </w:r>
      <w:r w:rsidRPr="008C41AF">
        <w:rPr>
          <w:rFonts w:ascii="Arial" w:hAnsi="Arial" w:cs="Arial"/>
          <w:color w:val="000000"/>
          <w:sz w:val="24"/>
          <w:szCs w:val="24"/>
        </w:rPr>
        <w:br/>
        <w:t xml:space="preserve">§ 1. Na </w:t>
      </w:r>
      <w:proofErr w:type="spellStart"/>
      <w:r w:rsidRPr="008C41AF">
        <w:rPr>
          <w:rFonts w:ascii="Arial" w:hAnsi="Arial" w:cs="Arial"/>
          <w:color w:val="000000"/>
          <w:sz w:val="24"/>
          <w:szCs w:val="24"/>
        </w:rPr>
        <w:t>kapitul</w:t>
      </w:r>
      <w:proofErr w:type="spellEnd"/>
      <w:r w:rsidRPr="008C41AF">
        <w:rPr>
          <w:rFonts w:ascii="Arial" w:hAnsi="Arial" w:cs="Arial"/>
          <w:color w:val="000000"/>
          <w:sz w:val="24"/>
          <w:szCs w:val="24"/>
        </w:rPr>
        <w:t xml:space="preserve"> su dužni doći kao zakoniti izbornici:</w:t>
      </w:r>
      <w:r w:rsidRPr="008C41AF">
        <w:rPr>
          <w:rFonts w:ascii="Arial" w:hAnsi="Arial" w:cs="Arial"/>
          <w:color w:val="000000"/>
          <w:sz w:val="24"/>
          <w:szCs w:val="24"/>
        </w:rPr>
        <w:br/>
        <w:t xml:space="preserve">1) Generalni ministar, generalni vikar, generalni </w:t>
      </w:r>
      <w:proofErr w:type="spellStart"/>
      <w:r w:rsidRPr="008C41AF">
        <w:rPr>
          <w:rFonts w:ascii="Arial" w:hAnsi="Arial" w:cs="Arial"/>
          <w:color w:val="000000"/>
          <w:sz w:val="24"/>
          <w:szCs w:val="24"/>
        </w:rPr>
        <w:t>definitori</w:t>
      </w:r>
      <w:proofErr w:type="spellEnd"/>
      <w:r w:rsidRPr="008C41AF">
        <w:rPr>
          <w:rFonts w:ascii="Arial" w:hAnsi="Arial" w:cs="Arial"/>
          <w:color w:val="000000"/>
          <w:sz w:val="24"/>
          <w:szCs w:val="24"/>
        </w:rPr>
        <w:t xml:space="preserve"> i generalni tajnik;</w:t>
      </w:r>
      <w:r w:rsidRPr="008C41AF">
        <w:rPr>
          <w:rFonts w:ascii="Arial" w:hAnsi="Arial" w:cs="Arial"/>
          <w:color w:val="000000"/>
          <w:sz w:val="24"/>
          <w:szCs w:val="24"/>
        </w:rPr>
        <w:br/>
        <w:t xml:space="preserve">2) provincijalni ministri i </w:t>
      </w:r>
      <w:proofErr w:type="spellStart"/>
      <w:r w:rsidRPr="008C41AF">
        <w:rPr>
          <w:rFonts w:ascii="Arial" w:hAnsi="Arial" w:cs="Arial"/>
          <w:color w:val="000000"/>
          <w:sz w:val="24"/>
          <w:szCs w:val="24"/>
        </w:rPr>
        <w:t>kustod</w:t>
      </w:r>
      <w:proofErr w:type="spellEnd"/>
      <w:r w:rsidRPr="008C41AF">
        <w:rPr>
          <w:rFonts w:ascii="Arial" w:hAnsi="Arial" w:cs="Arial"/>
          <w:color w:val="000000"/>
          <w:sz w:val="24"/>
          <w:szCs w:val="24"/>
        </w:rPr>
        <w:t xml:space="preserve"> Svete Zemlje; ako su oni zapriječeni, njihovi vikari; a ako su i oni zapriječeni, drugi brat kojeg odredi </w:t>
      </w:r>
      <w:proofErr w:type="spellStart"/>
      <w:r w:rsidRPr="008C41AF">
        <w:rPr>
          <w:rFonts w:ascii="Arial" w:hAnsi="Arial" w:cs="Arial"/>
          <w:color w:val="000000"/>
          <w:sz w:val="24"/>
          <w:szCs w:val="24"/>
        </w:rPr>
        <w:t>definitorij</w:t>
      </w:r>
      <w:proofErr w:type="spellEnd"/>
      <w:r w:rsidRPr="008C41AF">
        <w:rPr>
          <w:rFonts w:ascii="Arial" w:hAnsi="Arial" w:cs="Arial"/>
          <w:color w:val="000000"/>
          <w:sz w:val="24"/>
          <w:szCs w:val="24"/>
        </w:rPr>
        <w:t xml:space="preserve"> ili dotični </w:t>
      </w:r>
      <w:proofErr w:type="spellStart"/>
      <w:r w:rsidRPr="008C41AF">
        <w:rPr>
          <w:rFonts w:ascii="Arial" w:hAnsi="Arial" w:cs="Arial"/>
          <w:color w:val="000000"/>
          <w:sz w:val="24"/>
          <w:szCs w:val="24"/>
        </w:rPr>
        <w:t>diskretorij</w:t>
      </w:r>
      <w:proofErr w:type="spellEnd"/>
      <w:r w:rsidRPr="008C41AF">
        <w:rPr>
          <w:rFonts w:ascii="Arial" w:hAnsi="Arial" w:cs="Arial"/>
          <w:color w:val="000000"/>
          <w:sz w:val="24"/>
          <w:szCs w:val="24"/>
        </w:rPr>
        <w:t xml:space="preserve"> </w:t>
      </w:r>
      <w:proofErr w:type="spellStart"/>
      <w:r w:rsidRPr="008C41AF">
        <w:rPr>
          <w:rFonts w:ascii="Arial" w:hAnsi="Arial" w:cs="Arial"/>
          <w:color w:val="000000"/>
          <w:sz w:val="24"/>
          <w:szCs w:val="24"/>
        </w:rPr>
        <w:t>kustodije</w:t>
      </w:r>
      <w:proofErr w:type="spellEnd"/>
      <w:r w:rsidRPr="008C41AF">
        <w:rPr>
          <w:rFonts w:ascii="Arial" w:hAnsi="Arial" w:cs="Arial"/>
          <w:color w:val="000000"/>
          <w:sz w:val="24"/>
          <w:szCs w:val="24"/>
        </w:rPr>
        <w:t>;</w:t>
      </w:r>
      <w:r w:rsidRPr="008C41AF">
        <w:rPr>
          <w:rFonts w:ascii="Arial" w:hAnsi="Arial" w:cs="Arial"/>
          <w:color w:val="000000"/>
          <w:sz w:val="24"/>
          <w:szCs w:val="24"/>
        </w:rPr>
        <w:br/>
        <w:t>3) izbornici određeni prema propisima generalnih statuta</w:t>
      </w:r>
      <w:r w:rsidRPr="008C41AF">
        <w:rPr>
          <w:rFonts w:ascii="Arial" w:hAnsi="Arial" w:cs="Arial"/>
          <w:color w:val="000000"/>
          <w:sz w:val="24"/>
          <w:szCs w:val="24"/>
          <w:vertAlign w:val="superscript"/>
        </w:rPr>
        <w:t>17</w:t>
      </w:r>
      <w:r w:rsidRPr="008C41AF">
        <w:rPr>
          <w:rFonts w:ascii="Arial" w:hAnsi="Arial" w:cs="Arial"/>
          <w:color w:val="000000"/>
          <w:sz w:val="24"/>
          <w:szCs w:val="24"/>
        </w:rPr>
        <w:t>.</w:t>
      </w:r>
    </w:p>
    <w:p w:rsidR="0018747A" w:rsidRPr="008C41AF" w:rsidRDefault="0018747A" w:rsidP="008C41AF">
      <w:pPr>
        <w:pStyle w:val="Bezproreda"/>
        <w:rPr>
          <w:rFonts w:ascii="Arial" w:hAnsi="Arial" w:cs="Arial"/>
          <w:color w:val="000000"/>
          <w:sz w:val="24"/>
          <w:szCs w:val="24"/>
        </w:rPr>
      </w:pPr>
      <w:r w:rsidRPr="008C41AF">
        <w:rPr>
          <w:rFonts w:ascii="Arial" w:hAnsi="Arial" w:cs="Arial"/>
          <w:color w:val="000000"/>
          <w:sz w:val="24"/>
          <w:szCs w:val="24"/>
        </w:rPr>
        <w:t> </w:t>
      </w:r>
    </w:p>
    <w:p w:rsidR="00334052" w:rsidRDefault="0018747A" w:rsidP="008C41AF">
      <w:pPr>
        <w:pStyle w:val="Bezproreda"/>
        <w:rPr>
          <w:rFonts w:ascii="Arial" w:hAnsi="Arial" w:cs="Arial"/>
          <w:color w:val="000000"/>
          <w:sz w:val="24"/>
          <w:szCs w:val="24"/>
        </w:rPr>
      </w:pPr>
      <w:r w:rsidRPr="008C41AF">
        <w:rPr>
          <w:rStyle w:val="Naglaeno"/>
          <w:rFonts w:ascii="Arial" w:hAnsi="Arial" w:cs="Arial"/>
          <w:color w:val="000000"/>
          <w:sz w:val="24"/>
          <w:szCs w:val="24"/>
        </w:rPr>
        <w:t>V. Odsjek</w:t>
      </w:r>
      <w:r w:rsidRPr="008C41AF">
        <w:rPr>
          <w:rStyle w:val="apple-converted-space"/>
          <w:rFonts w:ascii="Arial" w:hAnsi="Arial" w:cs="Arial"/>
          <w:b/>
          <w:bCs/>
          <w:color w:val="000000"/>
          <w:sz w:val="24"/>
          <w:szCs w:val="24"/>
        </w:rPr>
        <w:t> </w:t>
      </w:r>
      <w:r w:rsidRPr="008C41AF">
        <w:rPr>
          <w:rFonts w:ascii="Arial" w:hAnsi="Arial" w:cs="Arial"/>
          <w:color w:val="000000"/>
          <w:sz w:val="24"/>
          <w:szCs w:val="24"/>
        </w:rPr>
        <w:br/>
      </w:r>
      <w:r w:rsidRPr="008C41AF">
        <w:rPr>
          <w:rStyle w:val="Naglaeno"/>
          <w:rFonts w:ascii="Arial" w:hAnsi="Arial" w:cs="Arial"/>
          <w:color w:val="000000"/>
          <w:sz w:val="24"/>
          <w:szCs w:val="24"/>
        </w:rPr>
        <w:t>Plenarno vijeće Reda</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193</w:t>
      </w:r>
      <w:r w:rsidRPr="008C41AF">
        <w:rPr>
          <w:rFonts w:ascii="Arial" w:hAnsi="Arial" w:cs="Arial"/>
          <w:color w:val="000000"/>
          <w:sz w:val="24"/>
          <w:szCs w:val="24"/>
        </w:rPr>
        <w:br/>
        <w:t xml:space="preserve">Plenarno vijeće Reda sačinjavaju generalni ministar sa svojim </w:t>
      </w:r>
      <w:proofErr w:type="spellStart"/>
      <w:r w:rsidRPr="008C41AF">
        <w:rPr>
          <w:rFonts w:ascii="Arial" w:hAnsi="Arial" w:cs="Arial"/>
          <w:color w:val="000000"/>
          <w:sz w:val="24"/>
          <w:szCs w:val="24"/>
        </w:rPr>
        <w:t>definitorijem</w:t>
      </w:r>
      <w:proofErr w:type="spellEnd"/>
      <w:r w:rsidRPr="008C41AF">
        <w:rPr>
          <w:rFonts w:ascii="Arial" w:hAnsi="Arial" w:cs="Arial"/>
          <w:color w:val="000000"/>
          <w:sz w:val="24"/>
          <w:szCs w:val="24"/>
        </w:rPr>
        <w:t>, generalni tajnik, izabrani i određeni vijećnici po propisima generalnih statuta.</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194</w:t>
      </w:r>
      <w:r w:rsidRPr="008C41AF">
        <w:rPr>
          <w:rFonts w:ascii="Arial" w:hAnsi="Arial" w:cs="Arial"/>
          <w:color w:val="000000"/>
          <w:sz w:val="24"/>
          <w:szCs w:val="24"/>
        </w:rPr>
        <w:br/>
        <w:t>Dužnost je plenarnoga vijeća Reda kad se okupi na skupštinu:</w:t>
      </w:r>
      <w:r w:rsidRPr="008C41AF">
        <w:rPr>
          <w:rFonts w:ascii="Arial" w:hAnsi="Arial" w:cs="Arial"/>
          <w:color w:val="000000"/>
          <w:sz w:val="24"/>
          <w:szCs w:val="24"/>
        </w:rPr>
        <w:br/>
        <w:t xml:space="preserve">1) pomagati generalnome ministru i generalnome </w:t>
      </w:r>
      <w:proofErr w:type="spellStart"/>
      <w:r w:rsidRPr="008C41AF">
        <w:rPr>
          <w:rFonts w:ascii="Arial" w:hAnsi="Arial" w:cs="Arial"/>
          <w:color w:val="000000"/>
          <w:sz w:val="24"/>
          <w:szCs w:val="24"/>
        </w:rPr>
        <w:t>definitoriju</w:t>
      </w:r>
      <w:proofErr w:type="spellEnd"/>
      <w:r w:rsidRPr="008C41AF">
        <w:rPr>
          <w:rFonts w:ascii="Arial" w:hAnsi="Arial" w:cs="Arial"/>
          <w:color w:val="000000"/>
          <w:sz w:val="24"/>
          <w:szCs w:val="24"/>
        </w:rPr>
        <w:t xml:space="preserve"> u upravljanju i animiranju Reda;</w:t>
      </w:r>
      <w:r w:rsidRPr="008C41AF">
        <w:rPr>
          <w:rFonts w:ascii="Arial" w:hAnsi="Arial" w:cs="Arial"/>
          <w:color w:val="000000"/>
          <w:sz w:val="24"/>
          <w:szCs w:val="24"/>
        </w:rPr>
        <w:br/>
        <w:t>2) podržavati odnose i veze između generalne kurije i konferencija kao i između samih konferencija;</w:t>
      </w:r>
      <w:r w:rsidRPr="008C41AF">
        <w:rPr>
          <w:rFonts w:ascii="Arial" w:hAnsi="Arial" w:cs="Arial"/>
          <w:color w:val="000000"/>
          <w:sz w:val="24"/>
          <w:szCs w:val="24"/>
        </w:rPr>
        <w:br/>
        <w:t xml:space="preserve">3) brinuti se da se provedu odredbe i odluke prijašnjega </w:t>
      </w:r>
      <w:proofErr w:type="spellStart"/>
      <w:r w:rsidRPr="008C41AF">
        <w:rPr>
          <w:rFonts w:ascii="Arial" w:hAnsi="Arial" w:cs="Arial"/>
          <w:color w:val="000000"/>
          <w:sz w:val="24"/>
          <w:szCs w:val="24"/>
        </w:rPr>
        <w:t>kapitula</w:t>
      </w:r>
      <w:proofErr w:type="spellEnd"/>
      <w:r w:rsidRPr="008C41AF">
        <w:rPr>
          <w:rFonts w:ascii="Arial" w:hAnsi="Arial" w:cs="Arial"/>
          <w:color w:val="000000"/>
          <w:sz w:val="24"/>
          <w:szCs w:val="24"/>
        </w:rPr>
        <w:t xml:space="preserve">; osim toga, može na prijedlog generalnoga </w:t>
      </w:r>
      <w:proofErr w:type="spellStart"/>
      <w:r w:rsidRPr="008C41AF">
        <w:rPr>
          <w:rFonts w:ascii="Arial" w:hAnsi="Arial" w:cs="Arial"/>
          <w:color w:val="000000"/>
          <w:sz w:val="24"/>
          <w:szCs w:val="24"/>
        </w:rPr>
        <w:t>definitorija</w:t>
      </w:r>
      <w:proofErr w:type="spellEnd"/>
      <w:r w:rsidRPr="008C41AF">
        <w:rPr>
          <w:rFonts w:ascii="Arial" w:hAnsi="Arial" w:cs="Arial"/>
          <w:color w:val="000000"/>
          <w:sz w:val="24"/>
          <w:szCs w:val="24"/>
        </w:rPr>
        <w:t xml:space="preserve"> donositi odredbe i odluke možda i protivne propisima generalnih statuta koje vrijede do slijedećega </w:t>
      </w:r>
      <w:proofErr w:type="spellStart"/>
      <w:r w:rsidRPr="008C41AF">
        <w:rPr>
          <w:rFonts w:ascii="Arial" w:hAnsi="Arial" w:cs="Arial"/>
          <w:color w:val="000000"/>
          <w:sz w:val="24"/>
          <w:szCs w:val="24"/>
        </w:rPr>
        <w:t>kapitula</w:t>
      </w:r>
      <w:proofErr w:type="spellEnd"/>
      <w:r w:rsidRPr="008C41AF">
        <w:rPr>
          <w:rFonts w:ascii="Arial" w:hAnsi="Arial" w:cs="Arial"/>
          <w:color w:val="000000"/>
          <w:sz w:val="24"/>
          <w:szCs w:val="24"/>
        </w:rPr>
        <w:t>;</w:t>
      </w:r>
      <w:r w:rsidRPr="008C41AF">
        <w:rPr>
          <w:rFonts w:ascii="Arial" w:hAnsi="Arial" w:cs="Arial"/>
          <w:color w:val="000000"/>
          <w:sz w:val="24"/>
          <w:szCs w:val="24"/>
        </w:rPr>
        <w:br/>
        <w:t xml:space="preserve">4) tumačiti Generalne konstitucije ili Generalne statute po propisima </w:t>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xml:space="preserve">. 15 § </w:t>
      </w:r>
      <w:proofErr w:type="spellStart"/>
      <w:r w:rsidRPr="008C41AF">
        <w:rPr>
          <w:rFonts w:ascii="Arial" w:hAnsi="Arial" w:cs="Arial"/>
          <w:color w:val="000000"/>
          <w:sz w:val="24"/>
          <w:szCs w:val="24"/>
        </w:rPr>
        <w:t>§</w:t>
      </w:r>
      <w:proofErr w:type="spellEnd"/>
      <w:r w:rsidRPr="008C41AF">
        <w:rPr>
          <w:rFonts w:ascii="Arial" w:hAnsi="Arial" w:cs="Arial"/>
          <w:color w:val="000000"/>
          <w:sz w:val="24"/>
          <w:szCs w:val="24"/>
        </w:rPr>
        <w:t xml:space="preserve"> 2-3 Generalnih konstitucija;</w:t>
      </w:r>
      <w:r w:rsidRPr="008C41AF">
        <w:rPr>
          <w:rFonts w:ascii="Arial" w:hAnsi="Arial" w:cs="Arial"/>
          <w:color w:val="000000"/>
          <w:sz w:val="24"/>
          <w:szCs w:val="24"/>
        </w:rPr>
        <w:br/>
        <w:t xml:space="preserve">5) pomoći u pripremama za idući generalni </w:t>
      </w:r>
      <w:proofErr w:type="spellStart"/>
      <w:r w:rsidRPr="008C41AF">
        <w:rPr>
          <w:rFonts w:ascii="Arial" w:hAnsi="Arial" w:cs="Arial"/>
          <w:color w:val="000000"/>
          <w:sz w:val="24"/>
          <w:szCs w:val="24"/>
        </w:rPr>
        <w:t>kapitul</w:t>
      </w:r>
      <w:proofErr w:type="spellEnd"/>
      <w:r w:rsidRPr="008C41AF">
        <w:rPr>
          <w:rFonts w:ascii="Arial" w:hAnsi="Arial" w:cs="Arial"/>
          <w:color w:val="000000"/>
          <w:sz w:val="24"/>
          <w:szCs w:val="24"/>
        </w:rPr>
        <w:t xml:space="preserve"> i savjetovati glede mjesta održavanja </w:t>
      </w:r>
      <w:proofErr w:type="spellStart"/>
      <w:r w:rsidRPr="008C41AF">
        <w:rPr>
          <w:rFonts w:ascii="Arial" w:hAnsi="Arial" w:cs="Arial"/>
          <w:color w:val="000000"/>
          <w:sz w:val="24"/>
          <w:szCs w:val="24"/>
        </w:rPr>
        <w:t>kapitula</w:t>
      </w:r>
      <w:proofErr w:type="spellEnd"/>
      <w:r w:rsidRPr="008C41AF">
        <w:rPr>
          <w:rFonts w:ascii="Arial" w:hAnsi="Arial" w:cs="Arial"/>
          <w:color w:val="000000"/>
          <w:sz w:val="24"/>
          <w:szCs w:val="24"/>
        </w:rPr>
        <w:t>;</w:t>
      </w:r>
      <w:r w:rsidRPr="008C41AF">
        <w:rPr>
          <w:rFonts w:ascii="Arial" w:hAnsi="Arial" w:cs="Arial"/>
          <w:color w:val="000000"/>
          <w:sz w:val="24"/>
          <w:szCs w:val="24"/>
        </w:rPr>
        <w:br/>
        <w:t>6) razmatrati ekonomska pitanja Reda.</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195</w:t>
      </w:r>
      <w:r w:rsidRPr="008C41AF">
        <w:rPr>
          <w:rFonts w:ascii="Arial" w:hAnsi="Arial" w:cs="Arial"/>
          <w:color w:val="000000"/>
          <w:sz w:val="24"/>
          <w:szCs w:val="24"/>
        </w:rPr>
        <w:br/>
        <w:t>§ 1.  Plenarno vijeće Reda ima savjetodavni glas, osim ako nije drukčije izričito određeno.</w:t>
      </w:r>
    </w:p>
    <w:p w:rsidR="0018747A" w:rsidRPr="008C41AF" w:rsidRDefault="0018747A" w:rsidP="008C41AF">
      <w:pPr>
        <w:pStyle w:val="Bezproreda"/>
        <w:rPr>
          <w:rFonts w:ascii="Arial" w:hAnsi="Arial" w:cs="Arial"/>
          <w:color w:val="000000"/>
          <w:sz w:val="24"/>
          <w:szCs w:val="24"/>
        </w:rPr>
      </w:pPr>
      <w:r w:rsidRPr="008C41AF">
        <w:rPr>
          <w:rFonts w:ascii="Arial" w:hAnsi="Arial" w:cs="Arial"/>
          <w:color w:val="000000"/>
          <w:sz w:val="24"/>
          <w:szCs w:val="24"/>
        </w:rPr>
        <w:br/>
        <w:t>§ 2.  Način rada plenarnoga vijeća određuje pravilnik.</w:t>
      </w:r>
    </w:p>
    <w:p w:rsidR="0018747A" w:rsidRPr="008C41AF" w:rsidRDefault="0018747A" w:rsidP="008C41AF">
      <w:pPr>
        <w:pStyle w:val="Bezproreda"/>
        <w:rPr>
          <w:rFonts w:ascii="Arial" w:hAnsi="Arial" w:cs="Arial"/>
          <w:color w:val="000000"/>
          <w:sz w:val="24"/>
          <w:szCs w:val="24"/>
        </w:rPr>
      </w:pPr>
      <w:r w:rsidRPr="008C41AF">
        <w:rPr>
          <w:rFonts w:ascii="Arial" w:hAnsi="Arial" w:cs="Arial"/>
          <w:color w:val="000000"/>
          <w:sz w:val="24"/>
          <w:szCs w:val="24"/>
        </w:rPr>
        <w:t> </w:t>
      </w:r>
    </w:p>
    <w:p w:rsidR="00334052" w:rsidRDefault="0018747A" w:rsidP="008C41AF">
      <w:pPr>
        <w:pStyle w:val="Bezproreda"/>
        <w:rPr>
          <w:rFonts w:ascii="Arial" w:hAnsi="Arial" w:cs="Arial"/>
          <w:color w:val="000000"/>
          <w:sz w:val="24"/>
          <w:szCs w:val="24"/>
        </w:rPr>
      </w:pPr>
      <w:r w:rsidRPr="008C41AF">
        <w:rPr>
          <w:rStyle w:val="Naglaeno"/>
          <w:rFonts w:ascii="Arial" w:hAnsi="Arial" w:cs="Arial"/>
          <w:color w:val="000000"/>
          <w:sz w:val="24"/>
          <w:szCs w:val="24"/>
        </w:rPr>
        <w:t>VI. Odsjek</w:t>
      </w:r>
      <w:r w:rsidRPr="008C41AF">
        <w:rPr>
          <w:rStyle w:val="apple-converted-space"/>
          <w:rFonts w:ascii="Arial" w:hAnsi="Arial" w:cs="Arial"/>
          <w:b/>
          <w:bCs/>
          <w:color w:val="000000"/>
          <w:sz w:val="24"/>
          <w:szCs w:val="24"/>
        </w:rPr>
        <w:t> </w:t>
      </w:r>
      <w:r w:rsidRPr="008C41AF">
        <w:rPr>
          <w:rFonts w:ascii="Arial" w:hAnsi="Arial" w:cs="Arial"/>
          <w:color w:val="000000"/>
          <w:sz w:val="24"/>
          <w:szCs w:val="24"/>
        </w:rPr>
        <w:br/>
      </w:r>
      <w:r w:rsidRPr="008C41AF">
        <w:rPr>
          <w:rStyle w:val="Naglaeno"/>
          <w:rFonts w:ascii="Arial" w:hAnsi="Arial" w:cs="Arial"/>
          <w:color w:val="000000"/>
          <w:sz w:val="24"/>
          <w:szCs w:val="24"/>
        </w:rPr>
        <w:t>Generalni ministar</w:t>
      </w:r>
      <w:r w:rsidRPr="008C41AF">
        <w:rPr>
          <w:rFonts w:ascii="Arial" w:hAnsi="Arial" w:cs="Arial"/>
          <w:color w:val="000000"/>
          <w:sz w:val="24"/>
          <w:szCs w:val="24"/>
        </w:rPr>
        <w:br/>
      </w:r>
      <w:r w:rsidRPr="008C41AF">
        <w:rPr>
          <w:rFonts w:ascii="Arial" w:hAnsi="Arial" w:cs="Arial"/>
          <w:color w:val="000000"/>
          <w:sz w:val="24"/>
          <w:szCs w:val="24"/>
        </w:rPr>
        <w:lastRenderedPageBreak/>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196</w:t>
      </w:r>
      <w:r w:rsidRPr="008C41AF">
        <w:rPr>
          <w:rFonts w:ascii="Arial" w:hAnsi="Arial" w:cs="Arial"/>
          <w:color w:val="000000"/>
          <w:sz w:val="24"/>
          <w:szCs w:val="24"/>
        </w:rPr>
        <w:br/>
        <w:t xml:space="preserve">Generalni ministar se bira na generalnome </w:t>
      </w:r>
      <w:proofErr w:type="spellStart"/>
      <w:r w:rsidRPr="008C41AF">
        <w:rPr>
          <w:rFonts w:ascii="Arial" w:hAnsi="Arial" w:cs="Arial"/>
          <w:color w:val="000000"/>
          <w:sz w:val="24"/>
          <w:szCs w:val="24"/>
        </w:rPr>
        <w:t>kapitulu</w:t>
      </w:r>
      <w:proofErr w:type="spellEnd"/>
      <w:r w:rsidRPr="008C41AF">
        <w:rPr>
          <w:rFonts w:ascii="Arial" w:hAnsi="Arial" w:cs="Arial"/>
          <w:color w:val="000000"/>
          <w:sz w:val="24"/>
          <w:szCs w:val="24"/>
        </w:rPr>
        <w:t xml:space="preserve"> na šest godina. Kad se navrši šest godina, može biti biran još samo na daljnjih šest godina bez prekida</w:t>
      </w:r>
      <w:r w:rsidRPr="00334052">
        <w:rPr>
          <w:rFonts w:ascii="Arial" w:hAnsi="Arial" w:cs="Arial"/>
          <w:color w:val="000000"/>
          <w:sz w:val="24"/>
          <w:szCs w:val="24"/>
          <w:vertAlign w:val="superscript"/>
        </w:rPr>
        <w:t>18</w:t>
      </w:r>
      <w:r w:rsidRPr="008C41AF">
        <w:rPr>
          <w:rFonts w:ascii="Arial" w:hAnsi="Arial" w:cs="Arial"/>
          <w:color w:val="000000"/>
          <w:sz w:val="24"/>
          <w:szCs w:val="24"/>
        </w:rPr>
        <w:t>.</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197</w:t>
      </w:r>
      <w:r w:rsidRPr="008C41AF">
        <w:rPr>
          <w:rFonts w:ascii="Arial" w:hAnsi="Arial" w:cs="Arial"/>
          <w:color w:val="000000"/>
          <w:sz w:val="24"/>
          <w:szCs w:val="24"/>
        </w:rPr>
        <w:br/>
        <w:t xml:space="preserve">§ 1. Generalni ministar, uz suglasnost svoga </w:t>
      </w:r>
      <w:proofErr w:type="spellStart"/>
      <w:r w:rsidRPr="008C41AF">
        <w:rPr>
          <w:rFonts w:ascii="Arial" w:hAnsi="Arial" w:cs="Arial"/>
          <w:color w:val="000000"/>
          <w:sz w:val="24"/>
          <w:szCs w:val="24"/>
        </w:rPr>
        <w:t>definitorija</w:t>
      </w:r>
      <w:proofErr w:type="spellEnd"/>
      <w:r w:rsidRPr="008C41AF">
        <w:rPr>
          <w:rFonts w:ascii="Arial" w:hAnsi="Arial" w:cs="Arial"/>
          <w:color w:val="000000"/>
          <w:sz w:val="24"/>
          <w:szCs w:val="24"/>
        </w:rPr>
        <w:t xml:space="preserve">, može za cijeli Red donositi odredbe, koje međutim vrijede samo do generalnoga </w:t>
      </w:r>
      <w:proofErr w:type="spellStart"/>
      <w:r w:rsidRPr="008C41AF">
        <w:rPr>
          <w:rFonts w:ascii="Arial" w:hAnsi="Arial" w:cs="Arial"/>
          <w:color w:val="000000"/>
          <w:sz w:val="24"/>
          <w:szCs w:val="24"/>
        </w:rPr>
        <w:t>kapitula</w:t>
      </w:r>
      <w:proofErr w:type="spellEnd"/>
      <w:r w:rsidRPr="008C41AF">
        <w:rPr>
          <w:rFonts w:ascii="Arial" w:hAnsi="Arial" w:cs="Arial"/>
          <w:color w:val="000000"/>
          <w:sz w:val="24"/>
          <w:szCs w:val="24"/>
        </w:rPr>
        <w:t xml:space="preserve">: kad isteče to vrijeme, nemaju više nikakve snage ako ih </w:t>
      </w:r>
      <w:proofErr w:type="spellStart"/>
      <w:r w:rsidRPr="008C41AF">
        <w:rPr>
          <w:rFonts w:ascii="Arial" w:hAnsi="Arial" w:cs="Arial"/>
          <w:color w:val="000000"/>
          <w:sz w:val="24"/>
          <w:szCs w:val="24"/>
        </w:rPr>
        <w:t>kapitul</w:t>
      </w:r>
      <w:proofErr w:type="spellEnd"/>
      <w:r w:rsidRPr="008C41AF">
        <w:rPr>
          <w:rFonts w:ascii="Arial" w:hAnsi="Arial" w:cs="Arial"/>
          <w:color w:val="000000"/>
          <w:sz w:val="24"/>
          <w:szCs w:val="24"/>
        </w:rPr>
        <w:t xml:space="preserve"> ne potvrdi.</w:t>
      </w:r>
    </w:p>
    <w:p w:rsidR="00334052" w:rsidRDefault="0018747A" w:rsidP="008C41AF">
      <w:pPr>
        <w:pStyle w:val="Bezproreda"/>
        <w:rPr>
          <w:rFonts w:ascii="Arial" w:hAnsi="Arial" w:cs="Arial"/>
          <w:color w:val="000000"/>
          <w:sz w:val="24"/>
          <w:szCs w:val="24"/>
        </w:rPr>
      </w:pPr>
      <w:r w:rsidRPr="008C41AF">
        <w:rPr>
          <w:rFonts w:ascii="Arial" w:hAnsi="Arial" w:cs="Arial"/>
          <w:color w:val="000000"/>
          <w:sz w:val="24"/>
          <w:szCs w:val="24"/>
        </w:rPr>
        <w:br/>
        <w:t xml:space="preserve">§ 2. Generalni ministar, uz suglasnost svoga </w:t>
      </w:r>
      <w:proofErr w:type="spellStart"/>
      <w:r w:rsidRPr="008C41AF">
        <w:rPr>
          <w:rFonts w:ascii="Arial" w:hAnsi="Arial" w:cs="Arial"/>
          <w:color w:val="000000"/>
          <w:sz w:val="24"/>
          <w:szCs w:val="24"/>
        </w:rPr>
        <w:t>definitorija</w:t>
      </w:r>
      <w:proofErr w:type="spellEnd"/>
      <w:r w:rsidRPr="008C41AF">
        <w:rPr>
          <w:rFonts w:ascii="Arial" w:hAnsi="Arial" w:cs="Arial"/>
          <w:color w:val="000000"/>
          <w:sz w:val="24"/>
          <w:szCs w:val="24"/>
        </w:rPr>
        <w:t xml:space="preserve">, može za pojedine provincije ili pokrajine kojih provincijalni ministri sačinjavaju konferenciju, posavjetovavši se ipak s </w:t>
      </w:r>
      <w:proofErr w:type="spellStart"/>
      <w:r w:rsidRPr="008C41AF">
        <w:rPr>
          <w:rFonts w:ascii="Arial" w:hAnsi="Arial" w:cs="Arial"/>
          <w:color w:val="000000"/>
          <w:sz w:val="24"/>
          <w:szCs w:val="24"/>
        </w:rPr>
        <w:t>definitorijem</w:t>
      </w:r>
      <w:proofErr w:type="spellEnd"/>
      <w:r w:rsidRPr="008C41AF">
        <w:rPr>
          <w:rFonts w:ascii="Arial" w:hAnsi="Arial" w:cs="Arial"/>
          <w:color w:val="000000"/>
          <w:sz w:val="24"/>
          <w:szCs w:val="24"/>
        </w:rPr>
        <w:t xml:space="preserve"> dotične provincije ili s konferencijom provincijalnih ministara, donositi odredbe koje vrijede do opoziva.</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198</w:t>
      </w:r>
      <w:r w:rsidRPr="008C41AF">
        <w:rPr>
          <w:rFonts w:ascii="Arial" w:hAnsi="Arial" w:cs="Arial"/>
          <w:color w:val="000000"/>
          <w:sz w:val="24"/>
          <w:szCs w:val="24"/>
        </w:rPr>
        <w:br/>
        <w:t>Generalni ministar može, saslušavši mišljenje odnosnoga provincijalnog ministra, uzeti bilo kojega brata da bi se pobrinuo za potrebe ili dobrobit cijeloga Reda ili nekoga njegova tijela.</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199</w:t>
      </w:r>
      <w:r w:rsidRPr="008C41AF">
        <w:rPr>
          <w:rFonts w:ascii="Arial" w:hAnsi="Arial" w:cs="Arial"/>
          <w:color w:val="000000"/>
          <w:sz w:val="24"/>
          <w:szCs w:val="24"/>
        </w:rPr>
        <w:br/>
        <w:t xml:space="preserve">Generalni je ministar dužan po odredbama posebnih Statuta sam osobno ili po drugima kanonski pohađati provincije i druga tijela Reda ovisna o provincijama u vrijeme kad treba na </w:t>
      </w:r>
      <w:proofErr w:type="spellStart"/>
      <w:r w:rsidRPr="008C41AF">
        <w:rPr>
          <w:rFonts w:ascii="Arial" w:hAnsi="Arial" w:cs="Arial"/>
          <w:color w:val="000000"/>
          <w:sz w:val="24"/>
          <w:szCs w:val="24"/>
        </w:rPr>
        <w:t>kapitulu</w:t>
      </w:r>
      <w:proofErr w:type="spellEnd"/>
      <w:r w:rsidRPr="008C41AF">
        <w:rPr>
          <w:rFonts w:ascii="Arial" w:hAnsi="Arial" w:cs="Arial"/>
          <w:color w:val="000000"/>
          <w:sz w:val="24"/>
          <w:szCs w:val="24"/>
        </w:rPr>
        <w:t xml:space="preserve"> izabrati provincijalnoga ministra, a druga tijela također u zgodno vrijeme. Neka ih osim toga pohađa bratski da potakne i učvrsti franjevački duh.</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200</w:t>
      </w:r>
      <w:r w:rsidRPr="008C41AF">
        <w:rPr>
          <w:rFonts w:ascii="Arial" w:hAnsi="Arial" w:cs="Arial"/>
          <w:color w:val="000000"/>
          <w:sz w:val="24"/>
          <w:szCs w:val="24"/>
        </w:rPr>
        <w:br/>
        <w:t>§ 1. Kad je Generalni ministar odsutan ili spriječen, Redom upravlja generalni vikar koji ima redovnu zamjeničku vlast; ali svojom vlašću neka se ne služi suprotno nakani i volji generalnoga ministra</w:t>
      </w:r>
      <w:r w:rsidRPr="00334052">
        <w:rPr>
          <w:rFonts w:ascii="Arial" w:hAnsi="Arial" w:cs="Arial"/>
          <w:color w:val="000000"/>
          <w:sz w:val="24"/>
          <w:szCs w:val="24"/>
          <w:vertAlign w:val="superscript"/>
        </w:rPr>
        <w:t>19</w:t>
      </w:r>
      <w:r w:rsidRPr="008C41AF">
        <w:rPr>
          <w:rFonts w:ascii="Arial" w:hAnsi="Arial" w:cs="Arial"/>
          <w:color w:val="000000"/>
          <w:sz w:val="24"/>
          <w:szCs w:val="24"/>
        </w:rPr>
        <w:t>.</w:t>
      </w:r>
    </w:p>
    <w:p w:rsidR="00334052" w:rsidRDefault="0018747A" w:rsidP="008C41AF">
      <w:pPr>
        <w:pStyle w:val="Bezproreda"/>
        <w:rPr>
          <w:rFonts w:ascii="Arial" w:hAnsi="Arial" w:cs="Arial"/>
          <w:color w:val="000000"/>
          <w:sz w:val="24"/>
          <w:szCs w:val="24"/>
        </w:rPr>
      </w:pPr>
      <w:r w:rsidRPr="008C41AF">
        <w:rPr>
          <w:rFonts w:ascii="Arial" w:hAnsi="Arial" w:cs="Arial"/>
          <w:color w:val="000000"/>
          <w:sz w:val="24"/>
          <w:szCs w:val="24"/>
        </w:rPr>
        <w:br/>
        <w:t xml:space="preserve">§ 2. Ako se dogodi da i generalni vikar bude odsutan ili bude spriječen u službi, pod imenom i službom </w:t>
      </w:r>
      <w:proofErr w:type="spellStart"/>
      <w:r w:rsidRPr="008C41AF">
        <w:rPr>
          <w:rFonts w:ascii="Arial" w:hAnsi="Arial" w:cs="Arial"/>
          <w:color w:val="000000"/>
          <w:sz w:val="24"/>
          <w:szCs w:val="24"/>
        </w:rPr>
        <w:t>provikara</w:t>
      </w:r>
      <w:proofErr w:type="spellEnd"/>
      <w:r w:rsidRPr="008C41AF">
        <w:rPr>
          <w:rFonts w:ascii="Arial" w:hAnsi="Arial" w:cs="Arial"/>
          <w:color w:val="000000"/>
          <w:sz w:val="24"/>
          <w:szCs w:val="24"/>
        </w:rPr>
        <w:t xml:space="preserve"> zamjenjuje ga </w:t>
      </w:r>
      <w:proofErr w:type="spellStart"/>
      <w:r w:rsidRPr="008C41AF">
        <w:rPr>
          <w:rFonts w:ascii="Arial" w:hAnsi="Arial" w:cs="Arial"/>
          <w:color w:val="000000"/>
          <w:sz w:val="24"/>
          <w:szCs w:val="24"/>
        </w:rPr>
        <w:t>definitor</w:t>
      </w:r>
      <w:proofErr w:type="spellEnd"/>
      <w:r w:rsidRPr="008C41AF">
        <w:rPr>
          <w:rFonts w:ascii="Arial" w:hAnsi="Arial" w:cs="Arial"/>
          <w:color w:val="000000"/>
          <w:sz w:val="24"/>
          <w:szCs w:val="24"/>
        </w:rPr>
        <w:t xml:space="preserve"> najstariji po prvom zavjetovanju, a ako su jednaki po zavjetovanju, stariji po godinama.</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201</w:t>
      </w:r>
      <w:r w:rsidRPr="008C41AF">
        <w:rPr>
          <w:rFonts w:ascii="Arial" w:hAnsi="Arial" w:cs="Arial"/>
          <w:color w:val="000000"/>
          <w:sz w:val="24"/>
          <w:szCs w:val="24"/>
        </w:rPr>
        <w:br/>
        <w:t xml:space="preserve">§ 1. Ako se mjesto generalnoga ministra isprazni izvan </w:t>
      </w:r>
      <w:proofErr w:type="spellStart"/>
      <w:r w:rsidRPr="008C41AF">
        <w:rPr>
          <w:rFonts w:ascii="Arial" w:hAnsi="Arial" w:cs="Arial"/>
          <w:color w:val="000000"/>
          <w:sz w:val="24"/>
          <w:szCs w:val="24"/>
        </w:rPr>
        <w:t>kapitula</w:t>
      </w:r>
      <w:proofErr w:type="spellEnd"/>
      <w:r w:rsidRPr="008C41AF">
        <w:rPr>
          <w:rFonts w:ascii="Arial" w:hAnsi="Arial" w:cs="Arial"/>
          <w:color w:val="000000"/>
          <w:sz w:val="24"/>
          <w:szCs w:val="24"/>
        </w:rPr>
        <w:t xml:space="preserve"> prije svetkovine Duhova u godini koja prethodi generalnom </w:t>
      </w:r>
      <w:proofErr w:type="spellStart"/>
      <w:r w:rsidRPr="008C41AF">
        <w:rPr>
          <w:rFonts w:ascii="Arial" w:hAnsi="Arial" w:cs="Arial"/>
          <w:color w:val="000000"/>
          <w:sz w:val="24"/>
          <w:szCs w:val="24"/>
        </w:rPr>
        <w:t>kapitulu</w:t>
      </w:r>
      <w:proofErr w:type="spellEnd"/>
      <w:r w:rsidRPr="008C41AF">
        <w:rPr>
          <w:rFonts w:ascii="Arial" w:hAnsi="Arial" w:cs="Arial"/>
          <w:color w:val="000000"/>
          <w:sz w:val="24"/>
          <w:szCs w:val="24"/>
        </w:rPr>
        <w:t xml:space="preserve">, izbor novoga generalnog ministra, da dopuni šest godina, vrše predsjednici i potpredsjednici konferencija provincijalnih ministara zajedno s generalnim </w:t>
      </w:r>
      <w:proofErr w:type="spellStart"/>
      <w:r w:rsidRPr="008C41AF">
        <w:rPr>
          <w:rFonts w:ascii="Arial" w:hAnsi="Arial" w:cs="Arial"/>
          <w:color w:val="000000"/>
          <w:sz w:val="24"/>
          <w:szCs w:val="24"/>
        </w:rPr>
        <w:t>definitorijem</w:t>
      </w:r>
      <w:proofErr w:type="spellEnd"/>
      <w:r w:rsidRPr="008C41AF">
        <w:rPr>
          <w:rFonts w:ascii="Arial" w:hAnsi="Arial" w:cs="Arial"/>
          <w:color w:val="000000"/>
          <w:sz w:val="24"/>
          <w:szCs w:val="24"/>
        </w:rPr>
        <w:t xml:space="preserve">, a saziva ih generalni vikar; okupljeni na skupštini, izbor trebaju obaviti u roku od dva mjeseca, računajući od časa </w:t>
      </w:r>
      <w:proofErr w:type="spellStart"/>
      <w:r w:rsidRPr="008C41AF">
        <w:rPr>
          <w:rFonts w:ascii="Arial" w:hAnsi="Arial" w:cs="Arial"/>
          <w:color w:val="000000"/>
          <w:sz w:val="24"/>
          <w:szCs w:val="24"/>
        </w:rPr>
        <w:t>ispražnjenja</w:t>
      </w:r>
      <w:proofErr w:type="spellEnd"/>
      <w:r w:rsidRPr="008C41AF">
        <w:rPr>
          <w:rFonts w:ascii="Arial" w:hAnsi="Arial" w:cs="Arial"/>
          <w:color w:val="000000"/>
          <w:sz w:val="24"/>
          <w:szCs w:val="24"/>
        </w:rPr>
        <w:t>.</w:t>
      </w:r>
    </w:p>
    <w:p w:rsidR="0018747A" w:rsidRPr="008C41AF" w:rsidRDefault="0018747A" w:rsidP="008C41AF">
      <w:pPr>
        <w:pStyle w:val="Bezproreda"/>
        <w:rPr>
          <w:rFonts w:ascii="Arial" w:hAnsi="Arial" w:cs="Arial"/>
          <w:color w:val="000000"/>
          <w:sz w:val="24"/>
          <w:szCs w:val="24"/>
        </w:rPr>
      </w:pPr>
      <w:r w:rsidRPr="008C41AF">
        <w:rPr>
          <w:rFonts w:ascii="Arial" w:hAnsi="Arial" w:cs="Arial"/>
          <w:color w:val="000000"/>
          <w:sz w:val="24"/>
          <w:szCs w:val="24"/>
        </w:rPr>
        <w:br/>
        <w:t xml:space="preserve">§ 2. Bude li ispražnjeno mjesto generalnoga ministra poslije svetkovine Duhova u godini koja prethodi generalnom </w:t>
      </w:r>
      <w:proofErr w:type="spellStart"/>
      <w:r w:rsidRPr="008C41AF">
        <w:rPr>
          <w:rFonts w:ascii="Arial" w:hAnsi="Arial" w:cs="Arial"/>
          <w:color w:val="000000"/>
          <w:sz w:val="24"/>
          <w:szCs w:val="24"/>
        </w:rPr>
        <w:t>kapitulu</w:t>
      </w:r>
      <w:proofErr w:type="spellEnd"/>
      <w:r w:rsidRPr="008C41AF">
        <w:rPr>
          <w:rFonts w:ascii="Arial" w:hAnsi="Arial" w:cs="Arial"/>
          <w:color w:val="000000"/>
          <w:sz w:val="24"/>
          <w:szCs w:val="24"/>
        </w:rPr>
        <w:t xml:space="preserve">, generalni vikar preuzima upravu Reda do slijedećega </w:t>
      </w:r>
      <w:proofErr w:type="spellStart"/>
      <w:r w:rsidRPr="008C41AF">
        <w:rPr>
          <w:rFonts w:ascii="Arial" w:hAnsi="Arial" w:cs="Arial"/>
          <w:color w:val="000000"/>
          <w:sz w:val="24"/>
          <w:szCs w:val="24"/>
        </w:rPr>
        <w:t>kapitula</w:t>
      </w:r>
      <w:proofErr w:type="spellEnd"/>
      <w:r w:rsidRPr="008C41AF">
        <w:rPr>
          <w:rFonts w:ascii="Arial" w:hAnsi="Arial" w:cs="Arial"/>
          <w:color w:val="000000"/>
          <w:sz w:val="24"/>
          <w:szCs w:val="24"/>
        </w:rPr>
        <w:t>.</w:t>
      </w:r>
    </w:p>
    <w:p w:rsidR="0018747A" w:rsidRPr="008C41AF" w:rsidRDefault="0018747A" w:rsidP="008C41AF">
      <w:pPr>
        <w:pStyle w:val="Bezproreda"/>
        <w:rPr>
          <w:rFonts w:ascii="Arial" w:hAnsi="Arial" w:cs="Arial"/>
          <w:color w:val="000000"/>
          <w:sz w:val="24"/>
          <w:szCs w:val="24"/>
        </w:rPr>
      </w:pPr>
      <w:r w:rsidRPr="008C41AF">
        <w:rPr>
          <w:rFonts w:ascii="Arial" w:hAnsi="Arial" w:cs="Arial"/>
          <w:color w:val="000000"/>
          <w:sz w:val="24"/>
          <w:szCs w:val="24"/>
        </w:rPr>
        <w:t> </w:t>
      </w:r>
    </w:p>
    <w:p w:rsidR="00334052" w:rsidRDefault="0018747A" w:rsidP="008C41AF">
      <w:pPr>
        <w:pStyle w:val="Bezproreda"/>
        <w:rPr>
          <w:rFonts w:ascii="Arial" w:hAnsi="Arial" w:cs="Arial"/>
          <w:color w:val="000000"/>
          <w:sz w:val="24"/>
          <w:szCs w:val="24"/>
        </w:rPr>
      </w:pPr>
      <w:r w:rsidRPr="008C41AF">
        <w:rPr>
          <w:rStyle w:val="Naglaeno"/>
          <w:rFonts w:ascii="Arial" w:hAnsi="Arial" w:cs="Arial"/>
          <w:color w:val="000000"/>
          <w:sz w:val="24"/>
          <w:szCs w:val="24"/>
        </w:rPr>
        <w:t>VII. Odsjek</w:t>
      </w:r>
      <w:r w:rsidRPr="008C41AF">
        <w:rPr>
          <w:rStyle w:val="apple-converted-space"/>
          <w:rFonts w:ascii="Arial" w:hAnsi="Arial" w:cs="Arial"/>
          <w:b/>
          <w:bCs/>
          <w:color w:val="000000"/>
          <w:sz w:val="24"/>
          <w:szCs w:val="24"/>
        </w:rPr>
        <w:t> </w:t>
      </w:r>
      <w:r w:rsidRPr="008C41AF">
        <w:rPr>
          <w:rFonts w:ascii="Arial" w:hAnsi="Arial" w:cs="Arial"/>
          <w:color w:val="000000"/>
          <w:sz w:val="24"/>
          <w:szCs w:val="24"/>
        </w:rPr>
        <w:br/>
      </w:r>
      <w:r w:rsidRPr="008C41AF">
        <w:rPr>
          <w:rStyle w:val="Naglaeno"/>
          <w:rFonts w:ascii="Arial" w:hAnsi="Arial" w:cs="Arial"/>
          <w:color w:val="000000"/>
          <w:sz w:val="24"/>
          <w:szCs w:val="24"/>
        </w:rPr>
        <w:t xml:space="preserve">Generalni </w:t>
      </w:r>
      <w:proofErr w:type="spellStart"/>
      <w:r w:rsidRPr="008C41AF">
        <w:rPr>
          <w:rStyle w:val="Naglaeno"/>
          <w:rFonts w:ascii="Arial" w:hAnsi="Arial" w:cs="Arial"/>
          <w:color w:val="000000"/>
          <w:sz w:val="24"/>
          <w:szCs w:val="24"/>
        </w:rPr>
        <w:t>definitorij</w:t>
      </w:r>
      <w:proofErr w:type="spellEnd"/>
      <w:r w:rsidRPr="008C41AF">
        <w:rPr>
          <w:rFonts w:ascii="Arial" w:hAnsi="Arial" w:cs="Arial"/>
          <w:color w:val="000000"/>
          <w:sz w:val="24"/>
          <w:szCs w:val="24"/>
        </w:rPr>
        <w:br/>
      </w:r>
      <w:r w:rsidRPr="008C41AF">
        <w:rPr>
          <w:rFonts w:ascii="Arial" w:hAnsi="Arial" w:cs="Arial"/>
          <w:color w:val="000000"/>
          <w:sz w:val="24"/>
          <w:szCs w:val="24"/>
        </w:rPr>
        <w:lastRenderedPageBreak/>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202</w:t>
      </w:r>
      <w:r w:rsidRPr="008C41AF">
        <w:rPr>
          <w:rFonts w:ascii="Arial" w:hAnsi="Arial" w:cs="Arial"/>
          <w:color w:val="000000"/>
          <w:sz w:val="24"/>
          <w:szCs w:val="24"/>
        </w:rPr>
        <w:br/>
        <w:t xml:space="preserve">§ 1. Generalni </w:t>
      </w:r>
      <w:proofErr w:type="spellStart"/>
      <w:r w:rsidRPr="008C41AF">
        <w:rPr>
          <w:rFonts w:ascii="Arial" w:hAnsi="Arial" w:cs="Arial"/>
          <w:color w:val="000000"/>
          <w:sz w:val="24"/>
          <w:szCs w:val="24"/>
        </w:rPr>
        <w:t>definitorij</w:t>
      </w:r>
      <w:proofErr w:type="spellEnd"/>
      <w:r w:rsidRPr="008C41AF">
        <w:rPr>
          <w:rFonts w:ascii="Arial" w:hAnsi="Arial" w:cs="Arial"/>
          <w:color w:val="000000"/>
          <w:sz w:val="24"/>
          <w:szCs w:val="24"/>
        </w:rPr>
        <w:t xml:space="preserve">, kao kolegijalno tijelo prema odredbama prava, sastoji se od generalnog ministra, generalnog vikara i generalnih </w:t>
      </w:r>
      <w:proofErr w:type="spellStart"/>
      <w:r w:rsidRPr="008C41AF">
        <w:rPr>
          <w:rFonts w:ascii="Arial" w:hAnsi="Arial" w:cs="Arial"/>
          <w:color w:val="000000"/>
          <w:sz w:val="24"/>
          <w:szCs w:val="24"/>
        </w:rPr>
        <w:t>definitora</w:t>
      </w:r>
      <w:proofErr w:type="spellEnd"/>
      <w:r w:rsidRPr="008C41AF">
        <w:rPr>
          <w:rFonts w:ascii="Arial" w:hAnsi="Arial" w:cs="Arial"/>
          <w:color w:val="000000"/>
          <w:sz w:val="24"/>
          <w:szCs w:val="24"/>
        </w:rPr>
        <w:t>; a ukoliko je on vijeće (savjet) generalnog ministra, sastoji se od navedenih, izuzev generalnog ministra</w:t>
      </w:r>
      <w:r w:rsidRPr="00334052">
        <w:rPr>
          <w:rFonts w:ascii="Arial" w:hAnsi="Arial" w:cs="Arial"/>
          <w:color w:val="000000"/>
          <w:sz w:val="24"/>
          <w:szCs w:val="24"/>
          <w:vertAlign w:val="superscript"/>
        </w:rPr>
        <w:t>20</w:t>
      </w:r>
      <w:r w:rsidRPr="008C41AF">
        <w:rPr>
          <w:rFonts w:ascii="Arial" w:hAnsi="Arial" w:cs="Arial"/>
          <w:color w:val="000000"/>
          <w:sz w:val="24"/>
          <w:szCs w:val="24"/>
        </w:rPr>
        <w:t>.</w:t>
      </w:r>
    </w:p>
    <w:p w:rsidR="00334052" w:rsidRDefault="0018747A" w:rsidP="008C41AF">
      <w:pPr>
        <w:pStyle w:val="Bezproreda"/>
        <w:rPr>
          <w:rFonts w:ascii="Arial" w:hAnsi="Arial" w:cs="Arial"/>
          <w:color w:val="000000"/>
          <w:sz w:val="24"/>
          <w:szCs w:val="24"/>
        </w:rPr>
      </w:pPr>
      <w:r w:rsidRPr="008C41AF">
        <w:rPr>
          <w:rFonts w:ascii="Arial" w:hAnsi="Arial" w:cs="Arial"/>
          <w:color w:val="000000"/>
          <w:sz w:val="24"/>
          <w:szCs w:val="24"/>
        </w:rPr>
        <w:br/>
        <w:t xml:space="preserve">§ 2. Na sjednice generalnoga </w:t>
      </w:r>
      <w:proofErr w:type="spellStart"/>
      <w:r w:rsidRPr="008C41AF">
        <w:rPr>
          <w:rFonts w:ascii="Arial" w:hAnsi="Arial" w:cs="Arial"/>
          <w:color w:val="000000"/>
          <w:sz w:val="24"/>
          <w:szCs w:val="24"/>
        </w:rPr>
        <w:t>definitorija</w:t>
      </w:r>
      <w:proofErr w:type="spellEnd"/>
      <w:r w:rsidRPr="008C41AF">
        <w:rPr>
          <w:rFonts w:ascii="Arial" w:hAnsi="Arial" w:cs="Arial"/>
          <w:color w:val="000000"/>
          <w:sz w:val="24"/>
          <w:szCs w:val="24"/>
        </w:rPr>
        <w:t xml:space="preserve"> mogu se pozvati, ako se raspravlja o stvarima koje na njih spadaju, tajnici i pročelnici drugih služba ili komisija ili savjeta generalne kurije da izraze svoje mišljenje.</w:t>
      </w:r>
    </w:p>
    <w:p w:rsidR="00334052" w:rsidRDefault="0018747A" w:rsidP="008C41AF">
      <w:pPr>
        <w:pStyle w:val="Bezproreda"/>
        <w:rPr>
          <w:rFonts w:ascii="Arial" w:hAnsi="Arial" w:cs="Arial"/>
          <w:color w:val="000000"/>
          <w:sz w:val="24"/>
          <w:szCs w:val="24"/>
        </w:rPr>
      </w:pPr>
      <w:r w:rsidRPr="008C41AF">
        <w:rPr>
          <w:rFonts w:ascii="Arial" w:hAnsi="Arial" w:cs="Arial"/>
          <w:color w:val="000000"/>
          <w:sz w:val="24"/>
          <w:szCs w:val="24"/>
        </w:rPr>
        <w:br/>
        <w:t xml:space="preserve">§ 3. Generalni tajnik vrši dužnost bilježnika na svim sjednicama generalnoga </w:t>
      </w:r>
      <w:proofErr w:type="spellStart"/>
      <w:r w:rsidRPr="008C41AF">
        <w:rPr>
          <w:rFonts w:ascii="Arial" w:hAnsi="Arial" w:cs="Arial"/>
          <w:color w:val="000000"/>
          <w:sz w:val="24"/>
          <w:szCs w:val="24"/>
        </w:rPr>
        <w:t>definitorija</w:t>
      </w:r>
      <w:proofErr w:type="spellEnd"/>
      <w:r w:rsidRPr="008C41AF">
        <w:rPr>
          <w:rFonts w:ascii="Arial" w:hAnsi="Arial" w:cs="Arial"/>
          <w:color w:val="000000"/>
          <w:sz w:val="24"/>
          <w:szCs w:val="24"/>
        </w:rPr>
        <w:t>.</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203</w:t>
      </w:r>
      <w:r w:rsidRPr="008C41AF">
        <w:rPr>
          <w:rFonts w:ascii="Arial" w:hAnsi="Arial" w:cs="Arial"/>
          <w:color w:val="000000"/>
          <w:sz w:val="24"/>
          <w:szCs w:val="24"/>
        </w:rPr>
        <w:br/>
        <w:t xml:space="preserve">§ 1. Generalni </w:t>
      </w:r>
      <w:proofErr w:type="spellStart"/>
      <w:r w:rsidRPr="008C41AF">
        <w:rPr>
          <w:rFonts w:ascii="Arial" w:hAnsi="Arial" w:cs="Arial"/>
          <w:color w:val="000000"/>
          <w:sz w:val="24"/>
          <w:szCs w:val="24"/>
        </w:rPr>
        <w:t>definitorij</w:t>
      </w:r>
      <w:proofErr w:type="spellEnd"/>
      <w:r w:rsidRPr="008C41AF">
        <w:rPr>
          <w:rFonts w:ascii="Arial" w:hAnsi="Arial" w:cs="Arial"/>
          <w:color w:val="000000"/>
          <w:sz w:val="24"/>
          <w:szCs w:val="24"/>
        </w:rPr>
        <w:t xml:space="preserve"> kao kolegijalno tijelo, mora postupati po propisima prava; a kao savjet generalnoga ministra, treba mu pružati pomoć i po odredbama općega i vlastitog prava davati savjet ili suglasnost.</w:t>
      </w:r>
    </w:p>
    <w:p w:rsidR="0018747A" w:rsidRPr="008C41AF" w:rsidRDefault="0018747A" w:rsidP="008C41AF">
      <w:pPr>
        <w:pStyle w:val="Bezproreda"/>
        <w:rPr>
          <w:rFonts w:ascii="Arial" w:hAnsi="Arial" w:cs="Arial"/>
          <w:color w:val="000000"/>
          <w:sz w:val="24"/>
          <w:szCs w:val="24"/>
        </w:rPr>
      </w:pPr>
      <w:r w:rsidRPr="008C41AF">
        <w:rPr>
          <w:rFonts w:ascii="Arial" w:hAnsi="Arial" w:cs="Arial"/>
          <w:color w:val="000000"/>
          <w:sz w:val="24"/>
          <w:szCs w:val="24"/>
        </w:rPr>
        <w:br/>
        <w:t xml:space="preserve">§ 2. Neka generalni ministar, generalni vikar i generalni </w:t>
      </w:r>
      <w:proofErr w:type="spellStart"/>
      <w:r w:rsidRPr="008C41AF">
        <w:rPr>
          <w:rFonts w:ascii="Arial" w:hAnsi="Arial" w:cs="Arial"/>
          <w:color w:val="000000"/>
          <w:sz w:val="24"/>
          <w:szCs w:val="24"/>
        </w:rPr>
        <w:t>definitori</w:t>
      </w:r>
      <w:proofErr w:type="spellEnd"/>
      <w:r w:rsidRPr="008C41AF">
        <w:rPr>
          <w:rFonts w:ascii="Arial" w:hAnsi="Arial" w:cs="Arial"/>
          <w:color w:val="000000"/>
          <w:sz w:val="24"/>
          <w:szCs w:val="24"/>
        </w:rPr>
        <w:t xml:space="preserve"> s konferencijama provincijalnih ministara i provincijama održavaju česte veze tako da budu dionici životnoga iskustva cijeloga Reda.</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204</w:t>
      </w:r>
      <w:r w:rsidRPr="008C41AF">
        <w:rPr>
          <w:rFonts w:ascii="Arial" w:hAnsi="Arial" w:cs="Arial"/>
          <w:color w:val="000000"/>
          <w:sz w:val="24"/>
          <w:szCs w:val="24"/>
        </w:rPr>
        <w:br/>
        <w:t xml:space="preserve">Generalni ministar s vikarom i generalnim </w:t>
      </w:r>
      <w:proofErr w:type="spellStart"/>
      <w:r w:rsidRPr="008C41AF">
        <w:rPr>
          <w:rFonts w:ascii="Arial" w:hAnsi="Arial" w:cs="Arial"/>
          <w:color w:val="000000"/>
          <w:sz w:val="24"/>
          <w:szCs w:val="24"/>
        </w:rPr>
        <w:t>definitorima</w:t>
      </w:r>
      <w:proofErr w:type="spellEnd"/>
      <w:r w:rsidRPr="008C41AF">
        <w:rPr>
          <w:rFonts w:ascii="Arial" w:hAnsi="Arial" w:cs="Arial"/>
          <w:color w:val="000000"/>
          <w:sz w:val="24"/>
          <w:szCs w:val="24"/>
        </w:rPr>
        <w:t xml:space="preserve"> sačinjava vrhovno zborno sudište u Redu, a generalni tajnik vrši službu zapisničara.</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205</w:t>
      </w:r>
      <w:r w:rsidRPr="008C41AF">
        <w:rPr>
          <w:rFonts w:ascii="Arial" w:hAnsi="Arial" w:cs="Arial"/>
          <w:color w:val="000000"/>
          <w:sz w:val="24"/>
          <w:szCs w:val="24"/>
        </w:rPr>
        <w:br/>
      </w:r>
      <w:proofErr w:type="spellStart"/>
      <w:r w:rsidRPr="008C41AF">
        <w:rPr>
          <w:rFonts w:ascii="Arial" w:hAnsi="Arial" w:cs="Arial"/>
          <w:color w:val="000000"/>
          <w:sz w:val="24"/>
          <w:szCs w:val="24"/>
        </w:rPr>
        <w:t>Definitorij</w:t>
      </w:r>
      <w:proofErr w:type="spellEnd"/>
      <w:r w:rsidRPr="008C41AF">
        <w:rPr>
          <w:rFonts w:ascii="Arial" w:hAnsi="Arial" w:cs="Arial"/>
          <w:color w:val="000000"/>
          <w:sz w:val="24"/>
          <w:szCs w:val="24"/>
        </w:rPr>
        <w:t xml:space="preserve"> se ravna posebnim Statutima odobrenima od samoga generalnog </w:t>
      </w:r>
      <w:proofErr w:type="spellStart"/>
      <w:r w:rsidRPr="008C41AF">
        <w:rPr>
          <w:rFonts w:ascii="Arial" w:hAnsi="Arial" w:cs="Arial"/>
          <w:color w:val="000000"/>
          <w:sz w:val="24"/>
          <w:szCs w:val="24"/>
        </w:rPr>
        <w:t>definitorija</w:t>
      </w:r>
      <w:proofErr w:type="spellEnd"/>
      <w:r w:rsidRPr="008C41AF">
        <w:rPr>
          <w:rFonts w:ascii="Arial" w:hAnsi="Arial" w:cs="Arial"/>
          <w:color w:val="000000"/>
          <w:sz w:val="24"/>
          <w:szCs w:val="24"/>
        </w:rPr>
        <w:t>.</w:t>
      </w:r>
    </w:p>
    <w:p w:rsidR="0018747A" w:rsidRPr="008C41AF" w:rsidRDefault="0018747A" w:rsidP="008C41AF">
      <w:pPr>
        <w:pStyle w:val="Bezproreda"/>
        <w:rPr>
          <w:rFonts w:ascii="Arial" w:hAnsi="Arial" w:cs="Arial"/>
          <w:color w:val="000000"/>
          <w:sz w:val="24"/>
          <w:szCs w:val="24"/>
        </w:rPr>
      </w:pPr>
      <w:r w:rsidRPr="008C41AF">
        <w:rPr>
          <w:rFonts w:ascii="Arial" w:hAnsi="Arial" w:cs="Arial"/>
          <w:color w:val="000000"/>
          <w:sz w:val="24"/>
          <w:szCs w:val="24"/>
        </w:rPr>
        <w:t> </w:t>
      </w:r>
    </w:p>
    <w:p w:rsidR="0018747A" w:rsidRPr="008C41AF" w:rsidRDefault="0018747A" w:rsidP="008C41AF">
      <w:pPr>
        <w:pStyle w:val="Bezproreda"/>
        <w:rPr>
          <w:rFonts w:ascii="Arial" w:hAnsi="Arial" w:cs="Arial"/>
          <w:color w:val="000000"/>
          <w:sz w:val="24"/>
          <w:szCs w:val="24"/>
        </w:rPr>
      </w:pPr>
      <w:r w:rsidRPr="008C41AF">
        <w:rPr>
          <w:rStyle w:val="Naglaeno"/>
          <w:rFonts w:ascii="Arial" w:hAnsi="Arial" w:cs="Arial"/>
          <w:color w:val="000000"/>
          <w:sz w:val="24"/>
          <w:szCs w:val="24"/>
        </w:rPr>
        <w:t>VIII. Odsjek</w:t>
      </w:r>
      <w:r w:rsidRPr="008C41AF">
        <w:rPr>
          <w:rStyle w:val="apple-converted-space"/>
          <w:rFonts w:ascii="Arial" w:hAnsi="Arial" w:cs="Arial"/>
          <w:b/>
          <w:bCs/>
          <w:color w:val="000000"/>
          <w:sz w:val="24"/>
          <w:szCs w:val="24"/>
        </w:rPr>
        <w:t> </w:t>
      </w:r>
      <w:r w:rsidRPr="008C41AF">
        <w:rPr>
          <w:rFonts w:ascii="Arial" w:hAnsi="Arial" w:cs="Arial"/>
          <w:color w:val="000000"/>
          <w:sz w:val="24"/>
          <w:szCs w:val="24"/>
        </w:rPr>
        <w:br/>
      </w:r>
      <w:r w:rsidRPr="008C41AF">
        <w:rPr>
          <w:rStyle w:val="Naglaeno"/>
          <w:rFonts w:ascii="Arial" w:hAnsi="Arial" w:cs="Arial"/>
          <w:color w:val="000000"/>
          <w:sz w:val="24"/>
          <w:szCs w:val="24"/>
        </w:rPr>
        <w:t>Generalni vikar</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206</w:t>
      </w:r>
      <w:r w:rsidRPr="008C41AF">
        <w:rPr>
          <w:rFonts w:ascii="Arial" w:hAnsi="Arial" w:cs="Arial"/>
          <w:color w:val="000000"/>
          <w:sz w:val="24"/>
          <w:szCs w:val="24"/>
        </w:rPr>
        <w:br/>
        <w:t xml:space="preserve">Generalni vikar se bira na generalnom </w:t>
      </w:r>
      <w:proofErr w:type="spellStart"/>
      <w:r w:rsidRPr="008C41AF">
        <w:rPr>
          <w:rFonts w:ascii="Arial" w:hAnsi="Arial" w:cs="Arial"/>
          <w:color w:val="000000"/>
          <w:sz w:val="24"/>
          <w:szCs w:val="24"/>
        </w:rPr>
        <w:t>kapitulu</w:t>
      </w:r>
      <w:proofErr w:type="spellEnd"/>
      <w:r w:rsidRPr="008C41AF">
        <w:rPr>
          <w:rFonts w:ascii="Arial" w:hAnsi="Arial" w:cs="Arial"/>
          <w:color w:val="000000"/>
          <w:sz w:val="24"/>
          <w:szCs w:val="24"/>
        </w:rPr>
        <w:t xml:space="preserve"> na šest godina. Kad se navrši šest godina, može biti biran samo još na drugih šest godina bez prekida.</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207</w:t>
      </w:r>
      <w:r w:rsidRPr="008C41AF">
        <w:rPr>
          <w:rFonts w:ascii="Arial" w:hAnsi="Arial" w:cs="Arial"/>
          <w:color w:val="000000"/>
          <w:sz w:val="24"/>
          <w:szCs w:val="24"/>
        </w:rPr>
        <w:br/>
        <w:t xml:space="preserve">Osim onoga što se propisuje u </w:t>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200—201, generalni vikar pomaže generalnom ministru u njegovoj dužnosti, a generalni ministar mu može povjeriti obavljanje i drugih poslova.</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208</w:t>
      </w:r>
      <w:r w:rsidRPr="008C41AF">
        <w:rPr>
          <w:rFonts w:ascii="Arial" w:hAnsi="Arial" w:cs="Arial"/>
          <w:color w:val="000000"/>
          <w:sz w:val="24"/>
          <w:szCs w:val="24"/>
        </w:rPr>
        <w:br/>
        <w:t xml:space="preserve">Ako se mjesto generalnoga vikara isprazni izvan </w:t>
      </w:r>
      <w:proofErr w:type="spellStart"/>
      <w:r w:rsidRPr="008C41AF">
        <w:rPr>
          <w:rFonts w:ascii="Arial" w:hAnsi="Arial" w:cs="Arial"/>
          <w:color w:val="000000"/>
          <w:sz w:val="24"/>
          <w:szCs w:val="24"/>
        </w:rPr>
        <w:t>kapitula</w:t>
      </w:r>
      <w:proofErr w:type="spellEnd"/>
      <w:r w:rsidRPr="008C41AF">
        <w:rPr>
          <w:rFonts w:ascii="Arial" w:hAnsi="Arial" w:cs="Arial"/>
          <w:color w:val="000000"/>
          <w:sz w:val="24"/>
          <w:szCs w:val="24"/>
        </w:rPr>
        <w:t xml:space="preserve">, generalni </w:t>
      </w:r>
      <w:proofErr w:type="spellStart"/>
      <w:r w:rsidRPr="008C41AF">
        <w:rPr>
          <w:rFonts w:ascii="Arial" w:hAnsi="Arial" w:cs="Arial"/>
          <w:color w:val="000000"/>
          <w:sz w:val="24"/>
          <w:szCs w:val="24"/>
        </w:rPr>
        <w:t>definitorij</w:t>
      </w:r>
      <w:proofErr w:type="spellEnd"/>
      <w:r w:rsidRPr="008C41AF">
        <w:rPr>
          <w:rFonts w:ascii="Arial" w:hAnsi="Arial" w:cs="Arial"/>
          <w:color w:val="000000"/>
          <w:sz w:val="24"/>
          <w:szCs w:val="24"/>
        </w:rPr>
        <w:t xml:space="preserve"> treba izabrati novoga generalnog vikara da bi se dopunilo započeto </w:t>
      </w:r>
      <w:proofErr w:type="spellStart"/>
      <w:r w:rsidRPr="008C41AF">
        <w:rPr>
          <w:rFonts w:ascii="Arial" w:hAnsi="Arial" w:cs="Arial"/>
          <w:color w:val="000000"/>
          <w:sz w:val="24"/>
          <w:szCs w:val="24"/>
        </w:rPr>
        <w:t>šestogodište</w:t>
      </w:r>
      <w:proofErr w:type="spellEnd"/>
      <w:r w:rsidRPr="008C41AF">
        <w:rPr>
          <w:rFonts w:ascii="Arial" w:hAnsi="Arial" w:cs="Arial"/>
          <w:color w:val="000000"/>
          <w:sz w:val="24"/>
          <w:szCs w:val="24"/>
        </w:rPr>
        <w:t>.</w:t>
      </w:r>
    </w:p>
    <w:p w:rsidR="0018747A" w:rsidRPr="008C41AF" w:rsidRDefault="0018747A" w:rsidP="008C41AF">
      <w:pPr>
        <w:pStyle w:val="Bezproreda"/>
        <w:rPr>
          <w:rFonts w:ascii="Arial" w:hAnsi="Arial" w:cs="Arial"/>
          <w:color w:val="000000"/>
          <w:sz w:val="24"/>
          <w:szCs w:val="24"/>
        </w:rPr>
      </w:pPr>
      <w:r w:rsidRPr="008C41AF">
        <w:rPr>
          <w:rFonts w:ascii="Arial" w:hAnsi="Arial" w:cs="Arial"/>
          <w:color w:val="000000"/>
          <w:sz w:val="24"/>
          <w:szCs w:val="24"/>
        </w:rPr>
        <w:t> </w:t>
      </w:r>
    </w:p>
    <w:p w:rsidR="0018747A" w:rsidRPr="008C41AF" w:rsidRDefault="0018747A" w:rsidP="008C41AF">
      <w:pPr>
        <w:pStyle w:val="Bezproreda"/>
        <w:rPr>
          <w:rFonts w:ascii="Arial" w:hAnsi="Arial" w:cs="Arial"/>
          <w:color w:val="000000"/>
          <w:sz w:val="24"/>
          <w:szCs w:val="24"/>
        </w:rPr>
      </w:pPr>
      <w:r w:rsidRPr="008C41AF">
        <w:rPr>
          <w:rStyle w:val="Naglaeno"/>
          <w:rFonts w:ascii="Arial" w:hAnsi="Arial" w:cs="Arial"/>
          <w:color w:val="000000"/>
          <w:sz w:val="24"/>
          <w:szCs w:val="24"/>
        </w:rPr>
        <w:t>IX. Odsjek</w:t>
      </w:r>
      <w:r w:rsidRPr="008C41AF">
        <w:rPr>
          <w:rStyle w:val="apple-converted-space"/>
          <w:rFonts w:ascii="Arial" w:hAnsi="Arial" w:cs="Arial"/>
          <w:b/>
          <w:bCs/>
          <w:color w:val="000000"/>
          <w:sz w:val="24"/>
          <w:szCs w:val="24"/>
        </w:rPr>
        <w:t> </w:t>
      </w:r>
      <w:r w:rsidRPr="008C41AF">
        <w:rPr>
          <w:rFonts w:ascii="Arial" w:hAnsi="Arial" w:cs="Arial"/>
          <w:color w:val="000000"/>
          <w:sz w:val="24"/>
          <w:szCs w:val="24"/>
        </w:rPr>
        <w:br/>
      </w:r>
      <w:r w:rsidRPr="008C41AF">
        <w:rPr>
          <w:rStyle w:val="Naglaeno"/>
          <w:rFonts w:ascii="Arial" w:hAnsi="Arial" w:cs="Arial"/>
          <w:color w:val="000000"/>
          <w:sz w:val="24"/>
          <w:szCs w:val="24"/>
        </w:rPr>
        <w:t xml:space="preserve">Generalni </w:t>
      </w:r>
      <w:proofErr w:type="spellStart"/>
      <w:r w:rsidRPr="008C41AF">
        <w:rPr>
          <w:rStyle w:val="Naglaeno"/>
          <w:rFonts w:ascii="Arial" w:hAnsi="Arial" w:cs="Arial"/>
          <w:color w:val="000000"/>
          <w:sz w:val="24"/>
          <w:szCs w:val="24"/>
        </w:rPr>
        <w:t>definitori</w:t>
      </w:r>
      <w:proofErr w:type="spellEnd"/>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209</w:t>
      </w:r>
      <w:r w:rsidRPr="008C41AF">
        <w:rPr>
          <w:rFonts w:ascii="Arial" w:hAnsi="Arial" w:cs="Arial"/>
          <w:color w:val="000000"/>
          <w:sz w:val="24"/>
          <w:szCs w:val="24"/>
        </w:rPr>
        <w:br/>
      </w:r>
      <w:r w:rsidRPr="008C41AF">
        <w:rPr>
          <w:rFonts w:ascii="Arial" w:hAnsi="Arial" w:cs="Arial"/>
          <w:color w:val="000000"/>
          <w:sz w:val="24"/>
          <w:szCs w:val="24"/>
        </w:rPr>
        <w:lastRenderedPageBreak/>
        <w:t xml:space="preserve">Generalne </w:t>
      </w:r>
      <w:proofErr w:type="spellStart"/>
      <w:r w:rsidRPr="008C41AF">
        <w:rPr>
          <w:rFonts w:ascii="Arial" w:hAnsi="Arial" w:cs="Arial"/>
          <w:color w:val="000000"/>
          <w:sz w:val="24"/>
          <w:szCs w:val="24"/>
        </w:rPr>
        <w:t>definitore</w:t>
      </w:r>
      <w:proofErr w:type="spellEnd"/>
      <w:r w:rsidRPr="008C41AF">
        <w:rPr>
          <w:rFonts w:ascii="Arial" w:hAnsi="Arial" w:cs="Arial"/>
          <w:color w:val="000000"/>
          <w:sz w:val="24"/>
          <w:szCs w:val="24"/>
        </w:rPr>
        <w:t xml:space="preserve">, kojih je broj određen u Generalnim statutima, izabire generalni </w:t>
      </w:r>
      <w:proofErr w:type="spellStart"/>
      <w:r w:rsidRPr="008C41AF">
        <w:rPr>
          <w:rFonts w:ascii="Arial" w:hAnsi="Arial" w:cs="Arial"/>
          <w:color w:val="000000"/>
          <w:sz w:val="24"/>
          <w:szCs w:val="24"/>
        </w:rPr>
        <w:t>kapitul</w:t>
      </w:r>
      <w:proofErr w:type="spellEnd"/>
      <w:r w:rsidRPr="008C41AF">
        <w:rPr>
          <w:rFonts w:ascii="Arial" w:hAnsi="Arial" w:cs="Arial"/>
          <w:color w:val="000000"/>
          <w:sz w:val="24"/>
          <w:szCs w:val="24"/>
        </w:rPr>
        <w:t xml:space="preserve"> na šest godina. Kad se navrši šest godina, mogu biti ponovno izabrani samo još na šest godina bez prekida.</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210</w:t>
      </w:r>
      <w:r w:rsidRPr="008C41AF">
        <w:rPr>
          <w:rFonts w:ascii="Arial" w:hAnsi="Arial" w:cs="Arial"/>
          <w:color w:val="000000"/>
          <w:sz w:val="24"/>
          <w:szCs w:val="24"/>
        </w:rPr>
        <w:br/>
        <w:t xml:space="preserve">Ako se isprazni služba generalnoga </w:t>
      </w:r>
      <w:proofErr w:type="spellStart"/>
      <w:r w:rsidRPr="008C41AF">
        <w:rPr>
          <w:rFonts w:ascii="Arial" w:hAnsi="Arial" w:cs="Arial"/>
          <w:color w:val="000000"/>
          <w:sz w:val="24"/>
          <w:szCs w:val="24"/>
        </w:rPr>
        <w:t>definitora</w:t>
      </w:r>
      <w:proofErr w:type="spellEnd"/>
      <w:r w:rsidRPr="008C41AF">
        <w:rPr>
          <w:rFonts w:ascii="Arial" w:hAnsi="Arial" w:cs="Arial"/>
          <w:color w:val="000000"/>
          <w:sz w:val="24"/>
          <w:szCs w:val="24"/>
        </w:rPr>
        <w:t xml:space="preserve"> izvan generalnoga </w:t>
      </w:r>
      <w:proofErr w:type="spellStart"/>
      <w:r w:rsidRPr="008C41AF">
        <w:rPr>
          <w:rFonts w:ascii="Arial" w:hAnsi="Arial" w:cs="Arial"/>
          <w:color w:val="000000"/>
          <w:sz w:val="24"/>
          <w:szCs w:val="24"/>
        </w:rPr>
        <w:t>kapitula</w:t>
      </w:r>
      <w:proofErr w:type="spellEnd"/>
      <w:r w:rsidRPr="008C41AF">
        <w:rPr>
          <w:rFonts w:ascii="Arial" w:hAnsi="Arial" w:cs="Arial"/>
          <w:color w:val="000000"/>
          <w:sz w:val="24"/>
          <w:szCs w:val="24"/>
        </w:rPr>
        <w:t xml:space="preserve">, generalni </w:t>
      </w:r>
      <w:proofErr w:type="spellStart"/>
      <w:r w:rsidRPr="008C41AF">
        <w:rPr>
          <w:rFonts w:ascii="Arial" w:hAnsi="Arial" w:cs="Arial"/>
          <w:color w:val="000000"/>
          <w:sz w:val="24"/>
          <w:szCs w:val="24"/>
        </w:rPr>
        <w:t>definitorij</w:t>
      </w:r>
      <w:proofErr w:type="spellEnd"/>
      <w:r w:rsidRPr="008C41AF">
        <w:rPr>
          <w:rFonts w:ascii="Arial" w:hAnsi="Arial" w:cs="Arial"/>
          <w:color w:val="000000"/>
          <w:sz w:val="24"/>
          <w:szCs w:val="24"/>
        </w:rPr>
        <w:t xml:space="preserve"> bira drugoga da dopuni </w:t>
      </w:r>
      <w:proofErr w:type="spellStart"/>
      <w:r w:rsidRPr="008C41AF">
        <w:rPr>
          <w:rFonts w:ascii="Arial" w:hAnsi="Arial" w:cs="Arial"/>
          <w:color w:val="000000"/>
          <w:sz w:val="24"/>
          <w:szCs w:val="24"/>
        </w:rPr>
        <w:t>šestogodište</w:t>
      </w:r>
      <w:proofErr w:type="spellEnd"/>
      <w:r w:rsidRPr="008C41AF">
        <w:rPr>
          <w:rFonts w:ascii="Arial" w:hAnsi="Arial" w:cs="Arial"/>
          <w:color w:val="000000"/>
          <w:sz w:val="24"/>
          <w:szCs w:val="24"/>
        </w:rPr>
        <w:t xml:space="preserve">, posavjetovavši se s provincijalnim ministrima onih konferencija za koje je dosadašnji </w:t>
      </w:r>
      <w:proofErr w:type="spellStart"/>
      <w:r w:rsidRPr="008C41AF">
        <w:rPr>
          <w:rFonts w:ascii="Arial" w:hAnsi="Arial" w:cs="Arial"/>
          <w:color w:val="000000"/>
          <w:sz w:val="24"/>
          <w:szCs w:val="24"/>
        </w:rPr>
        <w:t>definitor</w:t>
      </w:r>
      <w:proofErr w:type="spellEnd"/>
      <w:r w:rsidRPr="008C41AF">
        <w:rPr>
          <w:rFonts w:ascii="Arial" w:hAnsi="Arial" w:cs="Arial"/>
          <w:color w:val="000000"/>
          <w:sz w:val="24"/>
          <w:szCs w:val="24"/>
        </w:rPr>
        <w:t xml:space="preserve"> bio izabran.</w:t>
      </w:r>
    </w:p>
    <w:p w:rsidR="0018747A" w:rsidRPr="008C41AF" w:rsidRDefault="0018747A" w:rsidP="008C41AF">
      <w:pPr>
        <w:pStyle w:val="Bezproreda"/>
        <w:rPr>
          <w:rFonts w:ascii="Arial" w:hAnsi="Arial" w:cs="Arial"/>
          <w:color w:val="000000"/>
          <w:sz w:val="24"/>
          <w:szCs w:val="24"/>
        </w:rPr>
      </w:pPr>
      <w:r w:rsidRPr="008C41AF">
        <w:rPr>
          <w:rFonts w:ascii="Arial" w:hAnsi="Arial" w:cs="Arial"/>
          <w:color w:val="000000"/>
          <w:sz w:val="24"/>
          <w:szCs w:val="24"/>
        </w:rPr>
        <w:t> </w:t>
      </w:r>
    </w:p>
    <w:p w:rsidR="00334052" w:rsidRDefault="0018747A" w:rsidP="008C41AF">
      <w:pPr>
        <w:pStyle w:val="Bezproreda"/>
        <w:rPr>
          <w:rFonts w:ascii="Arial" w:hAnsi="Arial" w:cs="Arial"/>
          <w:color w:val="000000"/>
          <w:sz w:val="24"/>
          <w:szCs w:val="24"/>
        </w:rPr>
      </w:pPr>
      <w:r w:rsidRPr="008C41AF">
        <w:rPr>
          <w:rStyle w:val="Naglaeno"/>
          <w:rFonts w:ascii="Arial" w:hAnsi="Arial" w:cs="Arial"/>
          <w:color w:val="000000"/>
          <w:sz w:val="24"/>
          <w:szCs w:val="24"/>
        </w:rPr>
        <w:t>X. Odsjek</w:t>
      </w:r>
      <w:r w:rsidRPr="008C41AF">
        <w:rPr>
          <w:rFonts w:ascii="Arial" w:hAnsi="Arial" w:cs="Arial"/>
          <w:color w:val="000000"/>
          <w:sz w:val="24"/>
          <w:szCs w:val="24"/>
        </w:rPr>
        <w:br/>
      </w:r>
      <w:r w:rsidRPr="008C41AF">
        <w:rPr>
          <w:rStyle w:val="Naglaeno"/>
          <w:rFonts w:ascii="Arial" w:hAnsi="Arial" w:cs="Arial"/>
          <w:color w:val="000000"/>
          <w:sz w:val="24"/>
          <w:szCs w:val="24"/>
        </w:rPr>
        <w:t>Generalni tajnik i službe generalne kurije</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211</w:t>
      </w:r>
      <w:r w:rsidRPr="008C41AF">
        <w:rPr>
          <w:rFonts w:ascii="Arial" w:hAnsi="Arial" w:cs="Arial"/>
          <w:color w:val="000000"/>
          <w:sz w:val="24"/>
          <w:szCs w:val="24"/>
        </w:rPr>
        <w:br/>
        <w:t>§ 1. Za opće poslove Reda treba imati generalnoga tajnika, o čijem izboru i dužnosti odredbe donese Generalni statuti.</w:t>
      </w:r>
    </w:p>
    <w:p w:rsidR="0018747A" w:rsidRPr="008C41AF" w:rsidRDefault="0018747A" w:rsidP="008C41AF">
      <w:pPr>
        <w:pStyle w:val="Bezproreda"/>
        <w:rPr>
          <w:rFonts w:ascii="Arial" w:hAnsi="Arial" w:cs="Arial"/>
          <w:color w:val="000000"/>
          <w:sz w:val="24"/>
          <w:szCs w:val="24"/>
        </w:rPr>
      </w:pPr>
      <w:r w:rsidRPr="008C41AF">
        <w:rPr>
          <w:rFonts w:ascii="Arial" w:hAnsi="Arial" w:cs="Arial"/>
          <w:color w:val="000000"/>
          <w:sz w:val="24"/>
          <w:szCs w:val="24"/>
        </w:rPr>
        <w:br/>
        <w:t>§ 2.  Generalni tajnik jest bilježnik Reda.</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212</w:t>
      </w:r>
      <w:r w:rsidRPr="008C41AF">
        <w:rPr>
          <w:rFonts w:ascii="Arial" w:hAnsi="Arial" w:cs="Arial"/>
          <w:color w:val="000000"/>
          <w:sz w:val="24"/>
          <w:szCs w:val="24"/>
        </w:rPr>
        <w:br/>
        <w:t xml:space="preserve">Za ispravnu i djelotvornu upravu Reda, neka u generalnoj kuriji budu neke službe, naznačene u Generalnim statutima, koje se ravnaju propisima što ih odobrava generalni </w:t>
      </w:r>
      <w:proofErr w:type="spellStart"/>
      <w:r w:rsidRPr="008C41AF">
        <w:rPr>
          <w:rFonts w:ascii="Arial" w:hAnsi="Arial" w:cs="Arial"/>
          <w:color w:val="000000"/>
          <w:sz w:val="24"/>
          <w:szCs w:val="24"/>
        </w:rPr>
        <w:t>definitorij</w:t>
      </w:r>
      <w:proofErr w:type="spellEnd"/>
      <w:r w:rsidRPr="008C41AF">
        <w:rPr>
          <w:rFonts w:ascii="Arial" w:hAnsi="Arial" w:cs="Arial"/>
          <w:color w:val="000000"/>
          <w:sz w:val="24"/>
          <w:szCs w:val="24"/>
        </w:rPr>
        <w:t>.</w:t>
      </w:r>
    </w:p>
    <w:p w:rsidR="0018747A" w:rsidRPr="008C41AF" w:rsidRDefault="0018747A" w:rsidP="008C41AF">
      <w:pPr>
        <w:pStyle w:val="Bezproreda"/>
        <w:rPr>
          <w:rFonts w:ascii="Arial" w:hAnsi="Arial" w:cs="Arial"/>
          <w:color w:val="000000"/>
          <w:sz w:val="24"/>
          <w:szCs w:val="24"/>
        </w:rPr>
      </w:pPr>
      <w:r w:rsidRPr="008C41AF">
        <w:rPr>
          <w:rFonts w:ascii="Arial" w:hAnsi="Arial" w:cs="Arial"/>
          <w:color w:val="000000"/>
          <w:sz w:val="24"/>
          <w:szCs w:val="24"/>
        </w:rPr>
        <w:t> </w:t>
      </w:r>
    </w:p>
    <w:p w:rsidR="0018747A" w:rsidRPr="008C41AF" w:rsidRDefault="0018747A" w:rsidP="008C41AF">
      <w:pPr>
        <w:pStyle w:val="Bezproreda"/>
        <w:rPr>
          <w:rFonts w:ascii="Arial" w:hAnsi="Arial" w:cs="Arial"/>
          <w:color w:val="000000"/>
          <w:sz w:val="24"/>
          <w:szCs w:val="24"/>
        </w:rPr>
      </w:pPr>
      <w:r w:rsidRPr="008C41AF">
        <w:rPr>
          <w:rStyle w:val="Naglaeno"/>
          <w:rFonts w:ascii="Arial" w:hAnsi="Arial" w:cs="Arial"/>
          <w:color w:val="000000"/>
          <w:sz w:val="24"/>
          <w:szCs w:val="24"/>
        </w:rPr>
        <w:t>XI. Odsjek</w:t>
      </w:r>
      <w:r w:rsidRPr="008C41AF">
        <w:rPr>
          <w:rStyle w:val="apple-converted-space"/>
          <w:rFonts w:ascii="Arial" w:hAnsi="Arial" w:cs="Arial"/>
          <w:b/>
          <w:bCs/>
          <w:color w:val="000000"/>
          <w:sz w:val="24"/>
          <w:szCs w:val="24"/>
        </w:rPr>
        <w:t> </w:t>
      </w:r>
      <w:r w:rsidRPr="008C41AF">
        <w:rPr>
          <w:rFonts w:ascii="Arial" w:hAnsi="Arial" w:cs="Arial"/>
          <w:color w:val="000000"/>
          <w:sz w:val="24"/>
          <w:szCs w:val="24"/>
        </w:rPr>
        <w:br/>
      </w:r>
      <w:r w:rsidRPr="008C41AF">
        <w:rPr>
          <w:rStyle w:val="Naglaeno"/>
          <w:rFonts w:ascii="Arial" w:hAnsi="Arial" w:cs="Arial"/>
          <w:color w:val="000000"/>
          <w:sz w:val="24"/>
          <w:szCs w:val="24"/>
        </w:rPr>
        <w:t>Vizitatori i generalni delegati</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213</w:t>
      </w:r>
      <w:r w:rsidRPr="008C41AF">
        <w:rPr>
          <w:rFonts w:ascii="Arial" w:hAnsi="Arial" w:cs="Arial"/>
          <w:color w:val="000000"/>
          <w:sz w:val="24"/>
          <w:szCs w:val="24"/>
        </w:rPr>
        <w:br/>
        <w:t xml:space="preserve">Generalni vizitator, kojega izabire generalni ministar sa svojim </w:t>
      </w:r>
      <w:proofErr w:type="spellStart"/>
      <w:r w:rsidRPr="008C41AF">
        <w:rPr>
          <w:rFonts w:ascii="Arial" w:hAnsi="Arial" w:cs="Arial"/>
          <w:color w:val="000000"/>
          <w:sz w:val="24"/>
          <w:szCs w:val="24"/>
        </w:rPr>
        <w:t>definitorijem</w:t>
      </w:r>
      <w:proofErr w:type="spellEnd"/>
      <w:r w:rsidRPr="008C41AF">
        <w:rPr>
          <w:rFonts w:ascii="Arial" w:hAnsi="Arial" w:cs="Arial"/>
          <w:color w:val="000000"/>
          <w:sz w:val="24"/>
          <w:szCs w:val="24"/>
        </w:rPr>
        <w:t>, kanonski pohađa provincije ili druga tijela i po Pravilu opominje, bodri i ljubazno popravlja braću</w:t>
      </w:r>
      <w:r w:rsidRPr="00334052">
        <w:rPr>
          <w:rFonts w:ascii="Arial" w:hAnsi="Arial" w:cs="Arial"/>
          <w:color w:val="000000"/>
          <w:sz w:val="24"/>
          <w:szCs w:val="24"/>
          <w:vertAlign w:val="superscript"/>
        </w:rPr>
        <w:t>21</w:t>
      </w:r>
      <w:r w:rsidRPr="008C41AF">
        <w:rPr>
          <w:rFonts w:ascii="Arial" w:hAnsi="Arial" w:cs="Arial"/>
          <w:color w:val="000000"/>
          <w:sz w:val="24"/>
          <w:szCs w:val="24"/>
        </w:rPr>
        <w:t xml:space="preserve"> u ime i ovlašću generalnog ministra. Za vrijeme pohoda nastojat će upoznati stanje braće, ispitati pothvate, poduprijeti djelatnosti, a posebno unapređivati duh bratstva i opsluživanja našega Pravila i Konstitucija</w:t>
      </w:r>
      <w:r w:rsidRPr="00334052">
        <w:rPr>
          <w:rFonts w:ascii="Arial" w:hAnsi="Arial" w:cs="Arial"/>
          <w:color w:val="000000"/>
          <w:sz w:val="24"/>
          <w:szCs w:val="24"/>
          <w:vertAlign w:val="superscript"/>
        </w:rPr>
        <w:t>22</w:t>
      </w:r>
      <w:r w:rsidRPr="008C41AF">
        <w:rPr>
          <w:rFonts w:ascii="Arial" w:hAnsi="Arial" w:cs="Arial"/>
          <w:color w:val="000000"/>
          <w:sz w:val="24"/>
          <w:szCs w:val="24"/>
        </w:rPr>
        <w:t>.</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214</w:t>
      </w:r>
      <w:r w:rsidRPr="008C41AF">
        <w:rPr>
          <w:rFonts w:ascii="Arial" w:hAnsi="Arial" w:cs="Arial"/>
          <w:color w:val="000000"/>
          <w:sz w:val="24"/>
          <w:szCs w:val="24"/>
        </w:rPr>
        <w:br/>
        <w:t xml:space="preserve">Generalne delegate izabire generalni ministar sa svojim </w:t>
      </w:r>
      <w:proofErr w:type="spellStart"/>
      <w:r w:rsidRPr="008C41AF">
        <w:rPr>
          <w:rFonts w:ascii="Arial" w:hAnsi="Arial" w:cs="Arial"/>
          <w:color w:val="000000"/>
          <w:sz w:val="24"/>
          <w:szCs w:val="24"/>
        </w:rPr>
        <w:t>definitorijem</w:t>
      </w:r>
      <w:proofErr w:type="spellEnd"/>
      <w:r w:rsidRPr="008C41AF">
        <w:rPr>
          <w:rFonts w:ascii="Arial" w:hAnsi="Arial" w:cs="Arial"/>
          <w:color w:val="000000"/>
          <w:sz w:val="24"/>
          <w:szCs w:val="24"/>
        </w:rPr>
        <w:t xml:space="preserve"> za obavljanje posebnih zadataka u ime i ovlašću generalnoga ministra.</w:t>
      </w:r>
    </w:p>
    <w:p w:rsidR="0018747A" w:rsidRPr="008C41AF" w:rsidRDefault="0018747A" w:rsidP="008C41AF">
      <w:pPr>
        <w:pStyle w:val="Bezproreda"/>
        <w:rPr>
          <w:rFonts w:ascii="Arial" w:hAnsi="Arial" w:cs="Arial"/>
          <w:color w:val="000000"/>
          <w:sz w:val="24"/>
          <w:szCs w:val="24"/>
        </w:rPr>
      </w:pPr>
      <w:r w:rsidRPr="008C41AF">
        <w:rPr>
          <w:rFonts w:ascii="Arial" w:hAnsi="Arial" w:cs="Arial"/>
          <w:color w:val="000000"/>
          <w:sz w:val="24"/>
          <w:szCs w:val="24"/>
        </w:rPr>
        <w:t> </w:t>
      </w:r>
    </w:p>
    <w:p w:rsidR="0018747A" w:rsidRPr="008C41AF" w:rsidRDefault="0018747A" w:rsidP="008C41AF">
      <w:pPr>
        <w:pStyle w:val="Bezproreda"/>
        <w:rPr>
          <w:rFonts w:ascii="Arial" w:hAnsi="Arial" w:cs="Arial"/>
          <w:color w:val="000000"/>
          <w:sz w:val="24"/>
          <w:szCs w:val="24"/>
        </w:rPr>
      </w:pPr>
      <w:r w:rsidRPr="008C41AF">
        <w:rPr>
          <w:rFonts w:ascii="Arial" w:hAnsi="Arial" w:cs="Arial"/>
          <w:color w:val="000000"/>
          <w:sz w:val="24"/>
          <w:szCs w:val="24"/>
        </w:rPr>
        <w:t>Treći dio</w:t>
      </w:r>
    </w:p>
    <w:p w:rsidR="0018747A" w:rsidRPr="008C41AF" w:rsidRDefault="0018747A" w:rsidP="008C41AF">
      <w:pPr>
        <w:pStyle w:val="Bezproreda"/>
        <w:rPr>
          <w:rFonts w:ascii="Arial" w:hAnsi="Arial" w:cs="Arial"/>
          <w:color w:val="000000"/>
          <w:sz w:val="24"/>
          <w:szCs w:val="24"/>
        </w:rPr>
      </w:pPr>
      <w:r w:rsidRPr="008C41AF">
        <w:rPr>
          <w:rFonts w:ascii="Arial" w:hAnsi="Arial" w:cs="Arial"/>
          <w:color w:val="000000"/>
          <w:sz w:val="24"/>
          <w:szCs w:val="24"/>
        </w:rPr>
        <w:t>PROVINCIJSKA UPRAVA</w:t>
      </w:r>
    </w:p>
    <w:p w:rsidR="0018747A" w:rsidRPr="008C41AF" w:rsidRDefault="0018747A" w:rsidP="008C41AF">
      <w:pPr>
        <w:pStyle w:val="Bezproreda"/>
        <w:rPr>
          <w:rFonts w:ascii="Arial" w:hAnsi="Arial" w:cs="Arial"/>
          <w:color w:val="000000"/>
          <w:sz w:val="24"/>
          <w:szCs w:val="24"/>
        </w:rPr>
      </w:pPr>
      <w:r w:rsidRPr="008C41AF">
        <w:rPr>
          <w:rFonts w:ascii="Arial" w:hAnsi="Arial" w:cs="Arial"/>
          <w:color w:val="000000"/>
          <w:sz w:val="24"/>
          <w:szCs w:val="24"/>
        </w:rPr>
        <w:t> </w:t>
      </w:r>
    </w:p>
    <w:p w:rsidR="00334052" w:rsidRDefault="0018747A" w:rsidP="008C41AF">
      <w:pPr>
        <w:pStyle w:val="Bezproreda"/>
        <w:rPr>
          <w:rFonts w:ascii="Arial" w:hAnsi="Arial" w:cs="Arial"/>
          <w:color w:val="000000"/>
          <w:sz w:val="24"/>
          <w:szCs w:val="24"/>
        </w:rPr>
      </w:pPr>
      <w:r w:rsidRPr="008C41AF">
        <w:rPr>
          <w:rStyle w:val="Naglaeno"/>
          <w:rFonts w:ascii="Arial" w:hAnsi="Arial" w:cs="Arial"/>
          <w:color w:val="000000"/>
          <w:sz w:val="24"/>
          <w:szCs w:val="24"/>
        </w:rPr>
        <w:t>XII. Odsjek</w:t>
      </w:r>
      <w:r w:rsidRPr="008C41AF">
        <w:rPr>
          <w:rFonts w:ascii="Arial" w:hAnsi="Arial" w:cs="Arial"/>
          <w:color w:val="000000"/>
          <w:sz w:val="24"/>
          <w:szCs w:val="24"/>
        </w:rPr>
        <w:br/>
      </w:r>
      <w:r w:rsidRPr="008C41AF">
        <w:rPr>
          <w:rStyle w:val="Naglaeno"/>
          <w:rFonts w:ascii="Arial" w:hAnsi="Arial" w:cs="Arial"/>
          <w:color w:val="000000"/>
          <w:sz w:val="24"/>
          <w:szCs w:val="24"/>
        </w:rPr>
        <w:t xml:space="preserve">Provincijski </w:t>
      </w:r>
      <w:proofErr w:type="spellStart"/>
      <w:r w:rsidRPr="008C41AF">
        <w:rPr>
          <w:rStyle w:val="Naglaeno"/>
          <w:rFonts w:ascii="Arial" w:hAnsi="Arial" w:cs="Arial"/>
          <w:color w:val="000000"/>
          <w:sz w:val="24"/>
          <w:szCs w:val="24"/>
        </w:rPr>
        <w:t>kapitul</w:t>
      </w:r>
      <w:proofErr w:type="spellEnd"/>
      <w:r w:rsidRPr="008C41AF">
        <w:rPr>
          <w:rStyle w:val="Naglaeno"/>
          <w:rFonts w:ascii="Arial" w:hAnsi="Arial" w:cs="Arial"/>
          <w:color w:val="000000"/>
          <w:sz w:val="24"/>
          <w:szCs w:val="24"/>
        </w:rPr>
        <w:t xml:space="preserve">, </w:t>
      </w:r>
      <w:proofErr w:type="spellStart"/>
      <w:r w:rsidRPr="008C41AF">
        <w:rPr>
          <w:rStyle w:val="Naglaeno"/>
          <w:rFonts w:ascii="Arial" w:hAnsi="Arial" w:cs="Arial"/>
          <w:color w:val="000000"/>
          <w:sz w:val="24"/>
          <w:szCs w:val="24"/>
        </w:rPr>
        <w:t>kapitulski</w:t>
      </w:r>
      <w:proofErr w:type="spellEnd"/>
      <w:r w:rsidRPr="008C41AF">
        <w:rPr>
          <w:rStyle w:val="Naglaeno"/>
          <w:rFonts w:ascii="Arial" w:hAnsi="Arial" w:cs="Arial"/>
          <w:color w:val="000000"/>
          <w:sz w:val="24"/>
          <w:szCs w:val="24"/>
        </w:rPr>
        <w:t xml:space="preserve"> kongres</w:t>
      </w:r>
      <w:r w:rsidRPr="008C41AF">
        <w:rPr>
          <w:rStyle w:val="apple-converted-space"/>
          <w:rFonts w:ascii="Arial" w:hAnsi="Arial" w:cs="Arial"/>
          <w:b/>
          <w:bCs/>
          <w:color w:val="000000"/>
          <w:sz w:val="24"/>
          <w:szCs w:val="24"/>
        </w:rPr>
        <w:t> </w:t>
      </w:r>
      <w:r w:rsidRPr="008C41AF">
        <w:rPr>
          <w:rStyle w:val="Naglaeno"/>
          <w:rFonts w:ascii="Arial" w:hAnsi="Arial" w:cs="Arial"/>
          <w:color w:val="000000"/>
          <w:sz w:val="24"/>
          <w:szCs w:val="24"/>
        </w:rPr>
        <w:t>i plenarno vijeće provincije</w:t>
      </w:r>
      <w:r w:rsidRPr="008C41AF">
        <w:rPr>
          <w:rFonts w:ascii="Arial" w:hAnsi="Arial" w:cs="Arial"/>
          <w:color w:val="000000"/>
          <w:sz w:val="24"/>
          <w:szCs w:val="24"/>
        </w:rPr>
        <w:br/>
      </w:r>
      <w:r w:rsidRPr="008C41AF">
        <w:rPr>
          <w:rFonts w:ascii="Arial" w:hAnsi="Arial" w:cs="Arial"/>
          <w:color w:val="000000"/>
          <w:sz w:val="24"/>
          <w:szCs w:val="24"/>
        </w:rPr>
        <w:br/>
        <w:t>Č1.215</w:t>
      </w:r>
      <w:r w:rsidRPr="008C41AF">
        <w:rPr>
          <w:rFonts w:ascii="Arial" w:hAnsi="Arial" w:cs="Arial"/>
          <w:color w:val="000000"/>
          <w:sz w:val="24"/>
          <w:szCs w:val="24"/>
        </w:rPr>
        <w:br/>
        <w:t xml:space="preserve">§ l. Zadaća je provincijskog </w:t>
      </w:r>
      <w:proofErr w:type="spellStart"/>
      <w:r w:rsidRPr="008C41AF">
        <w:rPr>
          <w:rFonts w:ascii="Arial" w:hAnsi="Arial" w:cs="Arial"/>
          <w:color w:val="000000"/>
          <w:sz w:val="24"/>
          <w:szCs w:val="24"/>
        </w:rPr>
        <w:t>kapitula</w:t>
      </w:r>
      <w:proofErr w:type="spellEnd"/>
      <w:r w:rsidRPr="008C41AF">
        <w:rPr>
          <w:rFonts w:ascii="Arial" w:hAnsi="Arial" w:cs="Arial"/>
          <w:color w:val="000000"/>
          <w:sz w:val="24"/>
          <w:szCs w:val="24"/>
        </w:rPr>
        <w:t xml:space="preserve"> da ispita sadašnje stanje i djelatnosti braće u provinciji, da traži i predlaže prikladna sredstva za njezin porast i popravak, da raspravlja o novim pothvatima i poslovima veće važnosti te da zajedničkim dogovorom odlučuje i vrši izbore.</w:t>
      </w:r>
    </w:p>
    <w:p w:rsidR="00334052" w:rsidRDefault="0018747A" w:rsidP="008C41AF">
      <w:pPr>
        <w:pStyle w:val="Bezproreda"/>
        <w:rPr>
          <w:rFonts w:ascii="Arial" w:hAnsi="Arial" w:cs="Arial"/>
          <w:color w:val="000000"/>
          <w:sz w:val="24"/>
          <w:szCs w:val="24"/>
        </w:rPr>
      </w:pPr>
      <w:r w:rsidRPr="008C41AF">
        <w:rPr>
          <w:rFonts w:ascii="Arial" w:hAnsi="Arial" w:cs="Arial"/>
          <w:color w:val="000000"/>
          <w:sz w:val="24"/>
          <w:szCs w:val="24"/>
        </w:rPr>
        <w:br/>
        <w:t xml:space="preserve">§ 2. Provincijski je </w:t>
      </w:r>
      <w:proofErr w:type="spellStart"/>
      <w:r w:rsidRPr="008C41AF">
        <w:rPr>
          <w:rFonts w:ascii="Arial" w:hAnsi="Arial" w:cs="Arial"/>
          <w:color w:val="000000"/>
          <w:sz w:val="24"/>
          <w:szCs w:val="24"/>
        </w:rPr>
        <w:t>kapitul</w:t>
      </w:r>
      <w:proofErr w:type="spellEnd"/>
      <w:r w:rsidRPr="008C41AF">
        <w:rPr>
          <w:rFonts w:ascii="Arial" w:hAnsi="Arial" w:cs="Arial"/>
          <w:color w:val="000000"/>
          <w:sz w:val="24"/>
          <w:szCs w:val="24"/>
        </w:rPr>
        <w:t xml:space="preserve"> nadležan donositi partikularne provincijske statute koji </w:t>
      </w:r>
      <w:r w:rsidRPr="008C41AF">
        <w:rPr>
          <w:rFonts w:ascii="Arial" w:hAnsi="Arial" w:cs="Arial"/>
          <w:color w:val="000000"/>
          <w:sz w:val="24"/>
          <w:szCs w:val="24"/>
        </w:rPr>
        <w:lastRenderedPageBreak/>
        <w:t xml:space="preserve">trebaju odobrenje generalnoga </w:t>
      </w:r>
      <w:proofErr w:type="spellStart"/>
      <w:r w:rsidRPr="008C41AF">
        <w:rPr>
          <w:rFonts w:ascii="Arial" w:hAnsi="Arial" w:cs="Arial"/>
          <w:color w:val="000000"/>
          <w:sz w:val="24"/>
          <w:szCs w:val="24"/>
        </w:rPr>
        <w:t>definitorija</w:t>
      </w:r>
      <w:proofErr w:type="spellEnd"/>
      <w:r w:rsidRPr="008C41AF">
        <w:rPr>
          <w:rFonts w:ascii="Arial" w:hAnsi="Arial" w:cs="Arial"/>
          <w:color w:val="000000"/>
          <w:sz w:val="24"/>
          <w:szCs w:val="24"/>
        </w:rPr>
        <w:t xml:space="preserve">; ostale posebne statute provincije provincijski </w:t>
      </w:r>
      <w:proofErr w:type="spellStart"/>
      <w:r w:rsidRPr="008C41AF">
        <w:rPr>
          <w:rFonts w:ascii="Arial" w:hAnsi="Arial" w:cs="Arial"/>
          <w:color w:val="000000"/>
          <w:sz w:val="24"/>
          <w:szCs w:val="24"/>
        </w:rPr>
        <w:t>kapitul</w:t>
      </w:r>
      <w:proofErr w:type="spellEnd"/>
      <w:r w:rsidRPr="008C41AF">
        <w:rPr>
          <w:rFonts w:ascii="Arial" w:hAnsi="Arial" w:cs="Arial"/>
          <w:color w:val="000000"/>
          <w:sz w:val="24"/>
          <w:szCs w:val="24"/>
        </w:rPr>
        <w:t xml:space="preserve"> donosi svojom vlašću.</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216</w:t>
      </w:r>
      <w:r w:rsidRPr="008C41AF">
        <w:rPr>
          <w:rFonts w:ascii="Arial" w:hAnsi="Arial" w:cs="Arial"/>
          <w:color w:val="000000"/>
          <w:sz w:val="24"/>
          <w:szCs w:val="24"/>
        </w:rPr>
        <w:br/>
        <w:t xml:space="preserve">§ l. Provincijski se </w:t>
      </w:r>
      <w:proofErr w:type="spellStart"/>
      <w:r w:rsidRPr="008C41AF">
        <w:rPr>
          <w:rFonts w:ascii="Arial" w:hAnsi="Arial" w:cs="Arial"/>
          <w:color w:val="000000"/>
          <w:sz w:val="24"/>
          <w:szCs w:val="24"/>
        </w:rPr>
        <w:t>kapitul</w:t>
      </w:r>
      <w:proofErr w:type="spellEnd"/>
      <w:r w:rsidRPr="008C41AF">
        <w:rPr>
          <w:rFonts w:ascii="Arial" w:hAnsi="Arial" w:cs="Arial"/>
          <w:color w:val="000000"/>
          <w:sz w:val="24"/>
          <w:szCs w:val="24"/>
        </w:rPr>
        <w:t xml:space="preserve"> ravna po ovim Konstitucijama, Generalnim i partikularnim statutima te pravilnikom </w:t>
      </w:r>
      <w:proofErr w:type="spellStart"/>
      <w:r w:rsidRPr="008C41AF">
        <w:rPr>
          <w:rFonts w:ascii="Arial" w:hAnsi="Arial" w:cs="Arial"/>
          <w:color w:val="000000"/>
          <w:sz w:val="24"/>
          <w:szCs w:val="24"/>
        </w:rPr>
        <w:t>kapitula</w:t>
      </w:r>
      <w:proofErr w:type="spellEnd"/>
      <w:r w:rsidRPr="008C41AF">
        <w:rPr>
          <w:rFonts w:ascii="Arial" w:hAnsi="Arial" w:cs="Arial"/>
          <w:color w:val="000000"/>
          <w:sz w:val="24"/>
          <w:szCs w:val="24"/>
        </w:rPr>
        <w:t>.</w:t>
      </w:r>
    </w:p>
    <w:p w:rsidR="0018747A" w:rsidRPr="008C41AF" w:rsidRDefault="0018747A" w:rsidP="008C41AF">
      <w:pPr>
        <w:pStyle w:val="Bezproreda"/>
        <w:rPr>
          <w:rFonts w:ascii="Arial" w:hAnsi="Arial" w:cs="Arial"/>
          <w:color w:val="000000"/>
          <w:sz w:val="24"/>
          <w:szCs w:val="24"/>
        </w:rPr>
      </w:pPr>
      <w:r w:rsidRPr="008C41AF">
        <w:rPr>
          <w:rFonts w:ascii="Arial" w:hAnsi="Arial" w:cs="Arial"/>
          <w:color w:val="000000"/>
          <w:sz w:val="24"/>
          <w:szCs w:val="24"/>
        </w:rPr>
        <w:br/>
        <w:t xml:space="preserve">§ 2. Neka se u partikularnim statutima donesu odredbe koje se tiču sastava, sazivanja i održavanja provincijskoga </w:t>
      </w:r>
      <w:proofErr w:type="spellStart"/>
      <w:r w:rsidRPr="008C41AF">
        <w:rPr>
          <w:rFonts w:ascii="Arial" w:hAnsi="Arial" w:cs="Arial"/>
          <w:color w:val="000000"/>
          <w:sz w:val="24"/>
          <w:szCs w:val="24"/>
        </w:rPr>
        <w:t>kapitula</w:t>
      </w:r>
      <w:proofErr w:type="spellEnd"/>
      <w:r w:rsidRPr="008C41AF">
        <w:rPr>
          <w:rFonts w:ascii="Arial" w:hAnsi="Arial" w:cs="Arial"/>
          <w:color w:val="000000"/>
          <w:sz w:val="24"/>
          <w:szCs w:val="24"/>
        </w:rPr>
        <w:t xml:space="preserve"> kao i izbora koji se vrše na </w:t>
      </w:r>
      <w:proofErr w:type="spellStart"/>
      <w:r w:rsidRPr="008C41AF">
        <w:rPr>
          <w:rFonts w:ascii="Arial" w:hAnsi="Arial" w:cs="Arial"/>
          <w:color w:val="000000"/>
          <w:sz w:val="24"/>
          <w:szCs w:val="24"/>
        </w:rPr>
        <w:t>kapitulu</w:t>
      </w:r>
      <w:proofErr w:type="spellEnd"/>
      <w:r w:rsidRPr="008C41AF">
        <w:rPr>
          <w:rFonts w:ascii="Arial" w:hAnsi="Arial" w:cs="Arial"/>
          <w:color w:val="000000"/>
          <w:sz w:val="24"/>
          <w:szCs w:val="24"/>
        </w:rPr>
        <w:t>, ostavivši netaknutima propise ovih Konstitucija i Generalnih statuta.</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217</w:t>
      </w:r>
      <w:r w:rsidRPr="008C41AF">
        <w:rPr>
          <w:rFonts w:ascii="Arial" w:hAnsi="Arial" w:cs="Arial"/>
          <w:color w:val="000000"/>
          <w:sz w:val="24"/>
          <w:szCs w:val="24"/>
        </w:rPr>
        <w:br/>
      </w:r>
      <w:proofErr w:type="spellStart"/>
      <w:r w:rsidRPr="008C41AF">
        <w:rPr>
          <w:rFonts w:ascii="Arial" w:hAnsi="Arial" w:cs="Arial"/>
          <w:color w:val="000000"/>
          <w:sz w:val="24"/>
          <w:szCs w:val="24"/>
        </w:rPr>
        <w:t>Kapitulski</w:t>
      </w:r>
      <w:proofErr w:type="spellEnd"/>
      <w:r w:rsidRPr="008C41AF">
        <w:rPr>
          <w:rFonts w:ascii="Arial" w:hAnsi="Arial" w:cs="Arial"/>
          <w:color w:val="000000"/>
          <w:sz w:val="24"/>
          <w:szCs w:val="24"/>
        </w:rPr>
        <w:t xml:space="preserve"> kongres, na kojemu se podjeljuju službe koje su ispražnjene, održava se u </w:t>
      </w:r>
      <w:proofErr w:type="spellStart"/>
      <w:r w:rsidRPr="008C41AF">
        <w:rPr>
          <w:rFonts w:ascii="Arial" w:hAnsi="Arial" w:cs="Arial"/>
          <w:color w:val="000000"/>
          <w:sz w:val="24"/>
          <w:szCs w:val="24"/>
        </w:rPr>
        <w:t>tromjesječju</w:t>
      </w:r>
      <w:proofErr w:type="spellEnd"/>
      <w:r w:rsidRPr="008C41AF">
        <w:rPr>
          <w:rFonts w:ascii="Arial" w:hAnsi="Arial" w:cs="Arial"/>
          <w:color w:val="000000"/>
          <w:sz w:val="24"/>
          <w:szCs w:val="24"/>
        </w:rPr>
        <w:t xml:space="preserve"> poslije </w:t>
      </w:r>
      <w:proofErr w:type="spellStart"/>
      <w:r w:rsidRPr="008C41AF">
        <w:rPr>
          <w:rFonts w:ascii="Arial" w:hAnsi="Arial" w:cs="Arial"/>
          <w:color w:val="000000"/>
          <w:sz w:val="24"/>
          <w:szCs w:val="24"/>
        </w:rPr>
        <w:t>kapitula</w:t>
      </w:r>
      <w:proofErr w:type="spellEnd"/>
      <w:r w:rsidRPr="008C41AF">
        <w:rPr>
          <w:rFonts w:ascii="Arial" w:hAnsi="Arial" w:cs="Arial"/>
          <w:color w:val="000000"/>
          <w:sz w:val="24"/>
          <w:szCs w:val="24"/>
        </w:rPr>
        <w:t xml:space="preserve">, ako drukčije nije određeno u statutima, i to u vrijeme koje odredi predsjednik </w:t>
      </w:r>
      <w:proofErr w:type="spellStart"/>
      <w:r w:rsidRPr="008C41AF">
        <w:rPr>
          <w:rFonts w:ascii="Arial" w:hAnsi="Arial" w:cs="Arial"/>
          <w:color w:val="000000"/>
          <w:sz w:val="24"/>
          <w:szCs w:val="24"/>
        </w:rPr>
        <w:t>kapitula</w:t>
      </w:r>
      <w:proofErr w:type="spellEnd"/>
      <w:r w:rsidRPr="008C41AF">
        <w:rPr>
          <w:rFonts w:ascii="Arial" w:hAnsi="Arial" w:cs="Arial"/>
          <w:color w:val="000000"/>
          <w:sz w:val="24"/>
          <w:szCs w:val="24"/>
        </w:rPr>
        <w:t xml:space="preserve"> s </w:t>
      </w:r>
      <w:proofErr w:type="spellStart"/>
      <w:r w:rsidRPr="008C41AF">
        <w:rPr>
          <w:rFonts w:ascii="Arial" w:hAnsi="Arial" w:cs="Arial"/>
          <w:color w:val="000000"/>
          <w:sz w:val="24"/>
          <w:szCs w:val="24"/>
        </w:rPr>
        <w:t>definitorijem</w:t>
      </w:r>
      <w:proofErr w:type="spellEnd"/>
      <w:r w:rsidRPr="008C41AF">
        <w:rPr>
          <w:rFonts w:ascii="Arial" w:hAnsi="Arial" w:cs="Arial"/>
          <w:color w:val="000000"/>
          <w:sz w:val="24"/>
          <w:szCs w:val="24"/>
        </w:rPr>
        <w:t xml:space="preserve"> provincije.</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218</w:t>
      </w:r>
      <w:r w:rsidRPr="008C41AF">
        <w:rPr>
          <w:rFonts w:ascii="Arial" w:hAnsi="Arial" w:cs="Arial"/>
          <w:color w:val="000000"/>
          <w:sz w:val="24"/>
          <w:szCs w:val="24"/>
        </w:rPr>
        <w:br/>
        <w:t>Za razmatranje važnijih pitanja može se u provinciji osnovati plenarno vijeće koje se ravna propisima Generalnih i partikularnih statuta.</w:t>
      </w:r>
    </w:p>
    <w:p w:rsidR="0018747A" w:rsidRPr="008C41AF" w:rsidRDefault="0018747A" w:rsidP="008C41AF">
      <w:pPr>
        <w:pStyle w:val="Bezproreda"/>
        <w:rPr>
          <w:rFonts w:ascii="Arial" w:hAnsi="Arial" w:cs="Arial"/>
          <w:color w:val="000000"/>
          <w:sz w:val="24"/>
          <w:szCs w:val="24"/>
        </w:rPr>
      </w:pPr>
      <w:r w:rsidRPr="008C41AF">
        <w:rPr>
          <w:rFonts w:ascii="Arial" w:hAnsi="Arial" w:cs="Arial"/>
          <w:color w:val="000000"/>
          <w:sz w:val="24"/>
          <w:szCs w:val="24"/>
        </w:rPr>
        <w:t> </w:t>
      </w:r>
    </w:p>
    <w:p w:rsidR="00334052" w:rsidRDefault="0018747A" w:rsidP="008C41AF">
      <w:pPr>
        <w:pStyle w:val="Bezproreda"/>
        <w:rPr>
          <w:rFonts w:ascii="Arial" w:hAnsi="Arial" w:cs="Arial"/>
          <w:color w:val="000000"/>
          <w:sz w:val="24"/>
          <w:szCs w:val="24"/>
        </w:rPr>
      </w:pPr>
      <w:r w:rsidRPr="008C41AF">
        <w:rPr>
          <w:rStyle w:val="Naglaeno"/>
          <w:rFonts w:ascii="Arial" w:hAnsi="Arial" w:cs="Arial"/>
          <w:color w:val="000000"/>
          <w:sz w:val="24"/>
          <w:szCs w:val="24"/>
        </w:rPr>
        <w:t>XIII. Odsjek</w:t>
      </w:r>
      <w:r w:rsidRPr="008C41AF">
        <w:rPr>
          <w:rStyle w:val="apple-converted-space"/>
          <w:rFonts w:ascii="Arial" w:hAnsi="Arial" w:cs="Arial"/>
          <w:b/>
          <w:bCs/>
          <w:color w:val="000000"/>
          <w:sz w:val="24"/>
          <w:szCs w:val="24"/>
        </w:rPr>
        <w:t> </w:t>
      </w:r>
      <w:r w:rsidRPr="008C41AF">
        <w:rPr>
          <w:rFonts w:ascii="Arial" w:hAnsi="Arial" w:cs="Arial"/>
          <w:color w:val="000000"/>
          <w:sz w:val="24"/>
          <w:szCs w:val="24"/>
        </w:rPr>
        <w:br/>
      </w:r>
      <w:r w:rsidRPr="008C41AF">
        <w:rPr>
          <w:rStyle w:val="Naglaeno"/>
          <w:rFonts w:ascii="Arial" w:hAnsi="Arial" w:cs="Arial"/>
          <w:color w:val="000000"/>
          <w:sz w:val="24"/>
          <w:szCs w:val="24"/>
        </w:rPr>
        <w:t>Provincijalni ministar</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219</w:t>
      </w:r>
      <w:r w:rsidRPr="008C41AF">
        <w:rPr>
          <w:rFonts w:ascii="Arial" w:hAnsi="Arial" w:cs="Arial"/>
          <w:color w:val="000000"/>
          <w:sz w:val="24"/>
          <w:szCs w:val="24"/>
        </w:rPr>
        <w:br/>
        <w:t>Za provincijalnog ministra treba izabrati brata koji je svečano zavjetovan i učlanjen u provinciju. U iznimnom slučaju, po Generalnim statutima, može se izabrati brat druge provincije.</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220</w:t>
      </w:r>
      <w:r w:rsidRPr="008C41AF">
        <w:rPr>
          <w:rFonts w:ascii="Arial" w:hAnsi="Arial" w:cs="Arial"/>
          <w:color w:val="000000"/>
          <w:sz w:val="24"/>
          <w:szCs w:val="24"/>
        </w:rPr>
        <w:br/>
        <w:t>§ l. Provincijalni se ministar bira na vrijeme određeno Generalnim statutima.</w:t>
      </w:r>
      <w:r w:rsidRPr="008C41AF">
        <w:rPr>
          <w:rFonts w:ascii="Arial" w:hAnsi="Arial" w:cs="Arial"/>
          <w:color w:val="000000"/>
          <w:sz w:val="24"/>
          <w:szCs w:val="24"/>
        </w:rPr>
        <w:br/>
        <w:t xml:space="preserve">§ 2. Što se tiče ponovnoga izbora i vremenskoga prekida u službi, treba </w:t>
      </w:r>
      <w:proofErr w:type="spellStart"/>
      <w:r w:rsidRPr="008C41AF">
        <w:rPr>
          <w:rFonts w:ascii="Arial" w:hAnsi="Arial" w:cs="Arial"/>
          <w:color w:val="000000"/>
          <w:sz w:val="24"/>
          <w:szCs w:val="24"/>
        </w:rPr>
        <w:t>obdržavati</w:t>
      </w:r>
      <w:proofErr w:type="spellEnd"/>
      <w:r w:rsidRPr="008C41AF">
        <w:rPr>
          <w:rFonts w:ascii="Arial" w:hAnsi="Arial" w:cs="Arial"/>
          <w:color w:val="000000"/>
          <w:sz w:val="24"/>
          <w:szCs w:val="24"/>
        </w:rPr>
        <w:t xml:space="preserve"> propise Generalnih statuta.</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221</w:t>
      </w:r>
      <w:r w:rsidRPr="008C41AF">
        <w:rPr>
          <w:rFonts w:ascii="Arial" w:hAnsi="Arial" w:cs="Arial"/>
          <w:color w:val="000000"/>
          <w:sz w:val="24"/>
          <w:szCs w:val="24"/>
        </w:rPr>
        <w:br/>
        <w:t>§ 1. Provincijalni ministar neka često pohađa i duhovno opominje i potiče svoju braću te ih ponizno i ljubazno popravlja</w:t>
      </w:r>
      <w:r w:rsidRPr="00334052">
        <w:rPr>
          <w:rFonts w:ascii="Arial" w:hAnsi="Arial" w:cs="Arial"/>
          <w:color w:val="000000"/>
          <w:sz w:val="24"/>
          <w:szCs w:val="24"/>
          <w:vertAlign w:val="superscript"/>
        </w:rPr>
        <w:t>23</w:t>
      </w:r>
      <w:r w:rsidRPr="008C41AF">
        <w:rPr>
          <w:rFonts w:ascii="Arial" w:hAnsi="Arial" w:cs="Arial"/>
          <w:color w:val="000000"/>
          <w:sz w:val="24"/>
          <w:szCs w:val="24"/>
        </w:rPr>
        <w:t>; ali u vrijeme koje određuju Generalni statuti, dužan je kanonski pohoditi sve kuće i svu braću</w:t>
      </w:r>
      <w:r w:rsidRPr="00334052">
        <w:rPr>
          <w:rFonts w:ascii="Arial" w:hAnsi="Arial" w:cs="Arial"/>
          <w:color w:val="000000"/>
          <w:sz w:val="24"/>
          <w:szCs w:val="24"/>
          <w:vertAlign w:val="superscript"/>
        </w:rPr>
        <w:t>24</w:t>
      </w:r>
      <w:r w:rsidRPr="008C41AF">
        <w:rPr>
          <w:rFonts w:ascii="Arial" w:hAnsi="Arial" w:cs="Arial"/>
          <w:color w:val="000000"/>
          <w:sz w:val="24"/>
          <w:szCs w:val="24"/>
        </w:rPr>
        <w:t>.</w:t>
      </w:r>
    </w:p>
    <w:p w:rsidR="0018747A" w:rsidRPr="008C41AF" w:rsidRDefault="0018747A" w:rsidP="008C41AF">
      <w:pPr>
        <w:pStyle w:val="Bezproreda"/>
        <w:rPr>
          <w:rFonts w:ascii="Arial" w:hAnsi="Arial" w:cs="Arial"/>
          <w:color w:val="000000"/>
          <w:sz w:val="24"/>
          <w:szCs w:val="24"/>
        </w:rPr>
      </w:pPr>
      <w:r w:rsidRPr="008C41AF">
        <w:rPr>
          <w:rFonts w:ascii="Arial" w:hAnsi="Arial" w:cs="Arial"/>
          <w:color w:val="000000"/>
          <w:sz w:val="24"/>
          <w:szCs w:val="24"/>
        </w:rPr>
        <w:br/>
        <w:t>§ 2. Sve ono što se odnosi na kanonski pohod određuje se pobliže u Generalnim, partikularnim i posebnim statutima.</w:t>
      </w:r>
    </w:p>
    <w:p w:rsidR="0018747A" w:rsidRPr="008C41AF" w:rsidRDefault="0018747A" w:rsidP="008C41AF">
      <w:pPr>
        <w:pStyle w:val="Bezproreda"/>
        <w:rPr>
          <w:rFonts w:ascii="Arial" w:hAnsi="Arial" w:cs="Arial"/>
          <w:color w:val="000000"/>
          <w:sz w:val="24"/>
          <w:szCs w:val="24"/>
        </w:rPr>
      </w:pPr>
      <w:r w:rsidRPr="008C41AF">
        <w:rPr>
          <w:rFonts w:ascii="Arial" w:hAnsi="Arial" w:cs="Arial"/>
          <w:color w:val="000000"/>
          <w:sz w:val="24"/>
          <w:szCs w:val="24"/>
        </w:rPr>
        <w:t> </w:t>
      </w:r>
    </w:p>
    <w:p w:rsidR="00334052" w:rsidRDefault="0018747A" w:rsidP="008C41AF">
      <w:pPr>
        <w:pStyle w:val="Bezproreda"/>
        <w:rPr>
          <w:rFonts w:ascii="Arial" w:hAnsi="Arial" w:cs="Arial"/>
          <w:color w:val="000000"/>
          <w:sz w:val="24"/>
          <w:szCs w:val="24"/>
        </w:rPr>
      </w:pPr>
      <w:r w:rsidRPr="008C41AF">
        <w:rPr>
          <w:rStyle w:val="Naglaeno"/>
          <w:rFonts w:ascii="Arial" w:hAnsi="Arial" w:cs="Arial"/>
          <w:color w:val="000000"/>
          <w:sz w:val="24"/>
          <w:szCs w:val="24"/>
        </w:rPr>
        <w:t>XIV. Odsjek</w:t>
      </w:r>
      <w:r w:rsidRPr="008C41AF">
        <w:rPr>
          <w:rStyle w:val="apple-converted-space"/>
          <w:rFonts w:ascii="Arial" w:hAnsi="Arial" w:cs="Arial"/>
          <w:b/>
          <w:bCs/>
          <w:color w:val="000000"/>
          <w:sz w:val="24"/>
          <w:szCs w:val="24"/>
        </w:rPr>
        <w:t> </w:t>
      </w:r>
      <w:r w:rsidRPr="008C41AF">
        <w:rPr>
          <w:rFonts w:ascii="Arial" w:hAnsi="Arial" w:cs="Arial"/>
          <w:color w:val="000000"/>
          <w:sz w:val="24"/>
          <w:szCs w:val="24"/>
        </w:rPr>
        <w:br/>
      </w:r>
      <w:r w:rsidRPr="008C41AF">
        <w:rPr>
          <w:rStyle w:val="Naglaeno"/>
          <w:rFonts w:ascii="Arial" w:hAnsi="Arial" w:cs="Arial"/>
          <w:color w:val="000000"/>
          <w:sz w:val="24"/>
          <w:szCs w:val="24"/>
        </w:rPr>
        <w:t xml:space="preserve">Provincijski </w:t>
      </w:r>
      <w:proofErr w:type="spellStart"/>
      <w:r w:rsidRPr="008C41AF">
        <w:rPr>
          <w:rStyle w:val="Naglaeno"/>
          <w:rFonts w:ascii="Arial" w:hAnsi="Arial" w:cs="Arial"/>
          <w:color w:val="000000"/>
          <w:sz w:val="24"/>
          <w:szCs w:val="24"/>
        </w:rPr>
        <w:t>definitorij</w:t>
      </w:r>
      <w:proofErr w:type="spellEnd"/>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222</w:t>
      </w:r>
      <w:r w:rsidRPr="008C41AF">
        <w:rPr>
          <w:rFonts w:ascii="Arial" w:hAnsi="Arial" w:cs="Arial"/>
          <w:color w:val="000000"/>
          <w:sz w:val="24"/>
          <w:szCs w:val="24"/>
        </w:rPr>
        <w:br/>
      </w:r>
      <w:r w:rsidRPr="008C41AF">
        <w:rPr>
          <w:rFonts w:ascii="Arial" w:hAnsi="Arial" w:cs="Arial"/>
          <w:color w:val="000000"/>
          <w:sz w:val="24"/>
          <w:szCs w:val="24"/>
        </w:rPr>
        <w:br/>
        <w:t xml:space="preserve">§ l. Provincijski </w:t>
      </w:r>
      <w:proofErr w:type="spellStart"/>
      <w:r w:rsidRPr="008C41AF">
        <w:rPr>
          <w:rFonts w:ascii="Arial" w:hAnsi="Arial" w:cs="Arial"/>
          <w:color w:val="000000"/>
          <w:sz w:val="24"/>
          <w:szCs w:val="24"/>
        </w:rPr>
        <w:t>definitorij</w:t>
      </w:r>
      <w:proofErr w:type="spellEnd"/>
      <w:r w:rsidRPr="008C41AF">
        <w:rPr>
          <w:rFonts w:ascii="Arial" w:hAnsi="Arial" w:cs="Arial"/>
          <w:color w:val="000000"/>
          <w:sz w:val="24"/>
          <w:szCs w:val="24"/>
        </w:rPr>
        <w:t xml:space="preserve">, kao zborno tijelo po odredbama prava, sastoji se od provincijalnoga ministra, provincijalova vikara i provincijskih </w:t>
      </w:r>
      <w:proofErr w:type="spellStart"/>
      <w:r w:rsidRPr="008C41AF">
        <w:rPr>
          <w:rFonts w:ascii="Arial" w:hAnsi="Arial" w:cs="Arial"/>
          <w:color w:val="000000"/>
          <w:sz w:val="24"/>
          <w:szCs w:val="24"/>
        </w:rPr>
        <w:t>definitora</w:t>
      </w:r>
      <w:proofErr w:type="spellEnd"/>
      <w:r w:rsidRPr="008C41AF">
        <w:rPr>
          <w:rFonts w:ascii="Arial" w:hAnsi="Arial" w:cs="Arial"/>
          <w:color w:val="000000"/>
          <w:sz w:val="24"/>
          <w:szCs w:val="24"/>
        </w:rPr>
        <w:t xml:space="preserve">; a ukoliko je vijeće provincijalnoga ministra, sastoji se od gore spomenutih izuzimajući </w:t>
      </w:r>
      <w:r w:rsidRPr="008C41AF">
        <w:rPr>
          <w:rFonts w:ascii="Arial" w:hAnsi="Arial" w:cs="Arial"/>
          <w:color w:val="000000"/>
          <w:sz w:val="24"/>
          <w:szCs w:val="24"/>
        </w:rPr>
        <w:lastRenderedPageBreak/>
        <w:t>provincijalnog ministra</w:t>
      </w:r>
      <w:r w:rsidRPr="00334052">
        <w:rPr>
          <w:rFonts w:ascii="Arial" w:hAnsi="Arial" w:cs="Arial"/>
          <w:color w:val="000000"/>
          <w:sz w:val="24"/>
          <w:szCs w:val="24"/>
          <w:vertAlign w:val="superscript"/>
        </w:rPr>
        <w:t>25</w:t>
      </w:r>
      <w:r w:rsidRPr="008C41AF">
        <w:rPr>
          <w:rFonts w:ascii="Arial" w:hAnsi="Arial" w:cs="Arial"/>
          <w:color w:val="000000"/>
          <w:sz w:val="24"/>
          <w:szCs w:val="24"/>
        </w:rPr>
        <w:br/>
        <w:t xml:space="preserve">§ 2. Tajnik provincije vrši službu bilježnika na svim sjednicama </w:t>
      </w:r>
      <w:proofErr w:type="spellStart"/>
      <w:r w:rsidRPr="008C41AF">
        <w:rPr>
          <w:rFonts w:ascii="Arial" w:hAnsi="Arial" w:cs="Arial"/>
          <w:color w:val="000000"/>
          <w:sz w:val="24"/>
          <w:szCs w:val="24"/>
        </w:rPr>
        <w:t>definitorija</w:t>
      </w:r>
      <w:proofErr w:type="spellEnd"/>
      <w:r w:rsidRPr="008C41AF">
        <w:rPr>
          <w:rFonts w:ascii="Arial" w:hAnsi="Arial" w:cs="Arial"/>
          <w:color w:val="000000"/>
          <w:sz w:val="24"/>
          <w:szCs w:val="24"/>
        </w:rPr>
        <w:t xml:space="preserve"> provincije.</w:t>
      </w:r>
    </w:p>
    <w:p w:rsidR="0018747A" w:rsidRPr="008C41AF" w:rsidRDefault="0018747A" w:rsidP="008C41AF">
      <w:pPr>
        <w:pStyle w:val="Bezproreda"/>
        <w:rPr>
          <w:rFonts w:ascii="Arial" w:hAnsi="Arial" w:cs="Arial"/>
          <w:color w:val="000000"/>
          <w:sz w:val="24"/>
          <w:szCs w:val="24"/>
        </w:rPr>
      </w:pPr>
      <w:r w:rsidRPr="008C41AF">
        <w:rPr>
          <w:rFonts w:ascii="Arial" w:hAnsi="Arial" w:cs="Arial"/>
          <w:color w:val="000000"/>
          <w:sz w:val="24"/>
          <w:szCs w:val="24"/>
        </w:rPr>
        <w:br/>
        <w:t xml:space="preserve">§ 3. O izboru i broju provincijskih </w:t>
      </w:r>
      <w:proofErr w:type="spellStart"/>
      <w:r w:rsidRPr="008C41AF">
        <w:rPr>
          <w:rFonts w:ascii="Arial" w:hAnsi="Arial" w:cs="Arial"/>
          <w:color w:val="000000"/>
          <w:sz w:val="24"/>
          <w:szCs w:val="24"/>
        </w:rPr>
        <w:t>definitora</w:t>
      </w:r>
      <w:proofErr w:type="spellEnd"/>
      <w:r w:rsidRPr="008C41AF">
        <w:rPr>
          <w:rFonts w:ascii="Arial" w:hAnsi="Arial" w:cs="Arial"/>
          <w:color w:val="000000"/>
          <w:sz w:val="24"/>
          <w:szCs w:val="24"/>
        </w:rPr>
        <w:t xml:space="preserve"> treba odrediti u Generalnim i partikularnim statutima.</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223</w:t>
      </w:r>
      <w:r w:rsidRPr="008C41AF">
        <w:rPr>
          <w:rFonts w:ascii="Arial" w:hAnsi="Arial" w:cs="Arial"/>
          <w:color w:val="000000"/>
          <w:sz w:val="24"/>
          <w:szCs w:val="24"/>
        </w:rPr>
        <w:br/>
        <w:t xml:space="preserve">Provincijski </w:t>
      </w:r>
      <w:proofErr w:type="spellStart"/>
      <w:r w:rsidRPr="008C41AF">
        <w:rPr>
          <w:rFonts w:ascii="Arial" w:hAnsi="Arial" w:cs="Arial"/>
          <w:color w:val="000000"/>
          <w:sz w:val="24"/>
          <w:szCs w:val="24"/>
        </w:rPr>
        <w:t>definitorij</w:t>
      </w:r>
      <w:proofErr w:type="spellEnd"/>
      <w:r w:rsidRPr="008C41AF">
        <w:rPr>
          <w:rFonts w:ascii="Arial" w:hAnsi="Arial" w:cs="Arial"/>
          <w:color w:val="000000"/>
          <w:sz w:val="24"/>
          <w:szCs w:val="24"/>
        </w:rPr>
        <w:t>, kao zborno tijelo, treba postupati po odredbama prava; a kao vijeće provincijalnoga ministra treba mu pomagati i po odredbama općega i vlastitog prava davati savjet ili suglasnost.</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224</w:t>
      </w:r>
      <w:r w:rsidRPr="008C41AF">
        <w:rPr>
          <w:rFonts w:ascii="Arial" w:hAnsi="Arial" w:cs="Arial"/>
          <w:color w:val="000000"/>
          <w:sz w:val="24"/>
          <w:szCs w:val="24"/>
        </w:rPr>
        <w:br/>
      </w:r>
      <w:proofErr w:type="spellStart"/>
      <w:r w:rsidRPr="008C41AF">
        <w:rPr>
          <w:rFonts w:ascii="Arial" w:hAnsi="Arial" w:cs="Arial"/>
          <w:color w:val="000000"/>
          <w:sz w:val="24"/>
          <w:szCs w:val="24"/>
        </w:rPr>
        <w:t>Definitorij</w:t>
      </w:r>
      <w:proofErr w:type="spellEnd"/>
      <w:r w:rsidRPr="008C41AF">
        <w:rPr>
          <w:rFonts w:ascii="Arial" w:hAnsi="Arial" w:cs="Arial"/>
          <w:color w:val="000000"/>
          <w:sz w:val="24"/>
          <w:szCs w:val="24"/>
        </w:rPr>
        <w:t xml:space="preserve"> provincije je prvostepeni zborni sud u parbenim i krivičnim sporovima provincije</w:t>
      </w:r>
      <w:r w:rsidRPr="00334052">
        <w:rPr>
          <w:rFonts w:ascii="Arial" w:hAnsi="Arial" w:cs="Arial"/>
          <w:color w:val="000000"/>
          <w:sz w:val="24"/>
          <w:szCs w:val="24"/>
          <w:vertAlign w:val="superscript"/>
        </w:rPr>
        <w:t>26</w:t>
      </w:r>
      <w:r w:rsidRPr="008C41AF">
        <w:rPr>
          <w:rFonts w:ascii="Arial" w:hAnsi="Arial" w:cs="Arial"/>
          <w:color w:val="000000"/>
          <w:sz w:val="24"/>
          <w:szCs w:val="24"/>
        </w:rPr>
        <w:t>.</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225</w:t>
      </w:r>
      <w:r w:rsidRPr="008C41AF">
        <w:rPr>
          <w:rFonts w:ascii="Arial" w:hAnsi="Arial" w:cs="Arial"/>
          <w:color w:val="000000"/>
          <w:sz w:val="24"/>
          <w:szCs w:val="24"/>
        </w:rPr>
        <w:br/>
        <w:t xml:space="preserve">Za autentično tumačenje partikularnih statuta, izvan provincijskog </w:t>
      </w:r>
      <w:proofErr w:type="spellStart"/>
      <w:r w:rsidRPr="008C41AF">
        <w:rPr>
          <w:rFonts w:ascii="Arial" w:hAnsi="Arial" w:cs="Arial"/>
          <w:color w:val="000000"/>
          <w:sz w:val="24"/>
          <w:szCs w:val="24"/>
        </w:rPr>
        <w:t>kapitula</w:t>
      </w:r>
      <w:proofErr w:type="spellEnd"/>
      <w:r w:rsidRPr="008C41AF">
        <w:rPr>
          <w:rFonts w:ascii="Arial" w:hAnsi="Arial" w:cs="Arial"/>
          <w:color w:val="000000"/>
          <w:sz w:val="24"/>
          <w:szCs w:val="24"/>
        </w:rPr>
        <w:t xml:space="preserve">, nadležan je </w:t>
      </w:r>
      <w:proofErr w:type="spellStart"/>
      <w:r w:rsidRPr="008C41AF">
        <w:rPr>
          <w:rFonts w:ascii="Arial" w:hAnsi="Arial" w:cs="Arial"/>
          <w:color w:val="000000"/>
          <w:sz w:val="24"/>
          <w:szCs w:val="24"/>
        </w:rPr>
        <w:t>kapitulski</w:t>
      </w:r>
      <w:proofErr w:type="spellEnd"/>
      <w:r w:rsidRPr="008C41AF">
        <w:rPr>
          <w:rFonts w:ascii="Arial" w:hAnsi="Arial" w:cs="Arial"/>
          <w:color w:val="000000"/>
          <w:sz w:val="24"/>
          <w:szCs w:val="24"/>
        </w:rPr>
        <w:t xml:space="preserve"> kongres i provincijski </w:t>
      </w:r>
      <w:proofErr w:type="spellStart"/>
      <w:r w:rsidRPr="008C41AF">
        <w:rPr>
          <w:rFonts w:ascii="Arial" w:hAnsi="Arial" w:cs="Arial"/>
          <w:color w:val="000000"/>
          <w:sz w:val="24"/>
          <w:szCs w:val="24"/>
        </w:rPr>
        <w:t>definitorij</w:t>
      </w:r>
      <w:proofErr w:type="spellEnd"/>
      <w:r w:rsidRPr="008C41AF">
        <w:rPr>
          <w:rFonts w:ascii="Arial" w:hAnsi="Arial" w:cs="Arial"/>
          <w:color w:val="000000"/>
          <w:sz w:val="24"/>
          <w:szCs w:val="24"/>
        </w:rPr>
        <w:t xml:space="preserve">, te plenarno vijeće provincije kad je sazvano. Tumačenje dano izvan </w:t>
      </w:r>
      <w:proofErr w:type="spellStart"/>
      <w:r w:rsidRPr="008C41AF">
        <w:rPr>
          <w:rFonts w:ascii="Arial" w:hAnsi="Arial" w:cs="Arial"/>
          <w:color w:val="000000"/>
          <w:sz w:val="24"/>
          <w:szCs w:val="24"/>
        </w:rPr>
        <w:t>kapitula</w:t>
      </w:r>
      <w:proofErr w:type="spellEnd"/>
      <w:r w:rsidRPr="008C41AF">
        <w:rPr>
          <w:rFonts w:ascii="Arial" w:hAnsi="Arial" w:cs="Arial"/>
          <w:color w:val="000000"/>
          <w:sz w:val="24"/>
          <w:szCs w:val="24"/>
        </w:rPr>
        <w:t xml:space="preserve"> nema snage dalje od slijedećega provincijskog </w:t>
      </w:r>
      <w:proofErr w:type="spellStart"/>
      <w:r w:rsidRPr="008C41AF">
        <w:rPr>
          <w:rFonts w:ascii="Arial" w:hAnsi="Arial" w:cs="Arial"/>
          <w:color w:val="000000"/>
          <w:sz w:val="24"/>
          <w:szCs w:val="24"/>
        </w:rPr>
        <w:t>kapitula</w:t>
      </w:r>
      <w:proofErr w:type="spellEnd"/>
      <w:r w:rsidRPr="008C41AF">
        <w:rPr>
          <w:rFonts w:ascii="Arial" w:hAnsi="Arial" w:cs="Arial"/>
          <w:color w:val="000000"/>
          <w:sz w:val="24"/>
          <w:szCs w:val="24"/>
        </w:rPr>
        <w:t>, osim ako ga ovaj potvrdi.</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226</w:t>
      </w:r>
      <w:r w:rsidRPr="008C41AF">
        <w:rPr>
          <w:rFonts w:ascii="Arial" w:hAnsi="Arial" w:cs="Arial"/>
          <w:color w:val="000000"/>
          <w:sz w:val="24"/>
          <w:szCs w:val="24"/>
        </w:rPr>
        <w:br/>
        <w:t xml:space="preserve">Odluke i odredbe koje je donio </w:t>
      </w:r>
      <w:proofErr w:type="spellStart"/>
      <w:r w:rsidRPr="008C41AF">
        <w:rPr>
          <w:rFonts w:ascii="Arial" w:hAnsi="Arial" w:cs="Arial"/>
          <w:color w:val="000000"/>
          <w:sz w:val="24"/>
          <w:szCs w:val="24"/>
        </w:rPr>
        <w:t>definitorij</w:t>
      </w:r>
      <w:proofErr w:type="spellEnd"/>
      <w:r w:rsidRPr="008C41AF">
        <w:rPr>
          <w:rFonts w:ascii="Arial" w:hAnsi="Arial" w:cs="Arial"/>
          <w:color w:val="000000"/>
          <w:sz w:val="24"/>
          <w:szCs w:val="24"/>
        </w:rPr>
        <w:t xml:space="preserve"> ne mogu mijenjati ni provincijalni ministar ni generalni vizitator bez pristanka istoga </w:t>
      </w:r>
      <w:proofErr w:type="spellStart"/>
      <w:r w:rsidRPr="008C41AF">
        <w:rPr>
          <w:rFonts w:ascii="Arial" w:hAnsi="Arial" w:cs="Arial"/>
          <w:color w:val="000000"/>
          <w:sz w:val="24"/>
          <w:szCs w:val="24"/>
        </w:rPr>
        <w:t>definitorija</w:t>
      </w:r>
      <w:proofErr w:type="spellEnd"/>
      <w:r w:rsidRPr="008C41AF">
        <w:rPr>
          <w:rFonts w:ascii="Arial" w:hAnsi="Arial" w:cs="Arial"/>
          <w:color w:val="000000"/>
          <w:sz w:val="24"/>
          <w:szCs w:val="24"/>
        </w:rPr>
        <w:t>.</w:t>
      </w:r>
    </w:p>
    <w:p w:rsidR="0018747A" w:rsidRPr="008C41AF" w:rsidRDefault="0018747A" w:rsidP="008C41AF">
      <w:pPr>
        <w:pStyle w:val="Bezproreda"/>
        <w:rPr>
          <w:rFonts w:ascii="Arial" w:hAnsi="Arial" w:cs="Arial"/>
          <w:color w:val="000000"/>
          <w:sz w:val="24"/>
          <w:szCs w:val="24"/>
        </w:rPr>
      </w:pPr>
      <w:r w:rsidRPr="008C41AF">
        <w:rPr>
          <w:rFonts w:ascii="Arial" w:hAnsi="Arial" w:cs="Arial"/>
          <w:color w:val="000000"/>
          <w:sz w:val="24"/>
          <w:szCs w:val="24"/>
        </w:rPr>
        <w:t> </w:t>
      </w:r>
    </w:p>
    <w:p w:rsidR="00334052" w:rsidRDefault="0018747A" w:rsidP="008C41AF">
      <w:pPr>
        <w:pStyle w:val="Bezproreda"/>
        <w:rPr>
          <w:rFonts w:ascii="Arial" w:hAnsi="Arial" w:cs="Arial"/>
          <w:color w:val="000000"/>
          <w:sz w:val="24"/>
          <w:szCs w:val="24"/>
        </w:rPr>
      </w:pPr>
      <w:r w:rsidRPr="008C41AF">
        <w:rPr>
          <w:rStyle w:val="Naglaeno"/>
          <w:rFonts w:ascii="Arial" w:hAnsi="Arial" w:cs="Arial"/>
          <w:color w:val="000000"/>
          <w:sz w:val="24"/>
          <w:szCs w:val="24"/>
        </w:rPr>
        <w:t>XV. Odsjek</w:t>
      </w:r>
      <w:r w:rsidRPr="008C41AF">
        <w:rPr>
          <w:rStyle w:val="apple-converted-space"/>
          <w:rFonts w:ascii="Arial" w:hAnsi="Arial" w:cs="Arial"/>
          <w:b/>
          <w:bCs/>
          <w:color w:val="000000"/>
          <w:sz w:val="24"/>
          <w:szCs w:val="24"/>
        </w:rPr>
        <w:t> </w:t>
      </w:r>
      <w:r w:rsidRPr="008C41AF">
        <w:rPr>
          <w:rFonts w:ascii="Arial" w:hAnsi="Arial" w:cs="Arial"/>
          <w:color w:val="000000"/>
          <w:sz w:val="24"/>
          <w:szCs w:val="24"/>
        </w:rPr>
        <w:br/>
      </w:r>
      <w:r w:rsidRPr="008C41AF">
        <w:rPr>
          <w:rStyle w:val="Naglaeno"/>
          <w:rFonts w:ascii="Arial" w:hAnsi="Arial" w:cs="Arial"/>
          <w:color w:val="000000"/>
          <w:sz w:val="24"/>
          <w:szCs w:val="24"/>
        </w:rPr>
        <w:t>Konferencije provincijalnih ministara</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227</w:t>
      </w:r>
      <w:r w:rsidRPr="008C41AF">
        <w:rPr>
          <w:rFonts w:ascii="Arial" w:hAnsi="Arial" w:cs="Arial"/>
          <w:color w:val="000000"/>
          <w:sz w:val="24"/>
          <w:szCs w:val="24"/>
        </w:rPr>
        <w:br/>
        <w:t>§ 1.  Provincijalni ministri i drugi označeni u statutima zajedničkim svojim dogovorom mogu uspostaviti konferenciju provincijalnih ministara.</w:t>
      </w:r>
    </w:p>
    <w:p w:rsidR="0018747A" w:rsidRPr="008C41AF" w:rsidRDefault="0018747A" w:rsidP="008C41AF">
      <w:pPr>
        <w:pStyle w:val="Bezproreda"/>
        <w:rPr>
          <w:rFonts w:ascii="Arial" w:hAnsi="Arial" w:cs="Arial"/>
          <w:color w:val="000000"/>
          <w:sz w:val="24"/>
          <w:szCs w:val="24"/>
        </w:rPr>
      </w:pPr>
      <w:r w:rsidRPr="008C41AF">
        <w:rPr>
          <w:rFonts w:ascii="Arial" w:hAnsi="Arial" w:cs="Arial"/>
          <w:color w:val="000000"/>
          <w:sz w:val="24"/>
          <w:szCs w:val="24"/>
        </w:rPr>
        <w:br/>
        <w:t xml:space="preserve">§ 2.  Konferencije provincijalnih ministara ravnaju se Generalnim i vlastitim statutima koji propisuju sve što se odnosi na njihovu narav, sastav, sazivanje, održavanje kao i poslove o kojima će raspravljati, a doneseni su suglasnošću onih koji konferencije sačinjavaju i odobreni od generalnoga </w:t>
      </w:r>
      <w:proofErr w:type="spellStart"/>
      <w:r w:rsidRPr="008C41AF">
        <w:rPr>
          <w:rFonts w:ascii="Arial" w:hAnsi="Arial" w:cs="Arial"/>
          <w:color w:val="000000"/>
          <w:sz w:val="24"/>
          <w:szCs w:val="24"/>
        </w:rPr>
        <w:t>definitorija</w:t>
      </w:r>
      <w:proofErr w:type="spellEnd"/>
      <w:r w:rsidRPr="008C41AF">
        <w:rPr>
          <w:rFonts w:ascii="Arial" w:hAnsi="Arial" w:cs="Arial"/>
          <w:color w:val="000000"/>
          <w:sz w:val="24"/>
          <w:szCs w:val="24"/>
        </w:rPr>
        <w:t>.</w:t>
      </w:r>
    </w:p>
    <w:p w:rsidR="0018747A" w:rsidRPr="008C41AF" w:rsidRDefault="0018747A" w:rsidP="008C41AF">
      <w:pPr>
        <w:pStyle w:val="Bezproreda"/>
        <w:rPr>
          <w:rFonts w:ascii="Arial" w:hAnsi="Arial" w:cs="Arial"/>
          <w:color w:val="000000"/>
          <w:sz w:val="24"/>
          <w:szCs w:val="24"/>
        </w:rPr>
      </w:pPr>
      <w:r w:rsidRPr="008C41AF">
        <w:rPr>
          <w:rFonts w:ascii="Arial" w:hAnsi="Arial" w:cs="Arial"/>
          <w:color w:val="000000"/>
          <w:sz w:val="24"/>
          <w:szCs w:val="24"/>
        </w:rPr>
        <w:t> </w:t>
      </w:r>
    </w:p>
    <w:p w:rsidR="0018747A" w:rsidRPr="008C41AF" w:rsidRDefault="0018747A" w:rsidP="008C41AF">
      <w:pPr>
        <w:pStyle w:val="Bezproreda"/>
        <w:rPr>
          <w:rFonts w:ascii="Arial" w:hAnsi="Arial" w:cs="Arial"/>
          <w:color w:val="000000"/>
          <w:sz w:val="24"/>
          <w:szCs w:val="24"/>
        </w:rPr>
      </w:pPr>
      <w:r w:rsidRPr="008C41AF">
        <w:rPr>
          <w:rStyle w:val="Naglaeno"/>
          <w:rFonts w:ascii="Arial" w:hAnsi="Arial" w:cs="Arial"/>
          <w:color w:val="000000"/>
          <w:sz w:val="24"/>
          <w:szCs w:val="24"/>
        </w:rPr>
        <w:t>XVI. Odsjek</w:t>
      </w:r>
      <w:r w:rsidRPr="008C41AF">
        <w:rPr>
          <w:rStyle w:val="apple-converted-space"/>
          <w:rFonts w:ascii="Arial" w:hAnsi="Arial" w:cs="Arial"/>
          <w:b/>
          <w:bCs/>
          <w:color w:val="000000"/>
          <w:sz w:val="24"/>
          <w:szCs w:val="24"/>
        </w:rPr>
        <w:t> </w:t>
      </w:r>
      <w:r w:rsidRPr="008C41AF">
        <w:rPr>
          <w:rFonts w:ascii="Arial" w:hAnsi="Arial" w:cs="Arial"/>
          <w:color w:val="000000"/>
          <w:sz w:val="24"/>
          <w:szCs w:val="24"/>
        </w:rPr>
        <w:br/>
      </w:r>
      <w:r w:rsidRPr="008C41AF">
        <w:rPr>
          <w:rStyle w:val="Naglaeno"/>
          <w:rFonts w:ascii="Arial" w:hAnsi="Arial" w:cs="Arial"/>
          <w:color w:val="000000"/>
          <w:sz w:val="24"/>
          <w:szCs w:val="24"/>
        </w:rPr>
        <w:t>Provincijalov vikar</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228</w:t>
      </w:r>
      <w:r w:rsidRPr="008C41AF">
        <w:rPr>
          <w:rFonts w:ascii="Arial" w:hAnsi="Arial" w:cs="Arial"/>
          <w:color w:val="000000"/>
          <w:sz w:val="24"/>
          <w:szCs w:val="24"/>
        </w:rPr>
        <w:br/>
        <w:t xml:space="preserve">Provincijalov vikar pomaže provincijalnom ministru u njegovoj službi, redovnom zamjeničnom vlašću zamjenjuje odsutnoga ili spriječenoga provincijalnog ministra, a kad je ispražnjena služba provincijalnoga ministra izvan </w:t>
      </w:r>
      <w:proofErr w:type="spellStart"/>
      <w:r w:rsidRPr="008C41AF">
        <w:rPr>
          <w:rFonts w:ascii="Arial" w:hAnsi="Arial" w:cs="Arial"/>
          <w:color w:val="000000"/>
          <w:sz w:val="24"/>
          <w:szCs w:val="24"/>
        </w:rPr>
        <w:t>kapitula</w:t>
      </w:r>
      <w:proofErr w:type="spellEnd"/>
      <w:r w:rsidRPr="008C41AF">
        <w:rPr>
          <w:rFonts w:ascii="Arial" w:hAnsi="Arial" w:cs="Arial"/>
          <w:color w:val="000000"/>
          <w:sz w:val="24"/>
          <w:szCs w:val="24"/>
        </w:rPr>
        <w:t>, upravlja provincijom do izbora novoga provincijalnog ministra.</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229</w:t>
      </w:r>
      <w:r w:rsidRPr="008C41AF">
        <w:rPr>
          <w:rFonts w:ascii="Arial" w:hAnsi="Arial" w:cs="Arial"/>
          <w:color w:val="000000"/>
          <w:sz w:val="24"/>
          <w:szCs w:val="24"/>
        </w:rPr>
        <w:br/>
        <w:t xml:space="preserve">Provincijalov se vikar izabire na isti rok na koji se izabire i provincijalni ministar, tako da služba vikara uvijek prestaje kad na </w:t>
      </w:r>
      <w:proofErr w:type="spellStart"/>
      <w:r w:rsidRPr="008C41AF">
        <w:rPr>
          <w:rFonts w:ascii="Arial" w:hAnsi="Arial" w:cs="Arial"/>
          <w:color w:val="000000"/>
          <w:sz w:val="24"/>
          <w:szCs w:val="24"/>
        </w:rPr>
        <w:t>kapitulu</w:t>
      </w:r>
      <w:proofErr w:type="spellEnd"/>
      <w:r w:rsidRPr="008C41AF">
        <w:rPr>
          <w:rFonts w:ascii="Arial" w:hAnsi="Arial" w:cs="Arial"/>
          <w:color w:val="000000"/>
          <w:sz w:val="24"/>
          <w:szCs w:val="24"/>
        </w:rPr>
        <w:t xml:space="preserve"> treba birati provincijalnoga ministra.</w:t>
      </w:r>
    </w:p>
    <w:p w:rsidR="0018747A" w:rsidRPr="008C41AF" w:rsidRDefault="0018747A" w:rsidP="008C41AF">
      <w:pPr>
        <w:pStyle w:val="Bezproreda"/>
        <w:rPr>
          <w:rFonts w:ascii="Arial" w:hAnsi="Arial" w:cs="Arial"/>
          <w:color w:val="000000"/>
          <w:sz w:val="24"/>
          <w:szCs w:val="24"/>
        </w:rPr>
      </w:pPr>
      <w:r w:rsidRPr="008C41AF">
        <w:rPr>
          <w:rFonts w:ascii="Arial" w:hAnsi="Arial" w:cs="Arial"/>
          <w:color w:val="000000"/>
          <w:sz w:val="24"/>
          <w:szCs w:val="24"/>
        </w:rPr>
        <w:t> </w:t>
      </w:r>
    </w:p>
    <w:p w:rsidR="00334052" w:rsidRDefault="0018747A" w:rsidP="008C41AF">
      <w:pPr>
        <w:pStyle w:val="Bezproreda"/>
        <w:rPr>
          <w:rFonts w:ascii="Arial" w:hAnsi="Arial" w:cs="Arial"/>
          <w:color w:val="000000"/>
          <w:sz w:val="24"/>
          <w:szCs w:val="24"/>
        </w:rPr>
      </w:pPr>
      <w:r w:rsidRPr="008C41AF">
        <w:rPr>
          <w:rStyle w:val="Naglaeno"/>
          <w:rFonts w:ascii="Arial" w:hAnsi="Arial" w:cs="Arial"/>
          <w:color w:val="000000"/>
          <w:sz w:val="24"/>
          <w:szCs w:val="24"/>
        </w:rPr>
        <w:lastRenderedPageBreak/>
        <w:t>XVII. Odsjek</w:t>
      </w:r>
      <w:r w:rsidRPr="008C41AF">
        <w:rPr>
          <w:rStyle w:val="apple-converted-space"/>
          <w:rFonts w:ascii="Arial" w:hAnsi="Arial" w:cs="Arial"/>
          <w:b/>
          <w:bCs/>
          <w:color w:val="000000"/>
          <w:sz w:val="24"/>
          <w:szCs w:val="24"/>
        </w:rPr>
        <w:t> </w:t>
      </w:r>
      <w:r w:rsidRPr="008C41AF">
        <w:rPr>
          <w:rFonts w:ascii="Arial" w:hAnsi="Arial" w:cs="Arial"/>
          <w:color w:val="000000"/>
          <w:sz w:val="24"/>
          <w:szCs w:val="24"/>
        </w:rPr>
        <w:br/>
      </w:r>
      <w:r w:rsidRPr="008C41AF">
        <w:rPr>
          <w:rStyle w:val="Naglaeno"/>
          <w:rFonts w:ascii="Arial" w:hAnsi="Arial" w:cs="Arial"/>
          <w:color w:val="000000"/>
          <w:sz w:val="24"/>
          <w:szCs w:val="24"/>
        </w:rPr>
        <w:t>Tajnik provincije i druge službe</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230</w:t>
      </w:r>
      <w:r w:rsidRPr="008C41AF">
        <w:rPr>
          <w:rFonts w:ascii="Arial" w:hAnsi="Arial" w:cs="Arial"/>
          <w:color w:val="000000"/>
          <w:sz w:val="24"/>
          <w:szCs w:val="24"/>
        </w:rPr>
        <w:br/>
        <w:t>§ l. Neka svaka provincija ima provincijskoga tajnika o čijem izboru i zaduženju odredbe treba donijeti u Generalnim i partikularnim statutima.</w:t>
      </w:r>
    </w:p>
    <w:p w:rsidR="00334052" w:rsidRDefault="0018747A" w:rsidP="008C41AF">
      <w:pPr>
        <w:pStyle w:val="Bezproreda"/>
        <w:rPr>
          <w:rFonts w:ascii="Arial" w:hAnsi="Arial" w:cs="Arial"/>
          <w:color w:val="000000"/>
          <w:sz w:val="24"/>
          <w:szCs w:val="24"/>
        </w:rPr>
      </w:pPr>
      <w:r w:rsidRPr="008C41AF">
        <w:rPr>
          <w:rFonts w:ascii="Arial" w:hAnsi="Arial" w:cs="Arial"/>
          <w:color w:val="000000"/>
          <w:sz w:val="24"/>
          <w:szCs w:val="24"/>
        </w:rPr>
        <w:br/>
        <w:t>§ 2.  Provincijski tajnik obavlja i službu bilježnika provincije.</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231</w:t>
      </w:r>
      <w:r w:rsidRPr="008C41AF">
        <w:rPr>
          <w:rFonts w:ascii="Arial" w:hAnsi="Arial" w:cs="Arial"/>
          <w:color w:val="000000"/>
          <w:sz w:val="24"/>
          <w:szCs w:val="24"/>
        </w:rPr>
        <w:br/>
        <w:t>§ 1. U svakoj provinciji neka postoje i druge službe i dužnosti, a neka se osnuju i komisije kojih je rad potreban ili koristan na različitim područjima života i djelovanja.</w:t>
      </w:r>
    </w:p>
    <w:p w:rsidR="0018747A" w:rsidRPr="008C41AF" w:rsidRDefault="0018747A" w:rsidP="008C41AF">
      <w:pPr>
        <w:pStyle w:val="Bezproreda"/>
        <w:rPr>
          <w:rFonts w:ascii="Arial" w:hAnsi="Arial" w:cs="Arial"/>
          <w:color w:val="000000"/>
          <w:sz w:val="24"/>
          <w:szCs w:val="24"/>
        </w:rPr>
      </w:pPr>
      <w:r w:rsidRPr="008C41AF">
        <w:rPr>
          <w:rFonts w:ascii="Arial" w:hAnsi="Arial" w:cs="Arial"/>
          <w:color w:val="000000"/>
          <w:sz w:val="24"/>
          <w:szCs w:val="24"/>
        </w:rPr>
        <w:br/>
        <w:t>§ 2. Službe ili dužnosti i komisije iz prethodnoga paragrafa ravnaju se Generalnim i partikularnim statutima.</w:t>
      </w:r>
    </w:p>
    <w:p w:rsidR="0018747A" w:rsidRPr="008C41AF" w:rsidRDefault="0018747A" w:rsidP="008C41AF">
      <w:pPr>
        <w:pStyle w:val="Bezproreda"/>
        <w:rPr>
          <w:rFonts w:ascii="Arial" w:hAnsi="Arial" w:cs="Arial"/>
          <w:color w:val="000000"/>
          <w:sz w:val="24"/>
          <w:szCs w:val="24"/>
        </w:rPr>
      </w:pPr>
      <w:r w:rsidRPr="008C41AF">
        <w:rPr>
          <w:rFonts w:ascii="Arial" w:hAnsi="Arial" w:cs="Arial"/>
          <w:color w:val="000000"/>
          <w:sz w:val="24"/>
          <w:szCs w:val="24"/>
        </w:rPr>
        <w:t> </w:t>
      </w:r>
    </w:p>
    <w:p w:rsidR="0018747A" w:rsidRPr="008C41AF" w:rsidRDefault="0018747A" w:rsidP="008C41AF">
      <w:pPr>
        <w:pStyle w:val="Bezproreda"/>
        <w:rPr>
          <w:rFonts w:ascii="Arial" w:hAnsi="Arial" w:cs="Arial"/>
          <w:color w:val="000000"/>
          <w:sz w:val="24"/>
          <w:szCs w:val="24"/>
        </w:rPr>
      </w:pPr>
      <w:r w:rsidRPr="008C41AF">
        <w:rPr>
          <w:rFonts w:ascii="Arial" w:hAnsi="Arial" w:cs="Arial"/>
          <w:color w:val="000000"/>
          <w:sz w:val="24"/>
          <w:szCs w:val="24"/>
        </w:rPr>
        <w:t>Četvrti dio</w:t>
      </w:r>
    </w:p>
    <w:p w:rsidR="0018747A" w:rsidRPr="008C41AF" w:rsidRDefault="0018747A" w:rsidP="008C41AF">
      <w:pPr>
        <w:pStyle w:val="Bezproreda"/>
        <w:rPr>
          <w:rFonts w:ascii="Arial" w:hAnsi="Arial" w:cs="Arial"/>
          <w:color w:val="000000"/>
          <w:sz w:val="24"/>
          <w:szCs w:val="24"/>
        </w:rPr>
      </w:pPr>
      <w:r w:rsidRPr="008C41AF">
        <w:rPr>
          <w:rFonts w:ascii="Arial" w:hAnsi="Arial" w:cs="Arial"/>
          <w:color w:val="000000"/>
          <w:sz w:val="24"/>
          <w:szCs w:val="24"/>
        </w:rPr>
        <w:t>KUĆNA UPRAVA</w:t>
      </w:r>
    </w:p>
    <w:p w:rsidR="0018747A" w:rsidRPr="008C41AF" w:rsidRDefault="0018747A" w:rsidP="008C41AF">
      <w:pPr>
        <w:pStyle w:val="Bezproreda"/>
        <w:rPr>
          <w:rFonts w:ascii="Arial" w:hAnsi="Arial" w:cs="Arial"/>
          <w:color w:val="000000"/>
          <w:sz w:val="24"/>
          <w:szCs w:val="24"/>
        </w:rPr>
      </w:pPr>
      <w:r w:rsidRPr="008C41AF">
        <w:rPr>
          <w:rFonts w:ascii="Arial" w:hAnsi="Arial" w:cs="Arial"/>
          <w:color w:val="000000"/>
          <w:sz w:val="24"/>
          <w:szCs w:val="24"/>
        </w:rPr>
        <w:t> </w:t>
      </w:r>
    </w:p>
    <w:p w:rsidR="0018747A" w:rsidRPr="008C41AF" w:rsidRDefault="0018747A" w:rsidP="008C41AF">
      <w:pPr>
        <w:pStyle w:val="Bezproreda"/>
        <w:rPr>
          <w:rFonts w:ascii="Arial" w:hAnsi="Arial" w:cs="Arial"/>
          <w:color w:val="000000"/>
          <w:sz w:val="24"/>
          <w:szCs w:val="24"/>
        </w:rPr>
      </w:pPr>
      <w:r w:rsidRPr="008C41AF">
        <w:rPr>
          <w:rStyle w:val="Naglaeno"/>
          <w:rFonts w:ascii="Arial" w:hAnsi="Arial" w:cs="Arial"/>
          <w:color w:val="000000"/>
          <w:sz w:val="24"/>
          <w:szCs w:val="24"/>
        </w:rPr>
        <w:t>XVIII. Odsjek</w:t>
      </w:r>
    </w:p>
    <w:p w:rsidR="00334052" w:rsidRDefault="0018747A" w:rsidP="008C41AF">
      <w:pPr>
        <w:pStyle w:val="Bezproreda"/>
        <w:rPr>
          <w:rFonts w:ascii="Arial" w:hAnsi="Arial" w:cs="Arial"/>
          <w:color w:val="000000"/>
          <w:sz w:val="24"/>
          <w:szCs w:val="24"/>
        </w:rPr>
      </w:pPr>
      <w:r w:rsidRPr="008C41AF">
        <w:rPr>
          <w:rStyle w:val="Naglaeno"/>
          <w:rFonts w:ascii="Arial" w:hAnsi="Arial" w:cs="Arial"/>
          <w:color w:val="000000"/>
          <w:sz w:val="24"/>
          <w:szCs w:val="24"/>
        </w:rPr>
        <w:t>Kuće</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232</w:t>
      </w:r>
      <w:r w:rsidRPr="008C41AF">
        <w:rPr>
          <w:rFonts w:ascii="Arial" w:hAnsi="Arial" w:cs="Arial"/>
          <w:color w:val="000000"/>
          <w:sz w:val="24"/>
          <w:szCs w:val="24"/>
        </w:rPr>
        <w:br/>
        <w:t>Kuća je bratstvo pod upravom gvardijana i sa stalnim sjedištem ili prebivalištem, zakonski podignuta. Sva braća trebaju biti dodijeljena određenoj kući</w:t>
      </w:r>
      <w:r w:rsidRPr="00334052">
        <w:rPr>
          <w:rFonts w:ascii="Arial" w:hAnsi="Arial" w:cs="Arial"/>
          <w:color w:val="000000"/>
          <w:sz w:val="24"/>
          <w:szCs w:val="24"/>
          <w:vertAlign w:val="superscript"/>
        </w:rPr>
        <w:t>27</w:t>
      </w:r>
      <w:r w:rsidRPr="008C41AF">
        <w:rPr>
          <w:rFonts w:ascii="Arial" w:hAnsi="Arial" w:cs="Arial"/>
          <w:color w:val="000000"/>
          <w:sz w:val="24"/>
          <w:szCs w:val="24"/>
        </w:rPr>
        <w:t>.</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233</w:t>
      </w:r>
      <w:r w:rsidRPr="008C41AF">
        <w:rPr>
          <w:rFonts w:ascii="Arial" w:hAnsi="Arial" w:cs="Arial"/>
          <w:color w:val="000000"/>
          <w:sz w:val="24"/>
          <w:szCs w:val="24"/>
        </w:rPr>
        <w:br/>
        <w:t xml:space="preserve">Provincijalni ministar osniva kuću uz suglasnost svog </w:t>
      </w:r>
      <w:proofErr w:type="spellStart"/>
      <w:r w:rsidRPr="008C41AF">
        <w:rPr>
          <w:rFonts w:ascii="Arial" w:hAnsi="Arial" w:cs="Arial"/>
          <w:color w:val="000000"/>
          <w:sz w:val="24"/>
          <w:szCs w:val="24"/>
        </w:rPr>
        <w:t>definitorija</w:t>
      </w:r>
      <w:proofErr w:type="spellEnd"/>
      <w:r w:rsidRPr="008C41AF">
        <w:rPr>
          <w:rFonts w:ascii="Arial" w:hAnsi="Arial" w:cs="Arial"/>
          <w:color w:val="000000"/>
          <w:sz w:val="24"/>
          <w:szCs w:val="24"/>
        </w:rPr>
        <w:t>, dobivši prethodni pismeni pristanak dijecezanskoga biskupa</w:t>
      </w:r>
      <w:r w:rsidRPr="00334052">
        <w:rPr>
          <w:rFonts w:ascii="Arial" w:hAnsi="Arial" w:cs="Arial"/>
          <w:color w:val="000000"/>
          <w:sz w:val="24"/>
          <w:szCs w:val="24"/>
          <w:vertAlign w:val="superscript"/>
        </w:rPr>
        <w:t>28</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234</w:t>
      </w:r>
      <w:r w:rsidRPr="008C41AF">
        <w:rPr>
          <w:rFonts w:ascii="Arial" w:hAnsi="Arial" w:cs="Arial"/>
          <w:color w:val="000000"/>
          <w:sz w:val="24"/>
          <w:szCs w:val="24"/>
        </w:rPr>
        <w:br/>
        <w:t xml:space="preserve">Zakonski osnovanu kuću može dokinuti generalni ministar po savjetu svoga </w:t>
      </w:r>
      <w:proofErr w:type="spellStart"/>
      <w:r w:rsidRPr="008C41AF">
        <w:rPr>
          <w:rFonts w:ascii="Arial" w:hAnsi="Arial" w:cs="Arial"/>
          <w:color w:val="000000"/>
          <w:sz w:val="24"/>
          <w:szCs w:val="24"/>
        </w:rPr>
        <w:t>definitorija</w:t>
      </w:r>
      <w:proofErr w:type="spellEnd"/>
      <w:r w:rsidRPr="008C41AF">
        <w:rPr>
          <w:rFonts w:ascii="Arial" w:hAnsi="Arial" w:cs="Arial"/>
          <w:color w:val="000000"/>
          <w:sz w:val="24"/>
          <w:szCs w:val="24"/>
        </w:rPr>
        <w:t xml:space="preserve">, saslušavši također </w:t>
      </w:r>
      <w:proofErr w:type="spellStart"/>
      <w:r w:rsidRPr="008C41AF">
        <w:rPr>
          <w:rFonts w:ascii="Arial" w:hAnsi="Arial" w:cs="Arial"/>
          <w:color w:val="000000"/>
          <w:sz w:val="24"/>
          <w:szCs w:val="24"/>
        </w:rPr>
        <w:t>definitorij</w:t>
      </w:r>
      <w:proofErr w:type="spellEnd"/>
      <w:r w:rsidRPr="008C41AF">
        <w:rPr>
          <w:rFonts w:ascii="Arial" w:hAnsi="Arial" w:cs="Arial"/>
          <w:color w:val="000000"/>
          <w:sz w:val="24"/>
          <w:szCs w:val="24"/>
        </w:rPr>
        <w:t xml:space="preserve"> provincije i posavjetovavši se s dijecezanskim biskupom</w:t>
      </w:r>
      <w:r w:rsidRPr="00334052">
        <w:rPr>
          <w:rFonts w:ascii="Arial" w:hAnsi="Arial" w:cs="Arial"/>
          <w:color w:val="000000"/>
          <w:sz w:val="24"/>
          <w:szCs w:val="24"/>
          <w:vertAlign w:val="superscript"/>
        </w:rPr>
        <w:t>29</w:t>
      </w:r>
      <w:r w:rsidRPr="008C41AF">
        <w:rPr>
          <w:rFonts w:ascii="Arial" w:hAnsi="Arial" w:cs="Arial"/>
          <w:color w:val="000000"/>
          <w:sz w:val="24"/>
          <w:szCs w:val="24"/>
        </w:rPr>
        <w:t>.</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235</w:t>
      </w:r>
      <w:r w:rsidRPr="008C41AF">
        <w:rPr>
          <w:rFonts w:ascii="Arial" w:hAnsi="Arial" w:cs="Arial"/>
          <w:color w:val="000000"/>
          <w:sz w:val="24"/>
          <w:szCs w:val="24"/>
        </w:rPr>
        <w:br/>
        <w:t>§ l. Svako osnivanje ili dokidanje treba izvršiti dekretom.</w:t>
      </w:r>
    </w:p>
    <w:p w:rsidR="0018747A" w:rsidRPr="008C41AF" w:rsidRDefault="0018747A" w:rsidP="008C41AF">
      <w:pPr>
        <w:pStyle w:val="Bezproreda"/>
        <w:rPr>
          <w:rFonts w:ascii="Arial" w:hAnsi="Arial" w:cs="Arial"/>
          <w:color w:val="000000"/>
          <w:sz w:val="24"/>
          <w:szCs w:val="24"/>
        </w:rPr>
      </w:pPr>
      <w:r w:rsidRPr="008C41AF">
        <w:rPr>
          <w:rFonts w:ascii="Arial" w:hAnsi="Arial" w:cs="Arial"/>
          <w:color w:val="000000"/>
          <w:sz w:val="24"/>
          <w:szCs w:val="24"/>
        </w:rPr>
        <w:br/>
        <w:t>§ 2. Dekret osnivanja koji je donio provincijalni ministar treba priopćiti generalnom ministru.</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236</w:t>
      </w:r>
      <w:r w:rsidRPr="008C41AF">
        <w:rPr>
          <w:rFonts w:ascii="Arial" w:hAnsi="Arial" w:cs="Arial"/>
          <w:color w:val="000000"/>
          <w:sz w:val="24"/>
          <w:szCs w:val="24"/>
        </w:rPr>
        <w:br/>
        <w:t>Braća koja su zbog posebnih okolnosti prisiljena živjeti sama te ne mogu u potpunosti sudjelovati u bratskome zajedničkom životu neka njeguju i pokazuju isti duh bratstva. Neka nastoje, dakle, i ministri i sama braća da oni u određeno vrijeme dođu u kuće ili k obližnjoj braći kako bi osjetili korist i radost međusobne ljubavi.</w:t>
      </w:r>
    </w:p>
    <w:p w:rsidR="0018747A" w:rsidRPr="008C41AF" w:rsidRDefault="0018747A" w:rsidP="008C41AF">
      <w:pPr>
        <w:pStyle w:val="Bezproreda"/>
        <w:rPr>
          <w:rFonts w:ascii="Arial" w:hAnsi="Arial" w:cs="Arial"/>
          <w:color w:val="000000"/>
          <w:sz w:val="24"/>
          <w:szCs w:val="24"/>
        </w:rPr>
      </w:pPr>
      <w:r w:rsidRPr="008C41AF">
        <w:rPr>
          <w:rFonts w:ascii="Arial" w:hAnsi="Arial" w:cs="Arial"/>
          <w:color w:val="000000"/>
          <w:sz w:val="24"/>
          <w:szCs w:val="24"/>
        </w:rPr>
        <w:t> </w:t>
      </w:r>
    </w:p>
    <w:p w:rsidR="0018747A" w:rsidRDefault="0018747A" w:rsidP="008C41AF">
      <w:pPr>
        <w:pStyle w:val="Bezproreda"/>
        <w:rPr>
          <w:rFonts w:ascii="Arial" w:hAnsi="Arial" w:cs="Arial"/>
          <w:color w:val="000000"/>
          <w:sz w:val="24"/>
          <w:szCs w:val="24"/>
        </w:rPr>
      </w:pPr>
      <w:r w:rsidRPr="008C41AF">
        <w:rPr>
          <w:rStyle w:val="Naglaeno"/>
          <w:rFonts w:ascii="Arial" w:hAnsi="Arial" w:cs="Arial"/>
          <w:color w:val="000000"/>
          <w:sz w:val="24"/>
          <w:szCs w:val="24"/>
        </w:rPr>
        <w:t>XIX. Odsjek</w:t>
      </w:r>
      <w:r w:rsidRPr="008C41AF">
        <w:rPr>
          <w:rStyle w:val="apple-converted-space"/>
          <w:rFonts w:ascii="Arial" w:hAnsi="Arial" w:cs="Arial"/>
          <w:b/>
          <w:bCs/>
          <w:color w:val="000000"/>
          <w:sz w:val="24"/>
          <w:szCs w:val="24"/>
        </w:rPr>
        <w:t> </w:t>
      </w:r>
      <w:r w:rsidRPr="008C41AF">
        <w:rPr>
          <w:rFonts w:ascii="Arial" w:hAnsi="Arial" w:cs="Arial"/>
          <w:color w:val="000000"/>
          <w:sz w:val="24"/>
          <w:szCs w:val="24"/>
        </w:rPr>
        <w:br/>
      </w:r>
      <w:r w:rsidRPr="008C41AF">
        <w:rPr>
          <w:rStyle w:val="Naglaeno"/>
          <w:rFonts w:ascii="Arial" w:hAnsi="Arial" w:cs="Arial"/>
          <w:color w:val="000000"/>
          <w:sz w:val="24"/>
          <w:szCs w:val="24"/>
        </w:rPr>
        <w:t>Gvardijani i vikari</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lastRenderedPageBreak/>
        <w:t>Čl</w:t>
      </w:r>
      <w:proofErr w:type="spellEnd"/>
      <w:r w:rsidRPr="008C41AF">
        <w:rPr>
          <w:rFonts w:ascii="Arial" w:hAnsi="Arial" w:cs="Arial"/>
          <w:color w:val="000000"/>
          <w:sz w:val="24"/>
          <w:szCs w:val="24"/>
        </w:rPr>
        <w:t>. 237</w:t>
      </w:r>
      <w:r w:rsidRPr="008C41AF">
        <w:rPr>
          <w:rFonts w:ascii="Arial" w:hAnsi="Arial" w:cs="Arial"/>
          <w:color w:val="000000"/>
          <w:sz w:val="24"/>
          <w:szCs w:val="24"/>
        </w:rPr>
        <w:br/>
        <w:t>Glavna je dužnost gvardijana, po općem i vlastitom pravu Reda, brinuti se za dobro bratstva i braće, brižno nadzirati život i redovničku stegu, ravnati djelatnost te promicati aktivnu i odgovornu poslušnost braće u duhu pravoga bratstva</w:t>
      </w:r>
      <w:r w:rsidRPr="00334052">
        <w:rPr>
          <w:rFonts w:ascii="Arial" w:hAnsi="Arial" w:cs="Arial"/>
          <w:color w:val="000000"/>
          <w:sz w:val="24"/>
          <w:szCs w:val="24"/>
          <w:vertAlign w:val="superscript"/>
        </w:rPr>
        <w:t>30</w:t>
      </w:r>
      <w:r w:rsidRPr="008C41AF">
        <w:rPr>
          <w:rFonts w:ascii="Arial" w:hAnsi="Arial" w:cs="Arial"/>
          <w:color w:val="000000"/>
          <w:sz w:val="24"/>
          <w:szCs w:val="24"/>
        </w:rPr>
        <w:t>.</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238</w:t>
      </w:r>
      <w:r w:rsidRPr="008C41AF">
        <w:rPr>
          <w:rFonts w:ascii="Arial" w:hAnsi="Arial" w:cs="Arial"/>
          <w:color w:val="000000"/>
          <w:sz w:val="24"/>
          <w:szCs w:val="24"/>
        </w:rPr>
        <w:br/>
        <w:t>Ako drukčije ne propisuju Generalni i partikularni statuti, za pojedine kuće treba izabrati vikara da pomaže gvardijanu.</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239</w:t>
      </w:r>
      <w:r w:rsidRPr="008C41AF">
        <w:rPr>
          <w:rFonts w:ascii="Arial" w:hAnsi="Arial" w:cs="Arial"/>
          <w:color w:val="000000"/>
          <w:sz w:val="24"/>
          <w:szCs w:val="24"/>
        </w:rPr>
        <w:br/>
        <w:t>Gvardijan i vikar se izabiru na vrijeme i načinom utvrđenim u Generalnim statutima.</w:t>
      </w:r>
    </w:p>
    <w:p w:rsidR="00334052" w:rsidRPr="008C41AF" w:rsidRDefault="00334052" w:rsidP="008C41AF">
      <w:pPr>
        <w:pStyle w:val="Bezproreda"/>
        <w:rPr>
          <w:rFonts w:ascii="Arial" w:hAnsi="Arial" w:cs="Arial"/>
          <w:color w:val="000000"/>
          <w:sz w:val="24"/>
          <w:szCs w:val="24"/>
        </w:rPr>
      </w:pPr>
    </w:p>
    <w:p w:rsidR="00334052" w:rsidRDefault="0018747A" w:rsidP="008C41AF">
      <w:pPr>
        <w:pStyle w:val="Bezproreda"/>
        <w:rPr>
          <w:rFonts w:ascii="Arial" w:hAnsi="Arial" w:cs="Arial"/>
          <w:color w:val="000000"/>
          <w:sz w:val="24"/>
          <w:szCs w:val="24"/>
        </w:rPr>
      </w:pPr>
      <w:r w:rsidRPr="008C41AF">
        <w:rPr>
          <w:rStyle w:val="Naglaeno"/>
          <w:rFonts w:ascii="Arial" w:hAnsi="Arial" w:cs="Arial"/>
          <w:color w:val="000000"/>
          <w:sz w:val="24"/>
          <w:szCs w:val="24"/>
        </w:rPr>
        <w:t>XX. Odsjek</w:t>
      </w:r>
      <w:r w:rsidRPr="008C41AF">
        <w:rPr>
          <w:rStyle w:val="apple-converted-space"/>
          <w:rFonts w:ascii="Arial" w:hAnsi="Arial" w:cs="Arial"/>
          <w:b/>
          <w:bCs/>
          <w:color w:val="000000"/>
          <w:sz w:val="24"/>
          <w:szCs w:val="24"/>
        </w:rPr>
        <w:t> </w:t>
      </w:r>
      <w:r w:rsidRPr="008C41AF">
        <w:rPr>
          <w:rFonts w:ascii="Arial" w:hAnsi="Arial" w:cs="Arial"/>
          <w:color w:val="000000"/>
          <w:sz w:val="24"/>
          <w:szCs w:val="24"/>
        </w:rPr>
        <w:br/>
      </w:r>
      <w:r w:rsidRPr="008C41AF">
        <w:rPr>
          <w:rStyle w:val="Naglaeno"/>
          <w:rFonts w:ascii="Arial" w:hAnsi="Arial" w:cs="Arial"/>
          <w:color w:val="000000"/>
          <w:sz w:val="24"/>
          <w:szCs w:val="24"/>
        </w:rPr>
        <w:t xml:space="preserve">Mjesni </w:t>
      </w:r>
      <w:proofErr w:type="spellStart"/>
      <w:r w:rsidRPr="008C41AF">
        <w:rPr>
          <w:rStyle w:val="Naglaeno"/>
          <w:rFonts w:ascii="Arial" w:hAnsi="Arial" w:cs="Arial"/>
          <w:color w:val="000000"/>
          <w:sz w:val="24"/>
          <w:szCs w:val="24"/>
        </w:rPr>
        <w:t>kapitul</w:t>
      </w:r>
      <w:proofErr w:type="spellEnd"/>
      <w:r w:rsidRPr="008C41AF">
        <w:rPr>
          <w:rStyle w:val="Naglaeno"/>
          <w:rFonts w:ascii="Arial" w:hAnsi="Arial" w:cs="Arial"/>
          <w:color w:val="000000"/>
          <w:sz w:val="24"/>
          <w:szCs w:val="24"/>
        </w:rPr>
        <w:t xml:space="preserve"> i </w:t>
      </w:r>
      <w:proofErr w:type="spellStart"/>
      <w:r w:rsidRPr="008C41AF">
        <w:rPr>
          <w:rStyle w:val="Naglaeno"/>
          <w:rFonts w:ascii="Arial" w:hAnsi="Arial" w:cs="Arial"/>
          <w:color w:val="000000"/>
          <w:sz w:val="24"/>
          <w:szCs w:val="24"/>
        </w:rPr>
        <w:t>diskretorij</w:t>
      </w:r>
      <w:proofErr w:type="spellEnd"/>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240</w:t>
      </w:r>
      <w:r w:rsidRPr="008C41AF">
        <w:rPr>
          <w:rFonts w:ascii="Arial" w:hAnsi="Arial" w:cs="Arial"/>
          <w:color w:val="000000"/>
          <w:sz w:val="24"/>
          <w:szCs w:val="24"/>
        </w:rPr>
        <w:br/>
        <w:t xml:space="preserve">§ 1. Mjesni </w:t>
      </w:r>
      <w:proofErr w:type="spellStart"/>
      <w:r w:rsidRPr="008C41AF">
        <w:rPr>
          <w:rFonts w:ascii="Arial" w:hAnsi="Arial" w:cs="Arial"/>
          <w:color w:val="000000"/>
          <w:sz w:val="24"/>
          <w:szCs w:val="24"/>
        </w:rPr>
        <w:t>kapitul</w:t>
      </w:r>
      <w:proofErr w:type="spellEnd"/>
      <w:r w:rsidRPr="008C41AF">
        <w:rPr>
          <w:rFonts w:ascii="Arial" w:hAnsi="Arial" w:cs="Arial"/>
          <w:color w:val="000000"/>
          <w:sz w:val="24"/>
          <w:szCs w:val="24"/>
        </w:rPr>
        <w:t>, komu predsjeda gvardijan ili njegov zamjenik, tvori bratsku upravu kuće po odredbama Generalnih konstitucija, statuta i pravilnika</w:t>
      </w:r>
      <w:r w:rsidRPr="00334052">
        <w:rPr>
          <w:rFonts w:ascii="Arial" w:hAnsi="Arial" w:cs="Arial"/>
          <w:color w:val="000000"/>
          <w:sz w:val="24"/>
          <w:szCs w:val="24"/>
          <w:vertAlign w:val="superscript"/>
        </w:rPr>
        <w:t>31</w:t>
      </w:r>
      <w:r w:rsidRPr="008C41AF">
        <w:rPr>
          <w:rFonts w:ascii="Arial" w:hAnsi="Arial" w:cs="Arial"/>
          <w:color w:val="000000"/>
          <w:sz w:val="24"/>
          <w:szCs w:val="24"/>
        </w:rPr>
        <w:t>.</w:t>
      </w:r>
    </w:p>
    <w:p w:rsidR="00334052" w:rsidRDefault="0018747A" w:rsidP="008C41AF">
      <w:pPr>
        <w:pStyle w:val="Bezproreda"/>
        <w:rPr>
          <w:rFonts w:ascii="Arial" w:hAnsi="Arial" w:cs="Arial"/>
          <w:color w:val="000000"/>
          <w:sz w:val="24"/>
          <w:szCs w:val="24"/>
        </w:rPr>
      </w:pPr>
      <w:r w:rsidRPr="008C41AF">
        <w:rPr>
          <w:rFonts w:ascii="Arial" w:hAnsi="Arial" w:cs="Arial"/>
          <w:color w:val="000000"/>
          <w:sz w:val="24"/>
          <w:szCs w:val="24"/>
        </w:rPr>
        <w:br/>
        <w:t xml:space="preserve">§ 2. U kućama u kojima ne postoji </w:t>
      </w:r>
      <w:proofErr w:type="spellStart"/>
      <w:r w:rsidRPr="008C41AF">
        <w:rPr>
          <w:rFonts w:ascii="Arial" w:hAnsi="Arial" w:cs="Arial"/>
          <w:color w:val="000000"/>
          <w:sz w:val="24"/>
          <w:szCs w:val="24"/>
        </w:rPr>
        <w:t>diskretorij</w:t>
      </w:r>
      <w:proofErr w:type="spellEnd"/>
      <w:r w:rsidRPr="008C41AF">
        <w:rPr>
          <w:rFonts w:ascii="Arial" w:hAnsi="Arial" w:cs="Arial"/>
          <w:color w:val="000000"/>
          <w:sz w:val="24"/>
          <w:szCs w:val="24"/>
        </w:rPr>
        <w:t xml:space="preserve">, mjesni </w:t>
      </w:r>
      <w:proofErr w:type="spellStart"/>
      <w:r w:rsidRPr="008C41AF">
        <w:rPr>
          <w:rFonts w:ascii="Arial" w:hAnsi="Arial" w:cs="Arial"/>
          <w:color w:val="000000"/>
          <w:sz w:val="24"/>
          <w:szCs w:val="24"/>
        </w:rPr>
        <w:t>kapitul</w:t>
      </w:r>
      <w:proofErr w:type="spellEnd"/>
      <w:r w:rsidRPr="008C41AF">
        <w:rPr>
          <w:rFonts w:ascii="Arial" w:hAnsi="Arial" w:cs="Arial"/>
          <w:color w:val="000000"/>
          <w:sz w:val="24"/>
          <w:szCs w:val="24"/>
        </w:rPr>
        <w:t xml:space="preserve"> služi kao vijeće gvardijanu</w:t>
      </w:r>
      <w:r w:rsidRPr="00334052">
        <w:rPr>
          <w:rFonts w:ascii="Arial" w:hAnsi="Arial" w:cs="Arial"/>
          <w:color w:val="000000"/>
          <w:sz w:val="24"/>
          <w:szCs w:val="24"/>
          <w:vertAlign w:val="superscript"/>
        </w:rPr>
        <w:t>32</w:t>
      </w:r>
      <w:r w:rsidRPr="008C41AF">
        <w:rPr>
          <w:rFonts w:ascii="Arial" w:hAnsi="Arial" w:cs="Arial"/>
          <w:color w:val="000000"/>
          <w:sz w:val="24"/>
          <w:szCs w:val="24"/>
        </w:rPr>
        <w:t>.</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241</w:t>
      </w:r>
      <w:r w:rsidRPr="008C41AF">
        <w:rPr>
          <w:rFonts w:ascii="Arial" w:hAnsi="Arial" w:cs="Arial"/>
          <w:color w:val="000000"/>
          <w:sz w:val="24"/>
          <w:szCs w:val="24"/>
        </w:rPr>
        <w:br/>
        <w:t xml:space="preserve">Zadaća je mjesnoga </w:t>
      </w:r>
      <w:proofErr w:type="spellStart"/>
      <w:r w:rsidRPr="008C41AF">
        <w:rPr>
          <w:rFonts w:ascii="Arial" w:hAnsi="Arial" w:cs="Arial"/>
          <w:color w:val="000000"/>
          <w:sz w:val="24"/>
          <w:szCs w:val="24"/>
        </w:rPr>
        <w:t>kapitula</w:t>
      </w:r>
      <w:proofErr w:type="spellEnd"/>
      <w:r w:rsidRPr="008C41AF">
        <w:rPr>
          <w:rFonts w:ascii="Arial" w:hAnsi="Arial" w:cs="Arial"/>
          <w:color w:val="000000"/>
          <w:sz w:val="24"/>
          <w:szCs w:val="24"/>
        </w:rPr>
        <w:t>, osobito dijalogom, u zajedničkoj brizi točno istražiti i unaprijediti ono što treba poduzeti, brinuti se za slogu i aktivnu i odgovornu suradnju svih, ispitati i ocijeniti poslove koje je obavilo bratstvo ili pojedina braća te raspravljati o važnijim stvarima.</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242</w:t>
      </w:r>
      <w:r w:rsidRPr="008C41AF">
        <w:rPr>
          <w:rFonts w:ascii="Arial" w:hAnsi="Arial" w:cs="Arial"/>
          <w:color w:val="000000"/>
          <w:sz w:val="24"/>
          <w:szCs w:val="24"/>
        </w:rPr>
        <w:br/>
        <w:t xml:space="preserve">§ l.  Mjesni </w:t>
      </w:r>
      <w:proofErr w:type="spellStart"/>
      <w:r w:rsidRPr="008C41AF">
        <w:rPr>
          <w:rFonts w:ascii="Arial" w:hAnsi="Arial" w:cs="Arial"/>
          <w:color w:val="000000"/>
          <w:sz w:val="24"/>
          <w:szCs w:val="24"/>
        </w:rPr>
        <w:t>kapitul</w:t>
      </w:r>
      <w:proofErr w:type="spellEnd"/>
      <w:r w:rsidRPr="008C41AF">
        <w:rPr>
          <w:rFonts w:ascii="Arial" w:hAnsi="Arial" w:cs="Arial"/>
          <w:color w:val="000000"/>
          <w:sz w:val="24"/>
          <w:szCs w:val="24"/>
        </w:rPr>
        <w:t xml:space="preserve"> sačinjavaju sva svečano zavjetovana braća u pojedinim kućama.</w:t>
      </w:r>
    </w:p>
    <w:p w:rsidR="00334052" w:rsidRDefault="0018747A" w:rsidP="008C41AF">
      <w:pPr>
        <w:pStyle w:val="Bezproreda"/>
        <w:rPr>
          <w:rFonts w:ascii="Arial" w:hAnsi="Arial" w:cs="Arial"/>
          <w:color w:val="000000"/>
          <w:sz w:val="24"/>
          <w:szCs w:val="24"/>
        </w:rPr>
      </w:pPr>
      <w:r w:rsidRPr="008C41AF">
        <w:rPr>
          <w:rFonts w:ascii="Arial" w:hAnsi="Arial" w:cs="Arial"/>
          <w:color w:val="000000"/>
          <w:sz w:val="24"/>
          <w:szCs w:val="24"/>
        </w:rPr>
        <w:br/>
        <w:t xml:space="preserve">§ 2. U partikularnim statutima neka se predvidi na koji će način sudjelovati na mjesnom </w:t>
      </w:r>
      <w:proofErr w:type="spellStart"/>
      <w:r w:rsidRPr="008C41AF">
        <w:rPr>
          <w:rFonts w:ascii="Arial" w:hAnsi="Arial" w:cs="Arial"/>
          <w:color w:val="000000"/>
          <w:sz w:val="24"/>
          <w:szCs w:val="24"/>
        </w:rPr>
        <w:t>kapitulu</w:t>
      </w:r>
      <w:proofErr w:type="spellEnd"/>
      <w:r w:rsidRPr="008C41AF">
        <w:rPr>
          <w:rFonts w:ascii="Arial" w:hAnsi="Arial" w:cs="Arial"/>
          <w:color w:val="000000"/>
          <w:sz w:val="24"/>
          <w:szCs w:val="24"/>
        </w:rPr>
        <w:t xml:space="preserve"> braća koja nisu svečano zavjetovana.</w:t>
      </w:r>
      <w:r w:rsidRPr="008C41AF">
        <w:rPr>
          <w:rFonts w:ascii="Arial" w:hAnsi="Arial" w:cs="Arial"/>
          <w:color w:val="000000"/>
          <w:sz w:val="24"/>
          <w:szCs w:val="24"/>
        </w:rPr>
        <w:br/>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243</w:t>
      </w:r>
      <w:r w:rsidRPr="008C41AF">
        <w:rPr>
          <w:rFonts w:ascii="Arial" w:hAnsi="Arial" w:cs="Arial"/>
          <w:color w:val="000000"/>
          <w:sz w:val="24"/>
          <w:szCs w:val="24"/>
        </w:rPr>
        <w:br/>
        <w:t xml:space="preserve">§ 1. Mjesni </w:t>
      </w:r>
      <w:proofErr w:type="spellStart"/>
      <w:r w:rsidRPr="008C41AF">
        <w:rPr>
          <w:rFonts w:ascii="Arial" w:hAnsi="Arial" w:cs="Arial"/>
          <w:color w:val="000000"/>
          <w:sz w:val="24"/>
          <w:szCs w:val="24"/>
        </w:rPr>
        <w:t>diskretorij</w:t>
      </w:r>
      <w:proofErr w:type="spellEnd"/>
      <w:r w:rsidRPr="008C41AF">
        <w:rPr>
          <w:rFonts w:ascii="Arial" w:hAnsi="Arial" w:cs="Arial"/>
          <w:color w:val="000000"/>
          <w:sz w:val="24"/>
          <w:szCs w:val="24"/>
        </w:rPr>
        <w:t xml:space="preserve"> se može uspostaviti kao </w:t>
      </w:r>
      <w:proofErr w:type="spellStart"/>
      <w:r w:rsidRPr="008C41AF">
        <w:rPr>
          <w:rFonts w:ascii="Arial" w:hAnsi="Arial" w:cs="Arial"/>
          <w:color w:val="000000"/>
          <w:sz w:val="24"/>
          <w:szCs w:val="24"/>
        </w:rPr>
        <w:t>gvardijanovo</w:t>
      </w:r>
      <w:proofErr w:type="spellEnd"/>
      <w:r w:rsidRPr="008C41AF">
        <w:rPr>
          <w:rFonts w:ascii="Arial" w:hAnsi="Arial" w:cs="Arial"/>
          <w:color w:val="000000"/>
          <w:sz w:val="24"/>
          <w:szCs w:val="24"/>
        </w:rPr>
        <w:t xml:space="preserve"> vijeće po propisima partikularnih statuta</w:t>
      </w:r>
      <w:r w:rsidRPr="00334052">
        <w:rPr>
          <w:rFonts w:ascii="Arial" w:hAnsi="Arial" w:cs="Arial"/>
          <w:color w:val="000000"/>
          <w:sz w:val="24"/>
          <w:szCs w:val="24"/>
          <w:vertAlign w:val="superscript"/>
        </w:rPr>
        <w:t>33</w:t>
      </w:r>
      <w:r w:rsidRPr="008C41AF">
        <w:rPr>
          <w:rFonts w:ascii="Arial" w:hAnsi="Arial" w:cs="Arial"/>
          <w:color w:val="000000"/>
          <w:sz w:val="24"/>
          <w:szCs w:val="24"/>
        </w:rPr>
        <w:t>.</w:t>
      </w:r>
    </w:p>
    <w:p w:rsidR="0018747A" w:rsidRPr="008C41AF" w:rsidRDefault="0018747A" w:rsidP="008C41AF">
      <w:pPr>
        <w:pStyle w:val="Bezproreda"/>
        <w:rPr>
          <w:rFonts w:ascii="Arial" w:hAnsi="Arial" w:cs="Arial"/>
          <w:color w:val="000000"/>
          <w:sz w:val="24"/>
          <w:szCs w:val="24"/>
        </w:rPr>
      </w:pPr>
      <w:r w:rsidRPr="008C41AF">
        <w:rPr>
          <w:rFonts w:ascii="Arial" w:hAnsi="Arial" w:cs="Arial"/>
          <w:color w:val="000000"/>
          <w:sz w:val="24"/>
          <w:szCs w:val="24"/>
        </w:rPr>
        <w:br/>
      </w:r>
      <w:r w:rsidR="00334052">
        <w:rPr>
          <w:rFonts w:ascii="Arial" w:hAnsi="Arial" w:cs="Arial"/>
          <w:color w:val="000000"/>
          <w:sz w:val="24"/>
          <w:szCs w:val="24"/>
        </w:rPr>
        <w:t xml:space="preserve">§ 2. </w:t>
      </w:r>
      <w:r w:rsidRPr="008C41AF">
        <w:rPr>
          <w:rFonts w:ascii="Arial" w:hAnsi="Arial" w:cs="Arial"/>
          <w:color w:val="000000"/>
          <w:sz w:val="24"/>
          <w:szCs w:val="24"/>
        </w:rPr>
        <w:t xml:space="preserve">Mjesni </w:t>
      </w:r>
      <w:proofErr w:type="spellStart"/>
      <w:r w:rsidRPr="008C41AF">
        <w:rPr>
          <w:rFonts w:ascii="Arial" w:hAnsi="Arial" w:cs="Arial"/>
          <w:color w:val="000000"/>
          <w:sz w:val="24"/>
          <w:szCs w:val="24"/>
        </w:rPr>
        <w:t>diskretorij</w:t>
      </w:r>
      <w:proofErr w:type="spellEnd"/>
      <w:r w:rsidRPr="008C41AF">
        <w:rPr>
          <w:rFonts w:ascii="Arial" w:hAnsi="Arial" w:cs="Arial"/>
          <w:color w:val="000000"/>
          <w:sz w:val="24"/>
          <w:szCs w:val="24"/>
        </w:rPr>
        <w:t xml:space="preserve">, ako postoji, sačinjavaju vikar i </w:t>
      </w:r>
      <w:proofErr w:type="spellStart"/>
      <w:r w:rsidRPr="008C41AF">
        <w:rPr>
          <w:rFonts w:ascii="Arial" w:hAnsi="Arial" w:cs="Arial"/>
          <w:color w:val="000000"/>
          <w:sz w:val="24"/>
          <w:szCs w:val="24"/>
        </w:rPr>
        <w:t>diskreti</w:t>
      </w:r>
      <w:proofErr w:type="spellEnd"/>
      <w:r w:rsidRPr="008C41AF">
        <w:rPr>
          <w:rFonts w:ascii="Arial" w:hAnsi="Arial" w:cs="Arial"/>
          <w:color w:val="000000"/>
          <w:sz w:val="24"/>
          <w:szCs w:val="24"/>
        </w:rPr>
        <w:t>.</w:t>
      </w:r>
    </w:p>
    <w:p w:rsidR="0018747A" w:rsidRPr="008C41AF" w:rsidRDefault="0018747A" w:rsidP="008C41AF">
      <w:pPr>
        <w:pStyle w:val="Bezproreda"/>
        <w:rPr>
          <w:rFonts w:ascii="Arial" w:hAnsi="Arial" w:cs="Arial"/>
          <w:color w:val="000000"/>
          <w:sz w:val="24"/>
          <w:szCs w:val="24"/>
        </w:rPr>
      </w:pPr>
      <w:r w:rsidRPr="008C41AF">
        <w:rPr>
          <w:rFonts w:ascii="Arial" w:hAnsi="Arial" w:cs="Arial"/>
          <w:color w:val="000000"/>
          <w:sz w:val="24"/>
          <w:szCs w:val="24"/>
        </w:rPr>
        <w:t> </w:t>
      </w:r>
    </w:p>
    <w:p w:rsidR="0018747A" w:rsidRPr="008C41AF" w:rsidRDefault="0018747A" w:rsidP="008C41AF">
      <w:pPr>
        <w:pStyle w:val="Bezproreda"/>
        <w:rPr>
          <w:rFonts w:ascii="Arial" w:hAnsi="Arial" w:cs="Arial"/>
          <w:color w:val="000000"/>
          <w:sz w:val="24"/>
          <w:szCs w:val="24"/>
        </w:rPr>
      </w:pPr>
      <w:r w:rsidRPr="008C41AF">
        <w:rPr>
          <w:rFonts w:ascii="Arial" w:hAnsi="Arial" w:cs="Arial"/>
          <w:color w:val="000000"/>
          <w:sz w:val="24"/>
          <w:szCs w:val="24"/>
        </w:rPr>
        <w:t>Peti dio</w:t>
      </w:r>
    </w:p>
    <w:p w:rsidR="0018747A" w:rsidRDefault="0018747A" w:rsidP="008C41AF">
      <w:pPr>
        <w:pStyle w:val="Bezproreda"/>
        <w:rPr>
          <w:rFonts w:ascii="Arial" w:hAnsi="Arial" w:cs="Arial"/>
          <w:color w:val="000000"/>
          <w:sz w:val="24"/>
          <w:szCs w:val="24"/>
        </w:rPr>
      </w:pPr>
      <w:r w:rsidRPr="008C41AF">
        <w:rPr>
          <w:rFonts w:ascii="Arial" w:hAnsi="Arial" w:cs="Arial"/>
          <w:color w:val="000000"/>
          <w:sz w:val="24"/>
          <w:szCs w:val="24"/>
        </w:rPr>
        <w:t>UPRAVLJANJE DOBRIMA</w:t>
      </w:r>
    </w:p>
    <w:p w:rsidR="00334052" w:rsidRPr="008C41AF" w:rsidRDefault="00334052" w:rsidP="008C41AF">
      <w:pPr>
        <w:pStyle w:val="Bezproreda"/>
        <w:rPr>
          <w:rFonts w:ascii="Arial" w:hAnsi="Arial" w:cs="Arial"/>
          <w:color w:val="000000"/>
          <w:sz w:val="24"/>
          <w:szCs w:val="24"/>
        </w:rPr>
      </w:pPr>
    </w:p>
    <w:p w:rsidR="00334052" w:rsidRDefault="0018747A" w:rsidP="008C41AF">
      <w:pPr>
        <w:pStyle w:val="Bezproreda"/>
        <w:rPr>
          <w:rFonts w:ascii="Arial" w:hAnsi="Arial" w:cs="Arial"/>
          <w:color w:val="000000"/>
          <w:sz w:val="24"/>
          <w:szCs w:val="24"/>
        </w:rPr>
      </w:pP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244</w:t>
      </w:r>
      <w:r w:rsidRPr="008C41AF">
        <w:rPr>
          <w:rFonts w:ascii="Arial" w:hAnsi="Arial" w:cs="Arial"/>
          <w:color w:val="000000"/>
          <w:sz w:val="24"/>
          <w:szCs w:val="24"/>
        </w:rPr>
        <w:br/>
        <w:t>§ 1. Red, provincija i kuća, budući da su pravne osobe, mogu stjecati vremenita dobra, njima upravljati, otuđivati ih i njima se služiti prema odredbama općega i vlastitog prava Reda</w:t>
      </w:r>
      <w:r w:rsidRPr="00334052">
        <w:rPr>
          <w:rFonts w:ascii="Arial" w:hAnsi="Arial" w:cs="Arial"/>
          <w:color w:val="000000"/>
          <w:sz w:val="24"/>
          <w:szCs w:val="24"/>
          <w:vertAlign w:val="superscript"/>
        </w:rPr>
        <w:t>34</w:t>
      </w:r>
      <w:r w:rsidRPr="008C41AF">
        <w:rPr>
          <w:rFonts w:ascii="Arial" w:hAnsi="Arial" w:cs="Arial"/>
          <w:color w:val="000000"/>
          <w:sz w:val="24"/>
          <w:szCs w:val="24"/>
        </w:rPr>
        <w:t>.</w:t>
      </w:r>
    </w:p>
    <w:p w:rsidR="00334052" w:rsidRDefault="0018747A" w:rsidP="008C41AF">
      <w:pPr>
        <w:pStyle w:val="Bezproreda"/>
        <w:rPr>
          <w:rFonts w:ascii="Arial" w:hAnsi="Arial" w:cs="Arial"/>
          <w:color w:val="000000"/>
          <w:sz w:val="24"/>
          <w:szCs w:val="24"/>
        </w:rPr>
      </w:pPr>
      <w:r w:rsidRPr="008C41AF">
        <w:rPr>
          <w:rFonts w:ascii="Arial" w:hAnsi="Arial" w:cs="Arial"/>
          <w:color w:val="000000"/>
          <w:sz w:val="24"/>
          <w:szCs w:val="24"/>
        </w:rPr>
        <w:br/>
        <w:t xml:space="preserve">§ 2. Ministri i njihovi zakoniti zastupnici te sva braća s dopuštenjem ministara mogu </w:t>
      </w:r>
      <w:r w:rsidRPr="008C41AF">
        <w:rPr>
          <w:rFonts w:ascii="Arial" w:hAnsi="Arial" w:cs="Arial"/>
          <w:color w:val="000000"/>
          <w:sz w:val="24"/>
          <w:szCs w:val="24"/>
        </w:rPr>
        <w:lastRenderedPageBreak/>
        <w:t>vršiti pravne čine u pogledu vremenitih dobara pred građanskim zakonom.</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245</w:t>
      </w:r>
      <w:r w:rsidRPr="008C41AF">
        <w:rPr>
          <w:rFonts w:ascii="Arial" w:hAnsi="Arial" w:cs="Arial"/>
          <w:color w:val="000000"/>
          <w:sz w:val="24"/>
          <w:szCs w:val="24"/>
        </w:rPr>
        <w:br/>
        <w:t>§ l. Dobra koja su potrebna za život i djelatnost braće, a nalaze se kod njih, crkvena su dobra, i za njih vrijede odredbe općega i vlastitog prava ili su dobra dobročinitelja, te ih treba upotrebljavati i njima upravljati po volji tih dobročinitelja</w:t>
      </w:r>
      <w:r w:rsidRPr="00334052">
        <w:rPr>
          <w:rFonts w:ascii="Arial" w:hAnsi="Arial" w:cs="Arial"/>
          <w:color w:val="000000"/>
          <w:sz w:val="24"/>
          <w:szCs w:val="24"/>
          <w:vertAlign w:val="superscript"/>
        </w:rPr>
        <w:t>35</w:t>
      </w:r>
      <w:r w:rsidRPr="008C41AF">
        <w:rPr>
          <w:rFonts w:ascii="Arial" w:hAnsi="Arial" w:cs="Arial"/>
          <w:color w:val="000000"/>
          <w:sz w:val="24"/>
          <w:szCs w:val="24"/>
        </w:rPr>
        <w:t>.</w:t>
      </w:r>
    </w:p>
    <w:p w:rsidR="00334052" w:rsidRDefault="0018747A" w:rsidP="008C41AF">
      <w:pPr>
        <w:pStyle w:val="Bezproreda"/>
        <w:rPr>
          <w:rFonts w:ascii="Arial" w:hAnsi="Arial" w:cs="Arial"/>
          <w:color w:val="000000"/>
          <w:sz w:val="24"/>
          <w:szCs w:val="24"/>
        </w:rPr>
      </w:pPr>
      <w:r w:rsidRPr="008C41AF">
        <w:rPr>
          <w:rFonts w:ascii="Arial" w:hAnsi="Arial" w:cs="Arial"/>
          <w:color w:val="000000"/>
          <w:sz w:val="24"/>
          <w:szCs w:val="24"/>
        </w:rPr>
        <w:br/>
        <w:t>§ 2. Da bi braća ostala vjerna svome pozivu u konkretnim uvjetima života, neka uvijek iznalaze nove i okolnostima primjerene oblike kako da se lišavaju posjeda.</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246</w:t>
      </w:r>
      <w:r w:rsidRPr="008C41AF">
        <w:rPr>
          <w:rFonts w:ascii="Arial" w:hAnsi="Arial" w:cs="Arial"/>
          <w:color w:val="000000"/>
          <w:sz w:val="24"/>
          <w:szCs w:val="24"/>
        </w:rPr>
        <w:br/>
        <w:t>§ 1. Za cijeli Red, pojedine provincije kao i kuće mora postojati ekonom ili upravitelj dobara, a to neka ne budu ministri niti ako je ikako moguće gvardijan; on, pod vodstvom ili u ovisnosti od odgovarajućega ministra ili gvardijana, vodi upravljanje dobrima</w:t>
      </w:r>
      <w:r w:rsidRPr="00334052">
        <w:rPr>
          <w:rFonts w:ascii="Arial" w:hAnsi="Arial" w:cs="Arial"/>
          <w:color w:val="000000"/>
          <w:sz w:val="24"/>
          <w:szCs w:val="24"/>
          <w:vertAlign w:val="superscript"/>
        </w:rPr>
        <w:t>36</w:t>
      </w:r>
      <w:r w:rsidRPr="008C41AF">
        <w:rPr>
          <w:rFonts w:ascii="Arial" w:hAnsi="Arial" w:cs="Arial"/>
          <w:color w:val="000000"/>
          <w:sz w:val="24"/>
          <w:szCs w:val="24"/>
        </w:rPr>
        <w:t>.</w:t>
      </w:r>
    </w:p>
    <w:p w:rsidR="00334052" w:rsidRDefault="0018747A" w:rsidP="008C41AF">
      <w:pPr>
        <w:pStyle w:val="Bezproreda"/>
        <w:rPr>
          <w:rFonts w:ascii="Arial" w:hAnsi="Arial" w:cs="Arial"/>
          <w:color w:val="000000"/>
          <w:sz w:val="24"/>
          <w:szCs w:val="24"/>
        </w:rPr>
      </w:pPr>
      <w:r w:rsidRPr="008C41AF">
        <w:rPr>
          <w:rFonts w:ascii="Arial" w:hAnsi="Arial" w:cs="Arial"/>
          <w:color w:val="000000"/>
          <w:sz w:val="24"/>
          <w:szCs w:val="24"/>
        </w:rPr>
        <w:br/>
        <w:t>§ 2. Neka, nadalje, postoje ekonomska vijeća koja treba uspostaviti po odredbama Generalnih i partikularnih statuta da pomažu ekonomu u obavljanju službe</w:t>
      </w:r>
      <w:r w:rsidRPr="00334052">
        <w:rPr>
          <w:rFonts w:ascii="Arial" w:hAnsi="Arial" w:cs="Arial"/>
          <w:color w:val="000000"/>
          <w:sz w:val="24"/>
          <w:szCs w:val="24"/>
          <w:vertAlign w:val="superscript"/>
        </w:rPr>
        <w:t>37</w:t>
      </w:r>
      <w:r w:rsidRPr="008C41AF">
        <w:rPr>
          <w:rFonts w:ascii="Arial" w:hAnsi="Arial" w:cs="Arial"/>
          <w:color w:val="000000"/>
          <w:sz w:val="24"/>
          <w:szCs w:val="24"/>
        </w:rPr>
        <w:t>.</w:t>
      </w:r>
    </w:p>
    <w:p w:rsidR="00334052" w:rsidRDefault="0018747A" w:rsidP="008C41AF">
      <w:pPr>
        <w:pStyle w:val="Bezproreda"/>
        <w:rPr>
          <w:rFonts w:ascii="Arial" w:hAnsi="Arial" w:cs="Arial"/>
          <w:color w:val="000000"/>
          <w:sz w:val="24"/>
          <w:szCs w:val="24"/>
        </w:rPr>
      </w:pPr>
      <w:r w:rsidRPr="008C41AF">
        <w:rPr>
          <w:rFonts w:ascii="Arial" w:hAnsi="Arial" w:cs="Arial"/>
          <w:color w:val="000000"/>
          <w:sz w:val="24"/>
          <w:szCs w:val="24"/>
        </w:rPr>
        <w:br/>
        <w:t>§ 3. Gdje se za ugovore, posebno za otuđenje i za druge pravne poslove koji se odnose na vremenita dobra, po civilnome pravu traži prisutnost zakonskoga zastupnika, treba ga imenovati po odredbama statuta.</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247</w:t>
      </w:r>
      <w:r w:rsidRPr="008C41AF">
        <w:rPr>
          <w:rFonts w:ascii="Arial" w:hAnsi="Arial" w:cs="Arial"/>
          <w:color w:val="000000"/>
          <w:sz w:val="24"/>
          <w:szCs w:val="24"/>
        </w:rPr>
        <w:br/>
        <w:t>§ l. O izboru i službi ekonoma, odredbe neka se donesu u Generalnim i partikularnim statutima.</w:t>
      </w:r>
    </w:p>
    <w:p w:rsidR="00334052" w:rsidRDefault="0018747A" w:rsidP="008C41AF">
      <w:pPr>
        <w:pStyle w:val="Bezproreda"/>
        <w:rPr>
          <w:rFonts w:ascii="Arial" w:hAnsi="Arial" w:cs="Arial"/>
          <w:color w:val="000000"/>
          <w:sz w:val="24"/>
          <w:szCs w:val="24"/>
        </w:rPr>
      </w:pPr>
      <w:r w:rsidRPr="008C41AF">
        <w:rPr>
          <w:rFonts w:ascii="Arial" w:hAnsi="Arial" w:cs="Arial"/>
          <w:color w:val="000000"/>
          <w:sz w:val="24"/>
          <w:szCs w:val="24"/>
        </w:rPr>
        <w:br/>
        <w:t>§ 2. Ekonomi i drugi koji iz zakonskoga naslova imaju udjela u upravljanju dobrima neka svoju dužnost brižno ispunjaju i neka paze da dobra koja su povjerena njihovoj brizi ni na koji način ne propadnu niti pretrpe štetu</w:t>
      </w:r>
      <w:r w:rsidRPr="00334052">
        <w:rPr>
          <w:rFonts w:ascii="Arial" w:hAnsi="Arial" w:cs="Arial"/>
          <w:color w:val="000000"/>
          <w:sz w:val="24"/>
          <w:szCs w:val="24"/>
          <w:vertAlign w:val="superscript"/>
        </w:rPr>
        <w:t>38</w:t>
      </w:r>
      <w:r w:rsidRPr="008C41AF">
        <w:rPr>
          <w:rFonts w:ascii="Arial" w:hAnsi="Arial" w:cs="Arial"/>
          <w:color w:val="000000"/>
          <w:sz w:val="24"/>
          <w:szCs w:val="24"/>
        </w:rPr>
        <w:t>.</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248</w:t>
      </w:r>
      <w:r w:rsidRPr="008C41AF">
        <w:rPr>
          <w:rFonts w:ascii="Arial" w:hAnsi="Arial" w:cs="Arial"/>
          <w:color w:val="000000"/>
          <w:sz w:val="24"/>
          <w:szCs w:val="24"/>
        </w:rPr>
        <w:br/>
        <w:t>§ 1. Generalni, provincijski i mjesni ekonomi, da bi radili valjano u obavljanju ekonomskih poslova, dužni su se pridržavati općega i vlastitog prava Reda.</w:t>
      </w:r>
    </w:p>
    <w:p w:rsidR="00334052" w:rsidRDefault="0018747A" w:rsidP="008C41AF">
      <w:pPr>
        <w:pStyle w:val="Bezproreda"/>
        <w:rPr>
          <w:rFonts w:ascii="Arial" w:hAnsi="Arial" w:cs="Arial"/>
          <w:color w:val="000000"/>
          <w:sz w:val="24"/>
          <w:szCs w:val="24"/>
        </w:rPr>
      </w:pPr>
      <w:r w:rsidRPr="008C41AF">
        <w:rPr>
          <w:rFonts w:ascii="Arial" w:hAnsi="Arial" w:cs="Arial"/>
          <w:color w:val="000000"/>
          <w:sz w:val="24"/>
          <w:szCs w:val="24"/>
        </w:rPr>
        <w:br/>
        <w:t>§ 2. Zadaci i granice redovitoga upravljanja ekonoma neka se utvrde Generalnim statutima.</w:t>
      </w:r>
    </w:p>
    <w:p w:rsidR="00334052" w:rsidRDefault="0018747A" w:rsidP="008C41AF">
      <w:pPr>
        <w:pStyle w:val="Bezproreda"/>
        <w:rPr>
          <w:rFonts w:ascii="Arial" w:hAnsi="Arial" w:cs="Arial"/>
          <w:color w:val="000000"/>
          <w:sz w:val="24"/>
          <w:szCs w:val="24"/>
        </w:rPr>
      </w:pPr>
      <w:r w:rsidRPr="008C41AF">
        <w:rPr>
          <w:rFonts w:ascii="Arial" w:hAnsi="Arial" w:cs="Arial"/>
          <w:color w:val="000000"/>
          <w:sz w:val="24"/>
          <w:szCs w:val="24"/>
        </w:rPr>
        <w:br/>
        <w:t>§ 3. Ekonomi nevaljano vrše čine koji premašuju granicu i način redovitoga upravljanja, osim ako su prije dobili pismeno dopuštenje od nadležne vlasti39.</w:t>
      </w:r>
      <w:r w:rsidRPr="008C41AF">
        <w:rPr>
          <w:rFonts w:ascii="Arial" w:hAnsi="Arial" w:cs="Arial"/>
          <w:color w:val="000000"/>
          <w:sz w:val="24"/>
          <w:szCs w:val="24"/>
        </w:rPr>
        <w:br/>
      </w:r>
      <w:r w:rsidRPr="008C41AF">
        <w:rPr>
          <w:rFonts w:ascii="Arial" w:hAnsi="Arial" w:cs="Arial"/>
          <w:color w:val="000000"/>
          <w:sz w:val="24"/>
          <w:szCs w:val="24"/>
        </w:rPr>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249</w:t>
      </w:r>
      <w:r w:rsidRPr="008C41AF">
        <w:rPr>
          <w:rFonts w:ascii="Arial" w:hAnsi="Arial" w:cs="Arial"/>
          <w:color w:val="000000"/>
          <w:sz w:val="24"/>
          <w:szCs w:val="24"/>
        </w:rPr>
        <w:br/>
        <w:t>§ 1. Granice redovne uprave premašuju izdaci, otuđenja, dugovi i drugi poslovi za koje se, po odredbama općega prava ili Generalnih i partikularnih statuta, traži dopuštenje ili suglasnost nadležne vlasti</w:t>
      </w:r>
      <w:r w:rsidRPr="00334052">
        <w:rPr>
          <w:rFonts w:ascii="Arial" w:hAnsi="Arial" w:cs="Arial"/>
          <w:color w:val="000000"/>
          <w:sz w:val="24"/>
          <w:szCs w:val="24"/>
          <w:vertAlign w:val="superscript"/>
        </w:rPr>
        <w:t>40</w:t>
      </w:r>
      <w:r w:rsidRPr="008C41AF">
        <w:rPr>
          <w:rFonts w:ascii="Arial" w:hAnsi="Arial" w:cs="Arial"/>
          <w:color w:val="000000"/>
          <w:sz w:val="24"/>
          <w:szCs w:val="24"/>
        </w:rPr>
        <w:t>.</w:t>
      </w:r>
    </w:p>
    <w:p w:rsidR="0018747A" w:rsidRPr="008C41AF" w:rsidRDefault="0018747A" w:rsidP="008C41AF">
      <w:pPr>
        <w:pStyle w:val="Bezproreda"/>
        <w:rPr>
          <w:rFonts w:ascii="Arial" w:hAnsi="Arial" w:cs="Arial"/>
          <w:color w:val="000000"/>
          <w:sz w:val="24"/>
          <w:szCs w:val="24"/>
        </w:rPr>
      </w:pPr>
      <w:r w:rsidRPr="008C41AF">
        <w:rPr>
          <w:rFonts w:ascii="Arial" w:hAnsi="Arial" w:cs="Arial"/>
          <w:color w:val="000000"/>
          <w:sz w:val="24"/>
          <w:szCs w:val="24"/>
        </w:rPr>
        <w:br/>
        <w:t>§ 2. Činom izvanrednoga upravljanja smatra se i svako otuđenje nepokretnih stvari, pokretnih umjetničkih ili povijesnih dragocjenosti i predmeta darovanih Crkvi zavjetom za čije se otuđenje uvijek treba uteći provincijalnom ministru, a netaknuti ostaju propisi općega i vlastitoga prava</w:t>
      </w:r>
      <w:r w:rsidRPr="00334052">
        <w:rPr>
          <w:rFonts w:ascii="Arial" w:hAnsi="Arial" w:cs="Arial"/>
          <w:color w:val="000000"/>
          <w:sz w:val="24"/>
          <w:szCs w:val="24"/>
          <w:vertAlign w:val="superscript"/>
        </w:rPr>
        <w:t>41</w:t>
      </w:r>
      <w:r w:rsidRPr="008C41AF">
        <w:rPr>
          <w:rFonts w:ascii="Arial" w:hAnsi="Arial" w:cs="Arial"/>
          <w:color w:val="000000"/>
          <w:sz w:val="24"/>
          <w:szCs w:val="24"/>
        </w:rPr>
        <w:t>.</w:t>
      </w:r>
      <w:r w:rsidRPr="008C41AF">
        <w:rPr>
          <w:rFonts w:ascii="Arial" w:hAnsi="Arial" w:cs="Arial"/>
          <w:color w:val="000000"/>
          <w:sz w:val="24"/>
          <w:szCs w:val="24"/>
        </w:rPr>
        <w:br/>
      </w:r>
      <w:r w:rsidRPr="008C41AF">
        <w:rPr>
          <w:rFonts w:ascii="Arial" w:hAnsi="Arial" w:cs="Arial"/>
          <w:color w:val="000000"/>
          <w:sz w:val="24"/>
          <w:szCs w:val="24"/>
        </w:rPr>
        <w:lastRenderedPageBreak/>
        <w:br/>
      </w:r>
      <w:proofErr w:type="spellStart"/>
      <w:r w:rsidRPr="008C41AF">
        <w:rPr>
          <w:rFonts w:ascii="Arial" w:hAnsi="Arial" w:cs="Arial"/>
          <w:color w:val="000000"/>
          <w:sz w:val="24"/>
          <w:szCs w:val="24"/>
        </w:rPr>
        <w:t>Čl</w:t>
      </w:r>
      <w:proofErr w:type="spellEnd"/>
      <w:r w:rsidRPr="008C41AF">
        <w:rPr>
          <w:rFonts w:ascii="Arial" w:hAnsi="Arial" w:cs="Arial"/>
          <w:color w:val="000000"/>
          <w:sz w:val="24"/>
          <w:szCs w:val="24"/>
        </w:rPr>
        <w:t>. 250</w:t>
      </w:r>
      <w:r w:rsidRPr="008C41AF">
        <w:rPr>
          <w:rFonts w:ascii="Arial" w:hAnsi="Arial" w:cs="Arial"/>
          <w:color w:val="000000"/>
          <w:sz w:val="24"/>
          <w:szCs w:val="24"/>
        </w:rPr>
        <w:br/>
        <w:t>Dužnost je odgovarajućeg ministra i gvardijana pomno nadzirati upravljanje svim dobrima koja pripadaju Redu, provincijama ili kućama koje su im podložne; k tome, neka se brinu za cjelokupno uređenje poslova upravljanja vremenitim dobrima</w:t>
      </w:r>
      <w:r w:rsidRPr="00334052">
        <w:rPr>
          <w:rFonts w:ascii="Arial" w:hAnsi="Arial" w:cs="Arial"/>
          <w:color w:val="000000"/>
          <w:sz w:val="24"/>
          <w:szCs w:val="24"/>
          <w:vertAlign w:val="superscript"/>
        </w:rPr>
        <w:t>42</w:t>
      </w:r>
      <w:r w:rsidRPr="008C41AF">
        <w:rPr>
          <w:rFonts w:ascii="Arial" w:hAnsi="Arial" w:cs="Arial"/>
          <w:color w:val="000000"/>
          <w:sz w:val="24"/>
          <w:szCs w:val="24"/>
        </w:rPr>
        <w:t>.</w:t>
      </w:r>
    </w:p>
    <w:p w:rsidR="0018747A" w:rsidRPr="00334052" w:rsidRDefault="0018747A" w:rsidP="008C41AF">
      <w:pPr>
        <w:pStyle w:val="Bezproreda"/>
        <w:rPr>
          <w:rFonts w:ascii="Arial" w:hAnsi="Arial" w:cs="Arial"/>
          <w:color w:val="000000"/>
          <w:sz w:val="20"/>
          <w:szCs w:val="20"/>
        </w:rPr>
      </w:pPr>
      <w:r w:rsidRPr="008C41AF">
        <w:rPr>
          <w:rFonts w:ascii="Arial" w:hAnsi="Arial" w:cs="Arial"/>
          <w:color w:val="000000"/>
          <w:sz w:val="24"/>
          <w:szCs w:val="24"/>
        </w:rPr>
        <w:br/>
      </w:r>
      <w:r w:rsidRPr="00334052">
        <w:rPr>
          <w:rFonts w:ascii="Arial" w:hAnsi="Arial" w:cs="Arial"/>
          <w:color w:val="000000"/>
          <w:sz w:val="20"/>
          <w:szCs w:val="20"/>
        </w:rPr>
        <w:t>_________</w:t>
      </w:r>
      <w:r w:rsidRPr="00334052">
        <w:rPr>
          <w:rFonts w:ascii="Arial" w:hAnsi="Arial" w:cs="Arial"/>
          <w:color w:val="000000"/>
          <w:sz w:val="20"/>
          <w:szCs w:val="20"/>
        </w:rPr>
        <w:br/>
        <w:t xml:space="preserve">1) </w:t>
      </w:r>
      <w:proofErr w:type="spellStart"/>
      <w:r w:rsidRPr="00334052">
        <w:rPr>
          <w:rFonts w:ascii="Arial" w:hAnsi="Arial" w:cs="Arial"/>
          <w:color w:val="000000"/>
          <w:sz w:val="20"/>
          <w:szCs w:val="20"/>
        </w:rPr>
        <w:t>Usp</w:t>
      </w:r>
      <w:proofErr w:type="spellEnd"/>
      <w:r w:rsidRPr="00334052">
        <w:rPr>
          <w:rFonts w:ascii="Arial" w:hAnsi="Arial" w:cs="Arial"/>
          <w:color w:val="000000"/>
          <w:sz w:val="20"/>
          <w:szCs w:val="20"/>
        </w:rPr>
        <w:t>. ZKP 581.585.</w:t>
      </w:r>
      <w:r w:rsidRPr="00334052">
        <w:rPr>
          <w:rFonts w:ascii="Arial" w:hAnsi="Arial" w:cs="Arial"/>
          <w:color w:val="000000"/>
          <w:sz w:val="20"/>
          <w:szCs w:val="20"/>
        </w:rPr>
        <w:br/>
        <w:t xml:space="preserve">2) </w:t>
      </w:r>
      <w:proofErr w:type="spellStart"/>
      <w:r w:rsidRPr="00334052">
        <w:rPr>
          <w:rFonts w:ascii="Arial" w:hAnsi="Arial" w:cs="Arial"/>
          <w:color w:val="000000"/>
          <w:sz w:val="20"/>
          <w:szCs w:val="20"/>
        </w:rPr>
        <w:t>Usp</w:t>
      </w:r>
      <w:proofErr w:type="spellEnd"/>
      <w:r w:rsidRPr="00334052">
        <w:rPr>
          <w:rFonts w:ascii="Arial" w:hAnsi="Arial" w:cs="Arial"/>
          <w:color w:val="000000"/>
          <w:sz w:val="20"/>
          <w:szCs w:val="20"/>
        </w:rPr>
        <w:t>. ZKP 631.632.</w:t>
      </w:r>
      <w:r w:rsidRPr="00334052">
        <w:rPr>
          <w:rFonts w:ascii="Arial" w:hAnsi="Arial" w:cs="Arial"/>
          <w:color w:val="000000"/>
          <w:sz w:val="20"/>
          <w:szCs w:val="20"/>
        </w:rPr>
        <w:br/>
        <w:t xml:space="preserve">3) </w:t>
      </w:r>
      <w:proofErr w:type="spellStart"/>
      <w:r w:rsidRPr="00334052">
        <w:rPr>
          <w:rFonts w:ascii="Arial" w:hAnsi="Arial" w:cs="Arial"/>
          <w:color w:val="000000"/>
          <w:sz w:val="20"/>
          <w:szCs w:val="20"/>
        </w:rPr>
        <w:t>Usp</w:t>
      </w:r>
      <w:proofErr w:type="spellEnd"/>
      <w:r w:rsidRPr="00334052">
        <w:rPr>
          <w:rFonts w:ascii="Arial" w:hAnsi="Arial" w:cs="Arial"/>
          <w:color w:val="000000"/>
          <w:sz w:val="20"/>
          <w:szCs w:val="20"/>
        </w:rPr>
        <w:t>. ZKP 620.</w:t>
      </w:r>
      <w:r w:rsidRPr="00334052">
        <w:rPr>
          <w:rFonts w:ascii="Arial" w:hAnsi="Arial" w:cs="Arial"/>
          <w:color w:val="000000"/>
          <w:sz w:val="20"/>
          <w:szCs w:val="20"/>
        </w:rPr>
        <w:br/>
        <w:t xml:space="preserve">4) </w:t>
      </w:r>
      <w:proofErr w:type="spellStart"/>
      <w:r w:rsidRPr="00334052">
        <w:rPr>
          <w:rFonts w:ascii="Arial" w:hAnsi="Arial" w:cs="Arial"/>
          <w:color w:val="000000"/>
          <w:sz w:val="20"/>
          <w:szCs w:val="20"/>
        </w:rPr>
        <w:t>Usp</w:t>
      </w:r>
      <w:proofErr w:type="spellEnd"/>
      <w:r w:rsidRPr="00334052">
        <w:rPr>
          <w:rFonts w:ascii="Arial" w:hAnsi="Arial" w:cs="Arial"/>
          <w:color w:val="000000"/>
          <w:sz w:val="20"/>
          <w:szCs w:val="20"/>
        </w:rPr>
        <w:t>. ZKP 622.</w:t>
      </w:r>
      <w:r w:rsidRPr="00334052">
        <w:rPr>
          <w:rFonts w:ascii="Arial" w:hAnsi="Arial" w:cs="Arial"/>
          <w:color w:val="000000"/>
          <w:sz w:val="20"/>
          <w:szCs w:val="20"/>
        </w:rPr>
        <w:br/>
        <w:t xml:space="preserve">5) </w:t>
      </w:r>
      <w:proofErr w:type="spellStart"/>
      <w:r w:rsidRPr="00334052">
        <w:rPr>
          <w:rFonts w:ascii="Arial" w:hAnsi="Arial" w:cs="Arial"/>
          <w:color w:val="000000"/>
          <w:sz w:val="20"/>
          <w:szCs w:val="20"/>
        </w:rPr>
        <w:t>Usp</w:t>
      </w:r>
      <w:proofErr w:type="spellEnd"/>
      <w:r w:rsidRPr="00334052">
        <w:rPr>
          <w:rFonts w:ascii="Arial" w:hAnsi="Arial" w:cs="Arial"/>
          <w:color w:val="000000"/>
          <w:sz w:val="20"/>
          <w:szCs w:val="20"/>
        </w:rPr>
        <w:t>. ZKP 622.</w:t>
      </w:r>
      <w:r w:rsidRPr="00334052">
        <w:rPr>
          <w:rFonts w:ascii="Arial" w:hAnsi="Arial" w:cs="Arial"/>
          <w:color w:val="000000"/>
          <w:sz w:val="20"/>
          <w:szCs w:val="20"/>
        </w:rPr>
        <w:br/>
        <w:t xml:space="preserve">6) </w:t>
      </w:r>
      <w:proofErr w:type="spellStart"/>
      <w:r w:rsidRPr="00334052">
        <w:rPr>
          <w:rFonts w:ascii="Arial" w:hAnsi="Arial" w:cs="Arial"/>
          <w:color w:val="000000"/>
          <w:sz w:val="20"/>
          <w:szCs w:val="20"/>
        </w:rPr>
        <w:t>Usp</w:t>
      </w:r>
      <w:proofErr w:type="spellEnd"/>
      <w:r w:rsidRPr="00334052">
        <w:rPr>
          <w:rFonts w:ascii="Arial" w:hAnsi="Arial" w:cs="Arial"/>
          <w:color w:val="000000"/>
          <w:sz w:val="20"/>
          <w:szCs w:val="20"/>
        </w:rPr>
        <w:t>. ZKP 127,1.</w:t>
      </w:r>
      <w:r w:rsidRPr="00334052">
        <w:rPr>
          <w:rFonts w:ascii="Arial" w:hAnsi="Arial" w:cs="Arial"/>
          <w:color w:val="000000"/>
          <w:sz w:val="20"/>
          <w:szCs w:val="20"/>
        </w:rPr>
        <w:br/>
        <w:t xml:space="preserve">7) </w:t>
      </w:r>
      <w:proofErr w:type="spellStart"/>
      <w:r w:rsidRPr="00334052">
        <w:rPr>
          <w:rFonts w:ascii="Arial" w:hAnsi="Arial" w:cs="Arial"/>
          <w:color w:val="000000"/>
          <w:sz w:val="20"/>
          <w:szCs w:val="20"/>
        </w:rPr>
        <w:t>Usp</w:t>
      </w:r>
      <w:proofErr w:type="spellEnd"/>
      <w:r w:rsidRPr="00334052">
        <w:rPr>
          <w:rFonts w:ascii="Arial" w:hAnsi="Arial" w:cs="Arial"/>
          <w:color w:val="000000"/>
          <w:sz w:val="20"/>
          <w:szCs w:val="20"/>
        </w:rPr>
        <w:t>. ZKP 618.</w:t>
      </w:r>
      <w:r w:rsidRPr="00334052">
        <w:rPr>
          <w:rFonts w:ascii="Arial" w:hAnsi="Arial" w:cs="Arial"/>
          <w:color w:val="000000"/>
          <w:sz w:val="20"/>
          <w:szCs w:val="20"/>
        </w:rPr>
        <w:br/>
        <w:t xml:space="preserve">8) </w:t>
      </w:r>
      <w:proofErr w:type="spellStart"/>
      <w:r w:rsidRPr="00334052">
        <w:rPr>
          <w:rFonts w:ascii="Arial" w:hAnsi="Arial" w:cs="Arial"/>
          <w:color w:val="000000"/>
          <w:sz w:val="20"/>
          <w:szCs w:val="20"/>
        </w:rPr>
        <w:t>Usp</w:t>
      </w:r>
      <w:proofErr w:type="spellEnd"/>
      <w:r w:rsidRPr="00334052">
        <w:rPr>
          <w:rFonts w:ascii="Arial" w:hAnsi="Arial" w:cs="Arial"/>
          <w:color w:val="000000"/>
          <w:sz w:val="20"/>
          <w:szCs w:val="20"/>
        </w:rPr>
        <w:t>. ZKP 181,1 182,1 625,3.</w:t>
      </w:r>
      <w:r w:rsidRPr="00334052">
        <w:rPr>
          <w:rFonts w:ascii="Arial" w:hAnsi="Arial" w:cs="Arial"/>
          <w:color w:val="000000"/>
          <w:sz w:val="20"/>
          <w:szCs w:val="20"/>
        </w:rPr>
        <w:br/>
        <w:t xml:space="preserve">9) </w:t>
      </w:r>
      <w:proofErr w:type="spellStart"/>
      <w:r w:rsidRPr="00334052">
        <w:rPr>
          <w:rFonts w:ascii="Arial" w:hAnsi="Arial" w:cs="Arial"/>
          <w:color w:val="000000"/>
          <w:sz w:val="20"/>
          <w:szCs w:val="20"/>
        </w:rPr>
        <w:t>Usp</w:t>
      </w:r>
      <w:proofErr w:type="spellEnd"/>
      <w:r w:rsidRPr="00334052">
        <w:rPr>
          <w:rFonts w:ascii="Arial" w:hAnsi="Arial" w:cs="Arial"/>
          <w:color w:val="000000"/>
          <w:sz w:val="20"/>
          <w:szCs w:val="20"/>
        </w:rPr>
        <w:t>. ZKP 177,1 189,2.</w:t>
      </w:r>
      <w:r w:rsidRPr="00334052">
        <w:rPr>
          <w:rFonts w:ascii="Arial" w:hAnsi="Arial" w:cs="Arial"/>
          <w:color w:val="000000"/>
          <w:sz w:val="20"/>
          <w:szCs w:val="20"/>
        </w:rPr>
        <w:br/>
        <w:t xml:space="preserve">10) </w:t>
      </w:r>
      <w:proofErr w:type="spellStart"/>
      <w:r w:rsidRPr="00334052">
        <w:rPr>
          <w:rFonts w:ascii="Arial" w:hAnsi="Arial" w:cs="Arial"/>
          <w:color w:val="000000"/>
          <w:sz w:val="20"/>
          <w:szCs w:val="20"/>
        </w:rPr>
        <w:t>Usp</w:t>
      </w:r>
      <w:proofErr w:type="spellEnd"/>
      <w:r w:rsidRPr="00334052">
        <w:rPr>
          <w:rFonts w:ascii="Arial" w:hAnsi="Arial" w:cs="Arial"/>
          <w:color w:val="000000"/>
          <w:sz w:val="20"/>
          <w:szCs w:val="20"/>
        </w:rPr>
        <w:t>. ZKP 623.</w:t>
      </w:r>
      <w:r w:rsidRPr="00334052">
        <w:rPr>
          <w:rFonts w:ascii="Arial" w:hAnsi="Arial" w:cs="Arial"/>
          <w:color w:val="000000"/>
          <w:sz w:val="20"/>
          <w:szCs w:val="20"/>
        </w:rPr>
        <w:br/>
        <w:t xml:space="preserve">11) </w:t>
      </w:r>
      <w:proofErr w:type="spellStart"/>
      <w:r w:rsidRPr="00334052">
        <w:rPr>
          <w:rFonts w:ascii="Arial" w:hAnsi="Arial" w:cs="Arial"/>
          <w:color w:val="000000"/>
          <w:sz w:val="20"/>
          <w:szCs w:val="20"/>
        </w:rPr>
        <w:t>Usp</w:t>
      </w:r>
      <w:proofErr w:type="spellEnd"/>
      <w:r w:rsidRPr="00334052">
        <w:rPr>
          <w:rFonts w:ascii="Arial" w:hAnsi="Arial" w:cs="Arial"/>
          <w:color w:val="000000"/>
          <w:sz w:val="20"/>
          <w:szCs w:val="20"/>
        </w:rPr>
        <w:t>. ZKP 618.</w:t>
      </w:r>
      <w:r w:rsidRPr="00334052">
        <w:rPr>
          <w:rFonts w:ascii="Arial" w:hAnsi="Arial" w:cs="Arial"/>
          <w:color w:val="000000"/>
          <w:sz w:val="20"/>
          <w:szCs w:val="20"/>
        </w:rPr>
        <w:br/>
        <w:t xml:space="preserve">12) </w:t>
      </w:r>
      <w:proofErr w:type="spellStart"/>
      <w:r w:rsidRPr="00334052">
        <w:rPr>
          <w:rFonts w:ascii="Arial" w:hAnsi="Arial" w:cs="Arial"/>
          <w:color w:val="000000"/>
          <w:sz w:val="20"/>
          <w:szCs w:val="20"/>
        </w:rPr>
        <w:t>Usp</w:t>
      </w:r>
      <w:proofErr w:type="spellEnd"/>
      <w:r w:rsidRPr="00334052">
        <w:rPr>
          <w:rFonts w:ascii="Arial" w:hAnsi="Arial" w:cs="Arial"/>
          <w:color w:val="000000"/>
          <w:sz w:val="20"/>
          <w:szCs w:val="20"/>
        </w:rPr>
        <w:t>. ZKP 833.</w:t>
      </w:r>
      <w:r w:rsidRPr="00334052">
        <w:rPr>
          <w:rFonts w:ascii="Arial" w:hAnsi="Arial" w:cs="Arial"/>
          <w:color w:val="000000"/>
          <w:sz w:val="20"/>
          <w:szCs w:val="20"/>
        </w:rPr>
        <w:br/>
        <w:t xml:space="preserve">13) </w:t>
      </w:r>
      <w:proofErr w:type="spellStart"/>
      <w:r w:rsidRPr="00334052">
        <w:rPr>
          <w:rFonts w:ascii="Arial" w:hAnsi="Arial" w:cs="Arial"/>
          <w:color w:val="000000"/>
          <w:sz w:val="20"/>
          <w:szCs w:val="20"/>
        </w:rPr>
        <w:t>Usp</w:t>
      </w:r>
      <w:proofErr w:type="spellEnd"/>
      <w:r w:rsidRPr="00334052">
        <w:rPr>
          <w:rFonts w:ascii="Arial" w:hAnsi="Arial" w:cs="Arial"/>
          <w:color w:val="000000"/>
          <w:sz w:val="20"/>
          <w:szCs w:val="20"/>
        </w:rPr>
        <w:t>. ZKP 190 624,3.</w:t>
      </w:r>
      <w:r w:rsidRPr="00334052">
        <w:rPr>
          <w:rFonts w:ascii="Arial" w:hAnsi="Arial" w:cs="Arial"/>
          <w:color w:val="000000"/>
          <w:sz w:val="20"/>
          <w:szCs w:val="20"/>
        </w:rPr>
        <w:br/>
        <w:t xml:space="preserve">14) </w:t>
      </w:r>
      <w:proofErr w:type="spellStart"/>
      <w:r w:rsidRPr="00334052">
        <w:rPr>
          <w:rFonts w:ascii="Arial" w:hAnsi="Arial" w:cs="Arial"/>
          <w:color w:val="000000"/>
          <w:sz w:val="20"/>
          <w:szCs w:val="20"/>
        </w:rPr>
        <w:t>Usp</w:t>
      </w:r>
      <w:proofErr w:type="spellEnd"/>
      <w:r w:rsidRPr="00334052">
        <w:rPr>
          <w:rFonts w:ascii="Arial" w:hAnsi="Arial" w:cs="Arial"/>
          <w:color w:val="000000"/>
          <w:sz w:val="20"/>
          <w:szCs w:val="20"/>
        </w:rPr>
        <w:t>. ZKP 578 631,1.</w:t>
      </w:r>
      <w:r w:rsidRPr="00334052">
        <w:rPr>
          <w:rFonts w:ascii="Arial" w:hAnsi="Arial" w:cs="Arial"/>
          <w:color w:val="000000"/>
          <w:sz w:val="20"/>
          <w:szCs w:val="20"/>
        </w:rPr>
        <w:br/>
        <w:t xml:space="preserve">15) </w:t>
      </w:r>
      <w:proofErr w:type="spellStart"/>
      <w:r w:rsidRPr="00334052">
        <w:rPr>
          <w:rFonts w:ascii="Arial" w:hAnsi="Arial" w:cs="Arial"/>
          <w:color w:val="000000"/>
          <w:sz w:val="20"/>
          <w:szCs w:val="20"/>
        </w:rPr>
        <w:t>Usp</w:t>
      </w:r>
      <w:proofErr w:type="spellEnd"/>
      <w:r w:rsidRPr="00334052">
        <w:rPr>
          <w:rFonts w:ascii="Arial" w:hAnsi="Arial" w:cs="Arial"/>
          <w:color w:val="000000"/>
          <w:sz w:val="20"/>
          <w:szCs w:val="20"/>
        </w:rPr>
        <w:t>. ZKP 631,2.</w:t>
      </w:r>
      <w:r w:rsidRPr="00334052">
        <w:rPr>
          <w:rFonts w:ascii="Arial" w:hAnsi="Arial" w:cs="Arial"/>
          <w:color w:val="000000"/>
          <w:sz w:val="20"/>
          <w:szCs w:val="20"/>
        </w:rPr>
        <w:br/>
        <w:t xml:space="preserve">16) </w:t>
      </w:r>
      <w:proofErr w:type="spellStart"/>
      <w:r w:rsidRPr="00334052">
        <w:rPr>
          <w:rFonts w:ascii="Arial" w:hAnsi="Arial" w:cs="Arial"/>
          <w:color w:val="000000"/>
          <w:sz w:val="20"/>
          <w:szCs w:val="20"/>
        </w:rPr>
        <w:t>Usp</w:t>
      </w:r>
      <w:proofErr w:type="spellEnd"/>
      <w:r w:rsidRPr="00334052">
        <w:rPr>
          <w:rFonts w:ascii="Arial" w:hAnsi="Arial" w:cs="Arial"/>
          <w:color w:val="000000"/>
          <w:sz w:val="20"/>
          <w:szCs w:val="20"/>
        </w:rPr>
        <w:t>. ZKP 631,3.</w:t>
      </w:r>
      <w:r w:rsidRPr="00334052">
        <w:rPr>
          <w:rFonts w:ascii="Arial" w:hAnsi="Arial" w:cs="Arial"/>
          <w:color w:val="000000"/>
          <w:sz w:val="20"/>
          <w:szCs w:val="20"/>
        </w:rPr>
        <w:br/>
        <w:t xml:space="preserve">17) </w:t>
      </w:r>
      <w:proofErr w:type="spellStart"/>
      <w:r w:rsidRPr="00334052">
        <w:rPr>
          <w:rFonts w:ascii="Arial" w:hAnsi="Arial" w:cs="Arial"/>
          <w:color w:val="000000"/>
          <w:sz w:val="20"/>
          <w:szCs w:val="20"/>
        </w:rPr>
        <w:t>Usp</w:t>
      </w:r>
      <w:proofErr w:type="spellEnd"/>
      <w:r w:rsidRPr="00334052">
        <w:rPr>
          <w:rFonts w:ascii="Arial" w:hAnsi="Arial" w:cs="Arial"/>
          <w:color w:val="000000"/>
          <w:sz w:val="20"/>
          <w:szCs w:val="20"/>
        </w:rPr>
        <w:t>. ZKP 631,2.</w:t>
      </w:r>
      <w:r w:rsidRPr="00334052">
        <w:rPr>
          <w:rFonts w:ascii="Arial" w:hAnsi="Arial" w:cs="Arial"/>
          <w:color w:val="000000"/>
          <w:sz w:val="20"/>
          <w:szCs w:val="20"/>
        </w:rPr>
        <w:br/>
        <w:t xml:space="preserve">18) </w:t>
      </w:r>
      <w:proofErr w:type="spellStart"/>
      <w:r w:rsidRPr="00334052">
        <w:rPr>
          <w:rFonts w:ascii="Arial" w:hAnsi="Arial" w:cs="Arial"/>
          <w:color w:val="000000"/>
          <w:sz w:val="20"/>
          <w:szCs w:val="20"/>
        </w:rPr>
        <w:t>Usp</w:t>
      </w:r>
      <w:proofErr w:type="spellEnd"/>
      <w:r w:rsidRPr="00334052">
        <w:rPr>
          <w:rFonts w:ascii="Arial" w:hAnsi="Arial" w:cs="Arial"/>
          <w:color w:val="000000"/>
          <w:sz w:val="20"/>
          <w:szCs w:val="20"/>
        </w:rPr>
        <w:t>. ZKP 625,1.</w:t>
      </w:r>
      <w:r w:rsidRPr="00334052">
        <w:rPr>
          <w:rFonts w:ascii="Arial" w:hAnsi="Arial" w:cs="Arial"/>
          <w:color w:val="000000"/>
          <w:sz w:val="20"/>
          <w:szCs w:val="20"/>
        </w:rPr>
        <w:br/>
        <w:t xml:space="preserve">19) </w:t>
      </w:r>
      <w:proofErr w:type="spellStart"/>
      <w:r w:rsidRPr="00334052">
        <w:rPr>
          <w:rFonts w:ascii="Arial" w:hAnsi="Arial" w:cs="Arial"/>
          <w:color w:val="000000"/>
          <w:sz w:val="20"/>
          <w:szCs w:val="20"/>
        </w:rPr>
        <w:t>Usp</w:t>
      </w:r>
      <w:proofErr w:type="spellEnd"/>
      <w:r w:rsidRPr="00334052">
        <w:rPr>
          <w:rFonts w:ascii="Arial" w:hAnsi="Arial" w:cs="Arial"/>
          <w:color w:val="000000"/>
          <w:sz w:val="20"/>
          <w:szCs w:val="20"/>
        </w:rPr>
        <w:t>. ZKP 131.620.</w:t>
      </w:r>
      <w:r w:rsidRPr="00334052">
        <w:rPr>
          <w:rFonts w:ascii="Arial" w:hAnsi="Arial" w:cs="Arial"/>
          <w:color w:val="000000"/>
          <w:sz w:val="20"/>
          <w:szCs w:val="20"/>
        </w:rPr>
        <w:br/>
        <w:t xml:space="preserve">20) </w:t>
      </w:r>
      <w:proofErr w:type="spellStart"/>
      <w:r w:rsidRPr="00334052">
        <w:rPr>
          <w:rFonts w:ascii="Arial" w:hAnsi="Arial" w:cs="Arial"/>
          <w:color w:val="000000"/>
          <w:sz w:val="20"/>
          <w:szCs w:val="20"/>
        </w:rPr>
        <w:t>Usp</w:t>
      </w:r>
      <w:proofErr w:type="spellEnd"/>
      <w:r w:rsidRPr="00334052">
        <w:rPr>
          <w:rFonts w:ascii="Arial" w:hAnsi="Arial" w:cs="Arial"/>
          <w:color w:val="000000"/>
          <w:sz w:val="20"/>
          <w:szCs w:val="20"/>
        </w:rPr>
        <w:t>. AAS 77 (1985) 771.</w:t>
      </w:r>
      <w:r w:rsidRPr="00334052">
        <w:rPr>
          <w:rFonts w:ascii="Arial" w:hAnsi="Arial" w:cs="Arial"/>
          <w:color w:val="000000"/>
          <w:sz w:val="20"/>
          <w:szCs w:val="20"/>
        </w:rPr>
        <w:br/>
        <w:t xml:space="preserve">21) </w:t>
      </w:r>
      <w:proofErr w:type="spellStart"/>
      <w:r w:rsidRPr="00334052">
        <w:rPr>
          <w:rFonts w:ascii="Arial" w:hAnsi="Arial" w:cs="Arial"/>
          <w:color w:val="000000"/>
          <w:sz w:val="20"/>
          <w:szCs w:val="20"/>
        </w:rPr>
        <w:t>Usp</w:t>
      </w:r>
      <w:proofErr w:type="spellEnd"/>
      <w:r w:rsidRPr="00334052">
        <w:rPr>
          <w:rFonts w:ascii="Arial" w:hAnsi="Arial" w:cs="Arial"/>
          <w:color w:val="000000"/>
          <w:sz w:val="20"/>
          <w:szCs w:val="20"/>
        </w:rPr>
        <w:t xml:space="preserve">. </w:t>
      </w:r>
      <w:proofErr w:type="spellStart"/>
      <w:r w:rsidRPr="00334052">
        <w:rPr>
          <w:rFonts w:ascii="Arial" w:hAnsi="Arial" w:cs="Arial"/>
          <w:color w:val="000000"/>
          <w:sz w:val="20"/>
          <w:szCs w:val="20"/>
        </w:rPr>
        <w:t>PPr</w:t>
      </w:r>
      <w:proofErr w:type="spellEnd"/>
      <w:r w:rsidRPr="00334052">
        <w:rPr>
          <w:rFonts w:ascii="Arial" w:hAnsi="Arial" w:cs="Arial"/>
          <w:color w:val="000000"/>
          <w:sz w:val="20"/>
          <w:szCs w:val="20"/>
        </w:rPr>
        <w:t xml:space="preserve"> 10,1; </w:t>
      </w:r>
      <w:proofErr w:type="spellStart"/>
      <w:r w:rsidRPr="00334052">
        <w:rPr>
          <w:rFonts w:ascii="Arial" w:hAnsi="Arial" w:cs="Arial"/>
          <w:color w:val="000000"/>
          <w:sz w:val="20"/>
          <w:szCs w:val="20"/>
        </w:rPr>
        <w:t>NPr</w:t>
      </w:r>
      <w:proofErr w:type="spellEnd"/>
      <w:r w:rsidRPr="00334052">
        <w:rPr>
          <w:rFonts w:ascii="Arial" w:hAnsi="Arial" w:cs="Arial"/>
          <w:color w:val="000000"/>
          <w:sz w:val="20"/>
          <w:szCs w:val="20"/>
        </w:rPr>
        <w:t xml:space="preserve"> 4,2.</w:t>
      </w:r>
      <w:r w:rsidRPr="00334052">
        <w:rPr>
          <w:rFonts w:ascii="Arial" w:hAnsi="Arial" w:cs="Arial"/>
          <w:color w:val="000000"/>
          <w:sz w:val="20"/>
          <w:szCs w:val="20"/>
        </w:rPr>
        <w:br/>
        <w:t xml:space="preserve">22) </w:t>
      </w:r>
      <w:proofErr w:type="spellStart"/>
      <w:r w:rsidRPr="00334052">
        <w:rPr>
          <w:rFonts w:ascii="Arial" w:hAnsi="Arial" w:cs="Arial"/>
          <w:color w:val="000000"/>
          <w:sz w:val="20"/>
          <w:szCs w:val="20"/>
        </w:rPr>
        <w:t>Usp</w:t>
      </w:r>
      <w:proofErr w:type="spellEnd"/>
      <w:r w:rsidRPr="00334052">
        <w:rPr>
          <w:rFonts w:ascii="Arial" w:hAnsi="Arial" w:cs="Arial"/>
          <w:color w:val="000000"/>
          <w:sz w:val="20"/>
          <w:szCs w:val="20"/>
        </w:rPr>
        <w:t>. ZKP 628,1.</w:t>
      </w:r>
      <w:r w:rsidRPr="00334052">
        <w:rPr>
          <w:rFonts w:ascii="Arial" w:hAnsi="Arial" w:cs="Arial"/>
          <w:color w:val="000000"/>
          <w:sz w:val="20"/>
          <w:szCs w:val="20"/>
        </w:rPr>
        <w:br/>
        <w:t xml:space="preserve">23) </w:t>
      </w:r>
      <w:proofErr w:type="spellStart"/>
      <w:r w:rsidRPr="00334052">
        <w:rPr>
          <w:rFonts w:ascii="Arial" w:hAnsi="Arial" w:cs="Arial"/>
          <w:color w:val="000000"/>
          <w:sz w:val="20"/>
          <w:szCs w:val="20"/>
        </w:rPr>
        <w:t>Usp</w:t>
      </w:r>
      <w:proofErr w:type="spellEnd"/>
      <w:r w:rsidRPr="00334052">
        <w:rPr>
          <w:rFonts w:ascii="Arial" w:hAnsi="Arial" w:cs="Arial"/>
          <w:color w:val="000000"/>
          <w:sz w:val="20"/>
          <w:szCs w:val="20"/>
        </w:rPr>
        <w:t xml:space="preserve">. </w:t>
      </w:r>
      <w:proofErr w:type="spellStart"/>
      <w:r w:rsidRPr="00334052">
        <w:rPr>
          <w:rFonts w:ascii="Arial" w:hAnsi="Arial" w:cs="Arial"/>
          <w:color w:val="000000"/>
          <w:sz w:val="20"/>
          <w:szCs w:val="20"/>
        </w:rPr>
        <w:t>PPr</w:t>
      </w:r>
      <w:proofErr w:type="spellEnd"/>
      <w:r w:rsidRPr="00334052">
        <w:rPr>
          <w:rFonts w:ascii="Arial" w:hAnsi="Arial" w:cs="Arial"/>
          <w:color w:val="000000"/>
          <w:sz w:val="20"/>
          <w:szCs w:val="20"/>
        </w:rPr>
        <w:t xml:space="preserve"> 10,1; </w:t>
      </w:r>
      <w:proofErr w:type="spellStart"/>
      <w:r w:rsidRPr="00334052">
        <w:rPr>
          <w:rFonts w:ascii="Arial" w:hAnsi="Arial" w:cs="Arial"/>
          <w:color w:val="000000"/>
          <w:sz w:val="20"/>
          <w:szCs w:val="20"/>
        </w:rPr>
        <w:t>NPr</w:t>
      </w:r>
      <w:proofErr w:type="spellEnd"/>
      <w:r w:rsidRPr="00334052">
        <w:rPr>
          <w:rFonts w:ascii="Arial" w:hAnsi="Arial" w:cs="Arial"/>
          <w:color w:val="000000"/>
          <w:sz w:val="20"/>
          <w:szCs w:val="20"/>
        </w:rPr>
        <w:t xml:space="preserve"> 4,2.</w:t>
      </w:r>
      <w:r w:rsidRPr="00334052">
        <w:rPr>
          <w:rFonts w:ascii="Arial" w:hAnsi="Arial" w:cs="Arial"/>
          <w:color w:val="000000"/>
          <w:sz w:val="20"/>
          <w:szCs w:val="20"/>
        </w:rPr>
        <w:br/>
        <w:t xml:space="preserve">24) </w:t>
      </w:r>
      <w:proofErr w:type="spellStart"/>
      <w:r w:rsidRPr="00334052">
        <w:rPr>
          <w:rFonts w:ascii="Arial" w:hAnsi="Arial" w:cs="Arial"/>
          <w:color w:val="000000"/>
          <w:sz w:val="20"/>
          <w:szCs w:val="20"/>
        </w:rPr>
        <w:t>Usp</w:t>
      </w:r>
      <w:proofErr w:type="spellEnd"/>
      <w:r w:rsidRPr="00334052">
        <w:rPr>
          <w:rFonts w:ascii="Arial" w:hAnsi="Arial" w:cs="Arial"/>
          <w:color w:val="000000"/>
          <w:sz w:val="20"/>
          <w:szCs w:val="20"/>
        </w:rPr>
        <w:t>. ZKP 628,1.</w:t>
      </w:r>
      <w:r w:rsidRPr="00334052">
        <w:rPr>
          <w:rFonts w:ascii="Arial" w:hAnsi="Arial" w:cs="Arial"/>
          <w:color w:val="000000"/>
          <w:sz w:val="20"/>
          <w:szCs w:val="20"/>
        </w:rPr>
        <w:br/>
        <w:t xml:space="preserve">25) </w:t>
      </w:r>
      <w:proofErr w:type="spellStart"/>
      <w:r w:rsidRPr="00334052">
        <w:rPr>
          <w:rFonts w:ascii="Arial" w:hAnsi="Arial" w:cs="Arial"/>
          <w:color w:val="000000"/>
          <w:sz w:val="20"/>
          <w:szCs w:val="20"/>
        </w:rPr>
        <w:t>Usp</w:t>
      </w:r>
      <w:proofErr w:type="spellEnd"/>
      <w:r w:rsidRPr="00334052">
        <w:rPr>
          <w:rFonts w:ascii="Arial" w:hAnsi="Arial" w:cs="Arial"/>
          <w:color w:val="000000"/>
          <w:sz w:val="20"/>
          <w:szCs w:val="20"/>
        </w:rPr>
        <w:t>. AAS 77(1985) 771.</w:t>
      </w:r>
      <w:r w:rsidRPr="00334052">
        <w:rPr>
          <w:rFonts w:ascii="Arial" w:hAnsi="Arial" w:cs="Arial"/>
          <w:color w:val="000000"/>
          <w:sz w:val="20"/>
          <w:szCs w:val="20"/>
        </w:rPr>
        <w:br/>
        <w:t xml:space="preserve">26) </w:t>
      </w:r>
      <w:proofErr w:type="spellStart"/>
      <w:r w:rsidRPr="00334052">
        <w:rPr>
          <w:rFonts w:ascii="Arial" w:hAnsi="Arial" w:cs="Arial"/>
          <w:color w:val="000000"/>
          <w:sz w:val="20"/>
          <w:szCs w:val="20"/>
        </w:rPr>
        <w:t>Usp</w:t>
      </w:r>
      <w:proofErr w:type="spellEnd"/>
      <w:r w:rsidRPr="00334052">
        <w:rPr>
          <w:rFonts w:ascii="Arial" w:hAnsi="Arial" w:cs="Arial"/>
          <w:color w:val="000000"/>
          <w:sz w:val="20"/>
          <w:szCs w:val="20"/>
        </w:rPr>
        <w:t>. ZKP 1427,1 1717.</w:t>
      </w:r>
      <w:r w:rsidRPr="00334052">
        <w:rPr>
          <w:rFonts w:ascii="Arial" w:hAnsi="Arial" w:cs="Arial"/>
          <w:color w:val="000000"/>
          <w:sz w:val="20"/>
          <w:szCs w:val="20"/>
        </w:rPr>
        <w:br/>
        <w:t xml:space="preserve">27) </w:t>
      </w:r>
      <w:proofErr w:type="spellStart"/>
      <w:r w:rsidRPr="00334052">
        <w:rPr>
          <w:rFonts w:ascii="Arial" w:hAnsi="Arial" w:cs="Arial"/>
          <w:color w:val="000000"/>
          <w:sz w:val="20"/>
          <w:szCs w:val="20"/>
        </w:rPr>
        <w:t>Usp</w:t>
      </w:r>
      <w:proofErr w:type="spellEnd"/>
      <w:r w:rsidRPr="00334052">
        <w:rPr>
          <w:rFonts w:ascii="Arial" w:hAnsi="Arial" w:cs="Arial"/>
          <w:color w:val="000000"/>
          <w:sz w:val="20"/>
          <w:szCs w:val="20"/>
        </w:rPr>
        <w:t>. ZKP 608.665.</w:t>
      </w:r>
      <w:r w:rsidRPr="00334052">
        <w:rPr>
          <w:rFonts w:ascii="Arial" w:hAnsi="Arial" w:cs="Arial"/>
          <w:color w:val="000000"/>
          <w:sz w:val="20"/>
          <w:szCs w:val="20"/>
        </w:rPr>
        <w:br/>
        <w:t xml:space="preserve">28) </w:t>
      </w:r>
      <w:proofErr w:type="spellStart"/>
      <w:r w:rsidRPr="00334052">
        <w:rPr>
          <w:rFonts w:ascii="Arial" w:hAnsi="Arial" w:cs="Arial"/>
          <w:color w:val="000000"/>
          <w:sz w:val="20"/>
          <w:szCs w:val="20"/>
        </w:rPr>
        <w:t>Usp</w:t>
      </w:r>
      <w:proofErr w:type="spellEnd"/>
      <w:r w:rsidRPr="00334052">
        <w:rPr>
          <w:rFonts w:ascii="Arial" w:hAnsi="Arial" w:cs="Arial"/>
          <w:color w:val="000000"/>
          <w:sz w:val="20"/>
          <w:szCs w:val="20"/>
        </w:rPr>
        <w:t>. Z KP 609,1.</w:t>
      </w:r>
      <w:r w:rsidRPr="00334052">
        <w:rPr>
          <w:rFonts w:ascii="Arial" w:hAnsi="Arial" w:cs="Arial"/>
          <w:color w:val="000000"/>
          <w:sz w:val="20"/>
          <w:szCs w:val="20"/>
        </w:rPr>
        <w:br/>
        <w:t xml:space="preserve">29) </w:t>
      </w:r>
      <w:proofErr w:type="spellStart"/>
      <w:r w:rsidRPr="00334052">
        <w:rPr>
          <w:rFonts w:ascii="Arial" w:hAnsi="Arial" w:cs="Arial"/>
          <w:color w:val="000000"/>
          <w:sz w:val="20"/>
          <w:szCs w:val="20"/>
        </w:rPr>
        <w:t>Usp</w:t>
      </w:r>
      <w:proofErr w:type="spellEnd"/>
      <w:r w:rsidRPr="00334052">
        <w:rPr>
          <w:rFonts w:ascii="Arial" w:hAnsi="Arial" w:cs="Arial"/>
          <w:color w:val="000000"/>
          <w:sz w:val="20"/>
          <w:szCs w:val="20"/>
        </w:rPr>
        <w:t>. ZKP 616,1.</w:t>
      </w:r>
      <w:r w:rsidRPr="00334052">
        <w:rPr>
          <w:rFonts w:ascii="Arial" w:hAnsi="Arial" w:cs="Arial"/>
          <w:color w:val="000000"/>
          <w:sz w:val="20"/>
          <w:szCs w:val="20"/>
        </w:rPr>
        <w:br/>
        <w:t xml:space="preserve">30) </w:t>
      </w:r>
      <w:proofErr w:type="spellStart"/>
      <w:r w:rsidRPr="00334052">
        <w:rPr>
          <w:rFonts w:ascii="Arial" w:hAnsi="Arial" w:cs="Arial"/>
          <w:color w:val="000000"/>
          <w:sz w:val="20"/>
          <w:szCs w:val="20"/>
        </w:rPr>
        <w:t>Usp</w:t>
      </w:r>
      <w:proofErr w:type="spellEnd"/>
      <w:r w:rsidRPr="00334052">
        <w:rPr>
          <w:rFonts w:ascii="Arial" w:hAnsi="Arial" w:cs="Arial"/>
          <w:color w:val="000000"/>
          <w:sz w:val="20"/>
          <w:szCs w:val="20"/>
        </w:rPr>
        <w:t>. ZKP 618.</w:t>
      </w:r>
      <w:r w:rsidRPr="00334052">
        <w:rPr>
          <w:rFonts w:ascii="Arial" w:hAnsi="Arial" w:cs="Arial"/>
          <w:color w:val="000000"/>
          <w:sz w:val="20"/>
          <w:szCs w:val="20"/>
        </w:rPr>
        <w:br/>
        <w:t xml:space="preserve">31) </w:t>
      </w:r>
      <w:proofErr w:type="spellStart"/>
      <w:r w:rsidRPr="00334052">
        <w:rPr>
          <w:rFonts w:ascii="Arial" w:hAnsi="Arial" w:cs="Arial"/>
          <w:color w:val="000000"/>
          <w:sz w:val="20"/>
          <w:szCs w:val="20"/>
        </w:rPr>
        <w:t>Usp</w:t>
      </w:r>
      <w:proofErr w:type="spellEnd"/>
      <w:r w:rsidRPr="00334052">
        <w:rPr>
          <w:rFonts w:ascii="Arial" w:hAnsi="Arial" w:cs="Arial"/>
          <w:color w:val="000000"/>
          <w:sz w:val="20"/>
          <w:szCs w:val="20"/>
        </w:rPr>
        <w:t>. ZKP 95.</w:t>
      </w:r>
      <w:r w:rsidRPr="00334052">
        <w:rPr>
          <w:rFonts w:ascii="Arial" w:hAnsi="Arial" w:cs="Arial"/>
          <w:color w:val="000000"/>
          <w:sz w:val="20"/>
          <w:szCs w:val="20"/>
        </w:rPr>
        <w:br/>
        <w:t xml:space="preserve">32) </w:t>
      </w:r>
      <w:proofErr w:type="spellStart"/>
      <w:r w:rsidRPr="00334052">
        <w:rPr>
          <w:rFonts w:ascii="Arial" w:hAnsi="Arial" w:cs="Arial"/>
          <w:color w:val="000000"/>
          <w:sz w:val="20"/>
          <w:szCs w:val="20"/>
        </w:rPr>
        <w:t>Usp</w:t>
      </w:r>
      <w:proofErr w:type="spellEnd"/>
      <w:r w:rsidRPr="00334052">
        <w:rPr>
          <w:rFonts w:ascii="Arial" w:hAnsi="Arial" w:cs="Arial"/>
          <w:color w:val="000000"/>
          <w:sz w:val="20"/>
          <w:szCs w:val="20"/>
        </w:rPr>
        <w:t>. ZKP 627.1.</w:t>
      </w:r>
      <w:r w:rsidRPr="00334052">
        <w:rPr>
          <w:rFonts w:ascii="Arial" w:hAnsi="Arial" w:cs="Arial"/>
          <w:color w:val="000000"/>
          <w:sz w:val="20"/>
          <w:szCs w:val="20"/>
        </w:rPr>
        <w:br/>
        <w:t xml:space="preserve">33) </w:t>
      </w:r>
      <w:proofErr w:type="spellStart"/>
      <w:r w:rsidRPr="00334052">
        <w:rPr>
          <w:rFonts w:ascii="Arial" w:hAnsi="Arial" w:cs="Arial"/>
          <w:color w:val="000000"/>
          <w:sz w:val="20"/>
          <w:szCs w:val="20"/>
        </w:rPr>
        <w:t>Usp</w:t>
      </w:r>
      <w:proofErr w:type="spellEnd"/>
      <w:r w:rsidRPr="00334052">
        <w:rPr>
          <w:rFonts w:ascii="Arial" w:hAnsi="Arial" w:cs="Arial"/>
          <w:color w:val="000000"/>
          <w:sz w:val="20"/>
          <w:szCs w:val="20"/>
        </w:rPr>
        <w:t>. ZKP 627,1.</w:t>
      </w:r>
      <w:r w:rsidRPr="00334052">
        <w:rPr>
          <w:rFonts w:ascii="Arial" w:hAnsi="Arial" w:cs="Arial"/>
          <w:color w:val="000000"/>
          <w:sz w:val="20"/>
          <w:szCs w:val="20"/>
        </w:rPr>
        <w:br/>
        <w:t xml:space="preserve">34) </w:t>
      </w:r>
      <w:proofErr w:type="spellStart"/>
      <w:r w:rsidRPr="00334052">
        <w:rPr>
          <w:rFonts w:ascii="Arial" w:hAnsi="Arial" w:cs="Arial"/>
          <w:color w:val="000000"/>
          <w:sz w:val="20"/>
          <w:szCs w:val="20"/>
        </w:rPr>
        <w:t>Usp</w:t>
      </w:r>
      <w:proofErr w:type="spellEnd"/>
      <w:r w:rsidRPr="00334052">
        <w:rPr>
          <w:rFonts w:ascii="Arial" w:hAnsi="Arial" w:cs="Arial"/>
          <w:color w:val="000000"/>
          <w:sz w:val="20"/>
          <w:szCs w:val="20"/>
        </w:rPr>
        <w:t>. ZKP 634,1.</w:t>
      </w:r>
      <w:r w:rsidRPr="00334052">
        <w:rPr>
          <w:rFonts w:ascii="Arial" w:hAnsi="Arial" w:cs="Arial"/>
          <w:color w:val="000000"/>
          <w:sz w:val="20"/>
          <w:szCs w:val="20"/>
        </w:rPr>
        <w:br/>
        <w:t xml:space="preserve">35) </w:t>
      </w:r>
      <w:proofErr w:type="spellStart"/>
      <w:r w:rsidRPr="00334052">
        <w:rPr>
          <w:rFonts w:ascii="Arial" w:hAnsi="Arial" w:cs="Arial"/>
          <w:color w:val="000000"/>
          <w:sz w:val="20"/>
          <w:szCs w:val="20"/>
        </w:rPr>
        <w:t>Usp</w:t>
      </w:r>
      <w:proofErr w:type="spellEnd"/>
      <w:r w:rsidRPr="00334052">
        <w:rPr>
          <w:rFonts w:ascii="Arial" w:hAnsi="Arial" w:cs="Arial"/>
          <w:color w:val="000000"/>
          <w:sz w:val="20"/>
          <w:szCs w:val="20"/>
        </w:rPr>
        <w:t>. ZKP 634,1 635,2 1257,1.</w:t>
      </w:r>
      <w:r w:rsidRPr="00334052">
        <w:rPr>
          <w:rFonts w:ascii="Arial" w:hAnsi="Arial" w:cs="Arial"/>
          <w:color w:val="000000"/>
          <w:sz w:val="20"/>
          <w:szCs w:val="20"/>
        </w:rPr>
        <w:br/>
        <w:t xml:space="preserve">36) </w:t>
      </w:r>
      <w:proofErr w:type="spellStart"/>
      <w:r w:rsidRPr="00334052">
        <w:rPr>
          <w:rFonts w:ascii="Arial" w:hAnsi="Arial" w:cs="Arial"/>
          <w:color w:val="000000"/>
          <w:sz w:val="20"/>
          <w:szCs w:val="20"/>
        </w:rPr>
        <w:t>Usp</w:t>
      </w:r>
      <w:proofErr w:type="spellEnd"/>
      <w:r w:rsidRPr="00334052">
        <w:rPr>
          <w:rFonts w:ascii="Arial" w:hAnsi="Arial" w:cs="Arial"/>
          <w:color w:val="000000"/>
          <w:sz w:val="20"/>
          <w:szCs w:val="20"/>
        </w:rPr>
        <w:t>. ZKP 636,1.</w:t>
      </w:r>
      <w:r w:rsidRPr="00334052">
        <w:rPr>
          <w:rFonts w:ascii="Arial" w:hAnsi="Arial" w:cs="Arial"/>
          <w:color w:val="000000"/>
          <w:sz w:val="20"/>
          <w:szCs w:val="20"/>
        </w:rPr>
        <w:br/>
        <w:t xml:space="preserve">37) </w:t>
      </w:r>
      <w:proofErr w:type="spellStart"/>
      <w:r w:rsidRPr="00334052">
        <w:rPr>
          <w:rFonts w:ascii="Arial" w:hAnsi="Arial" w:cs="Arial"/>
          <w:color w:val="000000"/>
          <w:sz w:val="20"/>
          <w:szCs w:val="20"/>
        </w:rPr>
        <w:t>Usp</w:t>
      </w:r>
      <w:proofErr w:type="spellEnd"/>
      <w:r w:rsidRPr="00334052">
        <w:rPr>
          <w:rFonts w:ascii="Arial" w:hAnsi="Arial" w:cs="Arial"/>
          <w:color w:val="000000"/>
          <w:sz w:val="20"/>
          <w:szCs w:val="20"/>
        </w:rPr>
        <w:t>. ZKP 1280.</w:t>
      </w:r>
      <w:r w:rsidRPr="00334052">
        <w:rPr>
          <w:rFonts w:ascii="Arial" w:hAnsi="Arial" w:cs="Arial"/>
          <w:color w:val="000000"/>
          <w:sz w:val="20"/>
          <w:szCs w:val="20"/>
        </w:rPr>
        <w:br/>
        <w:t xml:space="preserve">38) </w:t>
      </w:r>
      <w:proofErr w:type="spellStart"/>
      <w:r w:rsidRPr="00334052">
        <w:rPr>
          <w:rFonts w:ascii="Arial" w:hAnsi="Arial" w:cs="Arial"/>
          <w:color w:val="000000"/>
          <w:sz w:val="20"/>
          <w:szCs w:val="20"/>
        </w:rPr>
        <w:t>Usp</w:t>
      </w:r>
      <w:proofErr w:type="spellEnd"/>
      <w:r w:rsidRPr="00334052">
        <w:rPr>
          <w:rFonts w:ascii="Arial" w:hAnsi="Arial" w:cs="Arial"/>
          <w:color w:val="000000"/>
          <w:sz w:val="20"/>
          <w:szCs w:val="20"/>
        </w:rPr>
        <w:t>. ZKP 1284.</w:t>
      </w:r>
      <w:r w:rsidRPr="00334052">
        <w:rPr>
          <w:rFonts w:ascii="Arial" w:hAnsi="Arial" w:cs="Arial"/>
          <w:color w:val="000000"/>
          <w:sz w:val="20"/>
          <w:szCs w:val="20"/>
        </w:rPr>
        <w:br/>
        <w:t xml:space="preserve">39) </w:t>
      </w:r>
      <w:proofErr w:type="spellStart"/>
      <w:r w:rsidRPr="00334052">
        <w:rPr>
          <w:rFonts w:ascii="Arial" w:hAnsi="Arial" w:cs="Arial"/>
          <w:color w:val="000000"/>
          <w:sz w:val="20"/>
          <w:szCs w:val="20"/>
        </w:rPr>
        <w:t>Usp</w:t>
      </w:r>
      <w:proofErr w:type="spellEnd"/>
      <w:r w:rsidRPr="00334052">
        <w:rPr>
          <w:rFonts w:ascii="Arial" w:hAnsi="Arial" w:cs="Arial"/>
          <w:color w:val="000000"/>
          <w:sz w:val="20"/>
          <w:szCs w:val="20"/>
        </w:rPr>
        <w:t>. ZKP 1281,1.</w:t>
      </w:r>
      <w:r w:rsidRPr="00334052">
        <w:rPr>
          <w:rFonts w:ascii="Arial" w:hAnsi="Arial" w:cs="Arial"/>
          <w:color w:val="000000"/>
          <w:sz w:val="20"/>
          <w:szCs w:val="20"/>
        </w:rPr>
        <w:br/>
        <w:t xml:space="preserve">40) </w:t>
      </w:r>
      <w:proofErr w:type="spellStart"/>
      <w:r w:rsidRPr="00334052">
        <w:rPr>
          <w:rFonts w:ascii="Arial" w:hAnsi="Arial" w:cs="Arial"/>
          <w:color w:val="000000"/>
          <w:sz w:val="20"/>
          <w:szCs w:val="20"/>
        </w:rPr>
        <w:t>Usp</w:t>
      </w:r>
      <w:proofErr w:type="spellEnd"/>
      <w:r w:rsidRPr="00334052">
        <w:rPr>
          <w:rFonts w:ascii="Arial" w:hAnsi="Arial" w:cs="Arial"/>
          <w:color w:val="000000"/>
          <w:sz w:val="20"/>
          <w:szCs w:val="20"/>
        </w:rPr>
        <w:t>. ZKP 1292,1-2.</w:t>
      </w:r>
      <w:r w:rsidRPr="00334052">
        <w:rPr>
          <w:rFonts w:ascii="Arial" w:hAnsi="Arial" w:cs="Arial"/>
          <w:color w:val="000000"/>
          <w:sz w:val="20"/>
          <w:szCs w:val="20"/>
        </w:rPr>
        <w:br/>
        <w:t xml:space="preserve">41) </w:t>
      </w:r>
      <w:proofErr w:type="spellStart"/>
      <w:r w:rsidRPr="00334052">
        <w:rPr>
          <w:rFonts w:ascii="Arial" w:hAnsi="Arial" w:cs="Arial"/>
          <w:color w:val="000000"/>
          <w:sz w:val="20"/>
          <w:szCs w:val="20"/>
        </w:rPr>
        <w:t>Usp</w:t>
      </w:r>
      <w:proofErr w:type="spellEnd"/>
      <w:r w:rsidRPr="00334052">
        <w:rPr>
          <w:rFonts w:ascii="Arial" w:hAnsi="Arial" w:cs="Arial"/>
          <w:color w:val="000000"/>
          <w:sz w:val="20"/>
          <w:szCs w:val="20"/>
        </w:rPr>
        <w:t>. ZKP 638 1292,2.</w:t>
      </w:r>
      <w:r w:rsidRPr="00334052">
        <w:rPr>
          <w:rFonts w:ascii="Arial" w:hAnsi="Arial" w:cs="Arial"/>
          <w:color w:val="000000"/>
          <w:sz w:val="20"/>
          <w:szCs w:val="20"/>
        </w:rPr>
        <w:br/>
        <w:t xml:space="preserve">42) </w:t>
      </w:r>
      <w:proofErr w:type="spellStart"/>
      <w:r w:rsidRPr="00334052">
        <w:rPr>
          <w:rFonts w:ascii="Arial" w:hAnsi="Arial" w:cs="Arial"/>
          <w:color w:val="000000"/>
          <w:sz w:val="20"/>
          <w:szCs w:val="20"/>
        </w:rPr>
        <w:t>Usp</w:t>
      </w:r>
      <w:proofErr w:type="spellEnd"/>
      <w:r w:rsidRPr="00334052">
        <w:rPr>
          <w:rFonts w:ascii="Arial" w:hAnsi="Arial" w:cs="Arial"/>
          <w:color w:val="000000"/>
          <w:sz w:val="20"/>
          <w:szCs w:val="20"/>
        </w:rPr>
        <w:t>. ZKP 1276,1.</w:t>
      </w:r>
    </w:p>
    <w:p w:rsidR="00334052" w:rsidRDefault="00334052" w:rsidP="0018747A">
      <w:pPr>
        <w:shd w:val="clear" w:color="auto" w:fill="FFFAEB"/>
        <w:spacing w:after="0" w:line="168" w:lineRule="atLeast"/>
        <w:rPr>
          <w:rFonts w:ascii="Arial" w:eastAsia="Times New Roman" w:hAnsi="Arial" w:cs="Arial"/>
          <w:b/>
          <w:bCs/>
          <w:color w:val="0000FF"/>
          <w:sz w:val="11"/>
          <w:lang w:eastAsia="hr-HR"/>
        </w:rPr>
      </w:pPr>
    </w:p>
    <w:p w:rsidR="00334052" w:rsidRPr="00334052" w:rsidRDefault="00334052" w:rsidP="00334052">
      <w:pPr>
        <w:pStyle w:val="Bezproreda"/>
        <w:rPr>
          <w:rFonts w:ascii="Arial" w:hAnsi="Arial" w:cs="Arial"/>
          <w:sz w:val="24"/>
          <w:szCs w:val="24"/>
          <w:lang w:eastAsia="hr-HR"/>
        </w:rPr>
      </w:pPr>
    </w:p>
    <w:p w:rsidR="0018747A" w:rsidRPr="00334052" w:rsidRDefault="0018747A" w:rsidP="00334052">
      <w:pPr>
        <w:pStyle w:val="Bezproreda"/>
        <w:jc w:val="center"/>
        <w:rPr>
          <w:rFonts w:ascii="Arial" w:hAnsi="Arial" w:cs="Arial"/>
          <w:b/>
          <w:color w:val="632423" w:themeColor="accent2" w:themeShade="80"/>
          <w:sz w:val="24"/>
          <w:szCs w:val="24"/>
          <w:lang w:eastAsia="hr-HR"/>
        </w:rPr>
      </w:pPr>
      <w:r w:rsidRPr="00334052">
        <w:rPr>
          <w:rFonts w:ascii="Arial" w:hAnsi="Arial" w:cs="Arial"/>
          <w:b/>
          <w:color w:val="632423" w:themeColor="accent2" w:themeShade="80"/>
          <w:sz w:val="24"/>
          <w:szCs w:val="24"/>
          <w:lang w:eastAsia="hr-HR"/>
        </w:rPr>
        <w:t>Osmo poglavlje</w:t>
      </w:r>
    </w:p>
    <w:p w:rsidR="0018747A" w:rsidRPr="00334052" w:rsidRDefault="0018747A" w:rsidP="00334052">
      <w:pPr>
        <w:pStyle w:val="Bezproreda"/>
        <w:jc w:val="center"/>
        <w:rPr>
          <w:rFonts w:ascii="Arial" w:hAnsi="Arial" w:cs="Arial"/>
          <w:color w:val="632423" w:themeColor="accent2" w:themeShade="80"/>
          <w:sz w:val="24"/>
          <w:szCs w:val="24"/>
          <w:lang w:eastAsia="hr-HR"/>
        </w:rPr>
      </w:pPr>
    </w:p>
    <w:p w:rsidR="0018747A" w:rsidRPr="00334052" w:rsidRDefault="0018747A" w:rsidP="00334052">
      <w:pPr>
        <w:pStyle w:val="Bezproreda"/>
        <w:jc w:val="center"/>
        <w:rPr>
          <w:rFonts w:ascii="Arial" w:hAnsi="Arial" w:cs="Arial"/>
          <w:b/>
          <w:color w:val="632423" w:themeColor="accent2" w:themeShade="80"/>
          <w:sz w:val="24"/>
          <w:szCs w:val="24"/>
          <w:lang w:eastAsia="hr-HR"/>
        </w:rPr>
      </w:pPr>
      <w:r w:rsidRPr="00334052">
        <w:rPr>
          <w:rFonts w:ascii="Arial" w:hAnsi="Arial" w:cs="Arial"/>
          <w:b/>
          <w:color w:val="632423" w:themeColor="accent2" w:themeShade="80"/>
          <w:sz w:val="24"/>
          <w:szCs w:val="24"/>
          <w:lang w:eastAsia="hr-HR"/>
        </w:rPr>
        <w:t>MINISTRI NEKA OPOMINJU BRAĆU TE</w:t>
      </w:r>
    </w:p>
    <w:p w:rsidR="0018747A" w:rsidRPr="00334052" w:rsidRDefault="0018747A" w:rsidP="00334052">
      <w:pPr>
        <w:pStyle w:val="Bezproreda"/>
        <w:jc w:val="center"/>
        <w:rPr>
          <w:rFonts w:ascii="Arial" w:hAnsi="Arial" w:cs="Arial"/>
          <w:b/>
          <w:color w:val="632423" w:themeColor="accent2" w:themeShade="80"/>
          <w:sz w:val="24"/>
          <w:szCs w:val="24"/>
          <w:lang w:eastAsia="hr-HR"/>
        </w:rPr>
      </w:pPr>
      <w:r w:rsidRPr="00334052">
        <w:rPr>
          <w:rFonts w:ascii="Arial" w:hAnsi="Arial" w:cs="Arial"/>
          <w:b/>
          <w:color w:val="632423" w:themeColor="accent2" w:themeShade="80"/>
          <w:sz w:val="24"/>
          <w:szCs w:val="24"/>
          <w:lang w:eastAsia="hr-HR"/>
        </w:rPr>
        <w:t>IH PONIZNO I LJUBAZNO POPRAVLJAJU</w:t>
      </w:r>
    </w:p>
    <w:p w:rsidR="0018747A" w:rsidRPr="00334052" w:rsidRDefault="0018747A" w:rsidP="00334052">
      <w:pPr>
        <w:pStyle w:val="Bezproreda"/>
        <w:jc w:val="center"/>
        <w:rPr>
          <w:rFonts w:ascii="Arial" w:hAnsi="Arial" w:cs="Arial"/>
          <w:color w:val="632423" w:themeColor="accent2" w:themeShade="80"/>
          <w:sz w:val="24"/>
          <w:szCs w:val="24"/>
          <w:lang w:eastAsia="hr-HR"/>
        </w:rPr>
      </w:pPr>
      <w:r w:rsidRPr="00334052">
        <w:rPr>
          <w:rFonts w:ascii="Arial" w:hAnsi="Arial" w:cs="Arial"/>
          <w:color w:val="632423" w:themeColor="accent2" w:themeShade="80"/>
          <w:sz w:val="24"/>
          <w:szCs w:val="24"/>
          <w:lang w:eastAsia="hr-HR"/>
        </w:rPr>
        <w:t>(</w:t>
      </w:r>
      <w:proofErr w:type="spellStart"/>
      <w:r w:rsidRPr="00334052">
        <w:rPr>
          <w:rFonts w:ascii="Arial" w:hAnsi="Arial" w:cs="Arial"/>
          <w:color w:val="632423" w:themeColor="accent2" w:themeShade="80"/>
          <w:sz w:val="24"/>
          <w:szCs w:val="24"/>
          <w:lang w:eastAsia="hr-HR"/>
        </w:rPr>
        <w:t>PPr</w:t>
      </w:r>
      <w:proofErr w:type="spellEnd"/>
      <w:r w:rsidRPr="00334052">
        <w:rPr>
          <w:rFonts w:ascii="Arial" w:hAnsi="Arial" w:cs="Arial"/>
          <w:color w:val="632423" w:themeColor="accent2" w:themeShade="80"/>
          <w:sz w:val="24"/>
          <w:szCs w:val="24"/>
          <w:lang w:eastAsia="hr-HR"/>
        </w:rPr>
        <w:t xml:space="preserve"> 10,1)</w:t>
      </w:r>
    </w:p>
    <w:p w:rsidR="0018747A" w:rsidRPr="00334052" w:rsidRDefault="0018747A" w:rsidP="00334052">
      <w:pPr>
        <w:pStyle w:val="Bezproreda"/>
        <w:rPr>
          <w:rFonts w:ascii="Arial" w:hAnsi="Arial" w:cs="Arial"/>
          <w:color w:val="000000"/>
          <w:sz w:val="24"/>
          <w:szCs w:val="24"/>
          <w:lang w:eastAsia="hr-HR"/>
        </w:rPr>
      </w:pPr>
      <w:r w:rsidRPr="00334052">
        <w:rPr>
          <w:rFonts w:ascii="Arial" w:hAnsi="Arial" w:cs="Arial"/>
          <w:color w:val="000000"/>
          <w:sz w:val="24"/>
          <w:szCs w:val="24"/>
          <w:lang w:eastAsia="hr-HR"/>
        </w:rPr>
        <w:t> </w:t>
      </w:r>
    </w:p>
    <w:p w:rsidR="0018747A" w:rsidRPr="00334052" w:rsidRDefault="0018747A" w:rsidP="00334052">
      <w:pPr>
        <w:pStyle w:val="Bezproreda"/>
        <w:rPr>
          <w:rFonts w:ascii="Arial" w:hAnsi="Arial" w:cs="Arial"/>
          <w:b/>
          <w:color w:val="000000"/>
          <w:sz w:val="24"/>
          <w:szCs w:val="24"/>
          <w:lang w:eastAsia="hr-HR"/>
        </w:rPr>
      </w:pPr>
      <w:r w:rsidRPr="00334052">
        <w:rPr>
          <w:rFonts w:ascii="Arial" w:hAnsi="Arial" w:cs="Arial"/>
          <w:b/>
          <w:color w:val="000000"/>
          <w:sz w:val="24"/>
          <w:szCs w:val="24"/>
          <w:lang w:eastAsia="hr-HR"/>
        </w:rPr>
        <w:t>I.</w:t>
      </w:r>
      <w:r w:rsidR="00334052">
        <w:rPr>
          <w:rFonts w:ascii="Arial" w:hAnsi="Arial" w:cs="Arial"/>
          <w:b/>
          <w:color w:val="000000"/>
          <w:sz w:val="24"/>
          <w:szCs w:val="24"/>
          <w:lang w:eastAsia="hr-HR"/>
        </w:rPr>
        <w:t xml:space="preserve"> </w:t>
      </w:r>
      <w:r w:rsidRPr="00334052">
        <w:rPr>
          <w:rFonts w:ascii="Arial" w:hAnsi="Arial" w:cs="Arial"/>
          <w:b/>
          <w:color w:val="000000"/>
          <w:sz w:val="24"/>
          <w:szCs w:val="24"/>
          <w:lang w:eastAsia="hr-HR"/>
        </w:rPr>
        <w:t xml:space="preserve"> Odsjek</w:t>
      </w:r>
    </w:p>
    <w:p w:rsidR="00334052" w:rsidRDefault="0018747A" w:rsidP="00334052">
      <w:pPr>
        <w:pStyle w:val="Bezproreda"/>
        <w:rPr>
          <w:rFonts w:ascii="Arial" w:hAnsi="Arial" w:cs="Arial"/>
          <w:color w:val="000000"/>
          <w:sz w:val="24"/>
          <w:szCs w:val="24"/>
          <w:lang w:eastAsia="hr-HR"/>
        </w:rPr>
      </w:pPr>
      <w:r w:rsidRPr="00334052">
        <w:rPr>
          <w:rFonts w:ascii="Arial" w:hAnsi="Arial" w:cs="Arial"/>
          <w:color w:val="000000"/>
          <w:sz w:val="24"/>
          <w:szCs w:val="24"/>
          <w:lang w:eastAsia="hr-HR"/>
        </w:rPr>
        <w:lastRenderedPageBreak/>
        <w:t>Opominjanje i popravljanje braće</w:t>
      </w:r>
      <w:r w:rsidRPr="00334052">
        <w:rPr>
          <w:rFonts w:ascii="Arial" w:hAnsi="Arial" w:cs="Arial"/>
          <w:color w:val="000000"/>
          <w:sz w:val="24"/>
          <w:szCs w:val="24"/>
          <w:lang w:eastAsia="hr-HR"/>
        </w:rPr>
        <w:br/>
      </w:r>
      <w:r w:rsidRPr="00334052">
        <w:rPr>
          <w:rFonts w:ascii="Arial" w:hAnsi="Arial" w:cs="Arial"/>
          <w:color w:val="000000"/>
          <w:sz w:val="24"/>
          <w:szCs w:val="24"/>
          <w:lang w:eastAsia="hr-HR"/>
        </w:rPr>
        <w:br/>
      </w:r>
      <w:proofErr w:type="spellStart"/>
      <w:r w:rsidRPr="00334052">
        <w:rPr>
          <w:rFonts w:ascii="Arial" w:hAnsi="Arial" w:cs="Arial"/>
          <w:color w:val="000000"/>
          <w:sz w:val="24"/>
          <w:szCs w:val="24"/>
          <w:lang w:eastAsia="hr-HR"/>
        </w:rPr>
        <w:t>Čl</w:t>
      </w:r>
      <w:proofErr w:type="spellEnd"/>
      <w:r w:rsidRPr="00334052">
        <w:rPr>
          <w:rFonts w:ascii="Arial" w:hAnsi="Arial" w:cs="Arial"/>
          <w:color w:val="000000"/>
          <w:sz w:val="24"/>
          <w:szCs w:val="24"/>
          <w:lang w:eastAsia="hr-HR"/>
        </w:rPr>
        <w:t>. 251</w:t>
      </w:r>
      <w:r w:rsidRPr="00334052">
        <w:rPr>
          <w:rFonts w:ascii="Arial" w:hAnsi="Arial" w:cs="Arial"/>
          <w:color w:val="000000"/>
          <w:sz w:val="24"/>
          <w:szCs w:val="24"/>
          <w:lang w:eastAsia="hr-HR"/>
        </w:rPr>
        <w:br/>
        <w:t>§ l. Braća, kako kaže Gospodin, neka ne izriču sudove, ne osuđuju, ne motre najsitnije grijehe drugih, nego neka radije s gorčinom u duši razmišljaju o svojima</w:t>
      </w:r>
      <w:r w:rsidRPr="00334052">
        <w:rPr>
          <w:rFonts w:ascii="Arial" w:hAnsi="Arial" w:cs="Arial"/>
          <w:color w:val="000000"/>
          <w:sz w:val="24"/>
          <w:szCs w:val="24"/>
          <w:vertAlign w:val="superscript"/>
          <w:lang w:eastAsia="hr-HR"/>
        </w:rPr>
        <w:t>1</w:t>
      </w:r>
      <w:r w:rsidRPr="00334052">
        <w:rPr>
          <w:rFonts w:ascii="Arial" w:hAnsi="Arial" w:cs="Arial"/>
          <w:color w:val="000000"/>
          <w:sz w:val="24"/>
          <w:szCs w:val="24"/>
          <w:lang w:eastAsia="hr-HR"/>
        </w:rPr>
        <w:t>.</w:t>
      </w:r>
    </w:p>
    <w:p w:rsidR="00334052" w:rsidRDefault="0018747A" w:rsidP="00334052">
      <w:pPr>
        <w:pStyle w:val="Bezproreda"/>
        <w:rPr>
          <w:rFonts w:ascii="Arial" w:hAnsi="Arial" w:cs="Arial"/>
          <w:color w:val="000000"/>
          <w:sz w:val="24"/>
          <w:szCs w:val="24"/>
          <w:lang w:eastAsia="hr-HR"/>
        </w:rPr>
      </w:pPr>
      <w:r w:rsidRPr="00334052">
        <w:rPr>
          <w:rFonts w:ascii="Arial" w:hAnsi="Arial" w:cs="Arial"/>
          <w:color w:val="000000"/>
          <w:sz w:val="24"/>
          <w:szCs w:val="24"/>
          <w:lang w:eastAsia="hr-HR"/>
        </w:rPr>
        <w:br/>
        <w:t xml:space="preserve">§ 2. Sva braća koja znaju daje brat sagriješio neka ga ne postiđuju niti </w:t>
      </w:r>
      <w:proofErr w:type="spellStart"/>
      <w:r w:rsidRPr="00334052">
        <w:rPr>
          <w:rFonts w:ascii="Arial" w:hAnsi="Arial" w:cs="Arial"/>
          <w:color w:val="000000"/>
          <w:sz w:val="24"/>
          <w:szCs w:val="24"/>
          <w:lang w:eastAsia="hr-HR"/>
        </w:rPr>
        <w:t>ponižuju</w:t>
      </w:r>
      <w:proofErr w:type="spellEnd"/>
      <w:r w:rsidRPr="00334052">
        <w:rPr>
          <w:rFonts w:ascii="Arial" w:hAnsi="Arial" w:cs="Arial"/>
          <w:color w:val="000000"/>
          <w:sz w:val="24"/>
          <w:szCs w:val="24"/>
          <w:lang w:eastAsia="hr-HR"/>
        </w:rPr>
        <w:t>, nego neka imaju mnogo smilovanja prema njemu i neka za sebe drže grijeh svoga brata i neka duhovno pomognu, kako najbolje mogu, onome tko je sagriješio, ponizno ga i s ljubavlju opomenu, pouče i ukore</w:t>
      </w:r>
      <w:r w:rsidRPr="00334052">
        <w:rPr>
          <w:rFonts w:ascii="Arial" w:hAnsi="Arial" w:cs="Arial"/>
          <w:color w:val="000000"/>
          <w:sz w:val="24"/>
          <w:szCs w:val="24"/>
          <w:vertAlign w:val="superscript"/>
          <w:lang w:eastAsia="hr-HR"/>
        </w:rPr>
        <w:t>2</w:t>
      </w:r>
      <w:r w:rsidRPr="00334052">
        <w:rPr>
          <w:rFonts w:ascii="Arial" w:hAnsi="Arial" w:cs="Arial"/>
          <w:color w:val="000000"/>
          <w:sz w:val="24"/>
          <w:szCs w:val="24"/>
          <w:lang w:eastAsia="hr-HR"/>
        </w:rPr>
        <w:t>.</w:t>
      </w:r>
    </w:p>
    <w:p w:rsidR="00334052" w:rsidRDefault="0018747A" w:rsidP="00334052">
      <w:pPr>
        <w:pStyle w:val="Bezproreda"/>
        <w:rPr>
          <w:rFonts w:ascii="Arial" w:hAnsi="Arial" w:cs="Arial"/>
          <w:color w:val="000000"/>
          <w:sz w:val="24"/>
          <w:szCs w:val="24"/>
          <w:lang w:eastAsia="hr-HR"/>
        </w:rPr>
      </w:pPr>
      <w:r w:rsidRPr="00334052">
        <w:rPr>
          <w:rFonts w:ascii="Arial" w:hAnsi="Arial" w:cs="Arial"/>
          <w:color w:val="000000"/>
          <w:sz w:val="24"/>
          <w:szCs w:val="24"/>
          <w:lang w:eastAsia="hr-HR"/>
        </w:rPr>
        <w:br/>
        <w:t>§ 3. Braća, po riječima svetoga Franje, neka se ne srde i smućuju zbog čijeg grijeha, jer srdžba i smutnja onemogućuju ljubav u njima i u drugima</w:t>
      </w:r>
      <w:r w:rsidRPr="00334052">
        <w:rPr>
          <w:rFonts w:ascii="Arial" w:hAnsi="Arial" w:cs="Arial"/>
          <w:color w:val="000000"/>
          <w:sz w:val="24"/>
          <w:szCs w:val="24"/>
          <w:vertAlign w:val="superscript"/>
          <w:lang w:eastAsia="hr-HR"/>
        </w:rPr>
        <w:t>3</w:t>
      </w:r>
      <w:r w:rsidRPr="00334052">
        <w:rPr>
          <w:rFonts w:ascii="Arial" w:hAnsi="Arial" w:cs="Arial"/>
          <w:color w:val="000000"/>
          <w:sz w:val="24"/>
          <w:szCs w:val="24"/>
          <w:lang w:eastAsia="hr-HR"/>
        </w:rPr>
        <w:t>.</w:t>
      </w:r>
    </w:p>
    <w:p w:rsidR="00334052" w:rsidRDefault="0018747A" w:rsidP="00334052">
      <w:pPr>
        <w:pStyle w:val="Bezproreda"/>
        <w:rPr>
          <w:rFonts w:ascii="Arial" w:hAnsi="Arial" w:cs="Arial"/>
          <w:color w:val="000000"/>
          <w:sz w:val="24"/>
          <w:szCs w:val="24"/>
          <w:lang w:eastAsia="hr-HR"/>
        </w:rPr>
      </w:pPr>
      <w:r w:rsidRPr="00334052">
        <w:rPr>
          <w:rFonts w:ascii="Arial" w:hAnsi="Arial" w:cs="Arial"/>
          <w:color w:val="000000"/>
          <w:sz w:val="24"/>
          <w:szCs w:val="24"/>
          <w:lang w:eastAsia="hr-HR"/>
        </w:rPr>
        <w:br/>
        <w:t>§ 4. Braća, osobito ministri, neka budu milosrdni i, potaknuti ljubavlju, neka idu ususret bratu koji je sagriješio, i neka nijedan brat ne ode bez smilovanja</w:t>
      </w:r>
      <w:r w:rsidRPr="00334052">
        <w:rPr>
          <w:rFonts w:ascii="Arial" w:hAnsi="Arial" w:cs="Arial"/>
          <w:color w:val="000000"/>
          <w:sz w:val="24"/>
          <w:szCs w:val="24"/>
          <w:vertAlign w:val="superscript"/>
          <w:lang w:eastAsia="hr-HR"/>
        </w:rPr>
        <w:t>4</w:t>
      </w:r>
      <w:r w:rsidRPr="00334052">
        <w:rPr>
          <w:rFonts w:ascii="Arial" w:hAnsi="Arial" w:cs="Arial"/>
          <w:color w:val="000000"/>
          <w:sz w:val="24"/>
          <w:szCs w:val="24"/>
          <w:lang w:eastAsia="hr-HR"/>
        </w:rPr>
        <w:t>.</w:t>
      </w:r>
    </w:p>
    <w:p w:rsidR="00334052" w:rsidRDefault="0018747A" w:rsidP="00334052">
      <w:pPr>
        <w:pStyle w:val="Bezproreda"/>
        <w:rPr>
          <w:rFonts w:ascii="Arial" w:hAnsi="Arial" w:cs="Arial"/>
          <w:color w:val="000000"/>
          <w:sz w:val="24"/>
          <w:szCs w:val="24"/>
          <w:lang w:eastAsia="hr-HR"/>
        </w:rPr>
      </w:pPr>
      <w:r w:rsidRPr="00334052">
        <w:rPr>
          <w:rFonts w:ascii="Arial" w:hAnsi="Arial" w:cs="Arial"/>
          <w:color w:val="000000"/>
          <w:sz w:val="24"/>
          <w:szCs w:val="24"/>
          <w:lang w:eastAsia="hr-HR"/>
        </w:rPr>
        <w:br/>
        <w:t>§ 5. Ako bi koji od braće sagriješio, neka se s pouzdanjem uteče svom ministru, neka nastoji oko svojega obraćenja i neka se pokorava naredbama svoga ministra</w:t>
      </w:r>
      <w:r w:rsidRPr="00334052">
        <w:rPr>
          <w:rFonts w:ascii="Arial" w:hAnsi="Arial" w:cs="Arial"/>
          <w:color w:val="000000"/>
          <w:sz w:val="24"/>
          <w:szCs w:val="24"/>
          <w:vertAlign w:val="superscript"/>
          <w:lang w:eastAsia="hr-HR"/>
        </w:rPr>
        <w:t>5</w:t>
      </w:r>
      <w:r w:rsidRPr="00334052">
        <w:rPr>
          <w:rFonts w:ascii="Arial" w:hAnsi="Arial" w:cs="Arial"/>
          <w:color w:val="000000"/>
          <w:sz w:val="24"/>
          <w:szCs w:val="24"/>
          <w:lang w:eastAsia="hr-HR"/>
        </w:rPr>
        <w:t>.</w:t>
      </w:r>
      <w:r w:rsidRPr="00334052">
        <w:rPr>
          <w:rFonts w:ascii="Arial" w:hAnsi="Arial" w:cs="Arial"/>
          <w:color w:val="000000"/>
          <w:sz w:val="24"/>
          <w:szCs w:val="24"/>
          <w:lang w:eastAsia="hr-HR"/>
        </w:rPr>
        <w:br/>
      </w:r>
      <w:r w:rsidRPr="00334052">
        <w:rPr>
          <w:rFonts w:ascii="Arial" w:hAnsi="Arial" w:cs="Arial"/>
          <w:color w:val="000000"/>
          <w:sz w:val="24"/>
          <w:szCs w:val="24"/>
          <w:lang w:eastAsia="hr-HR"/>
        </w:rPr>
        <w:br/>
      </w:r>
      <w:proofErr w:type="spellStart"/>
      <w:r w:rsidRPr="00334052">
        <w:rPr>
          <w:rFonts w:ascii="Arial" w:hAnsi="Arial" w:cs="Arial"/>
          <w:color w:val="000000"/>
          <w:sz w:val="24"/>
          <w:szCs w:val="24"/>
          <w:lang w:eastAsia="hr-HR"/>
        </w:rPr>
        <w:t>Čl</w:t>
      </w:r>
      <w:proofErr w:type="spellEnd"/>
      <w:r w:rsidRPr="00334052">
        <w:rPr>
          <w:rFonts w:ascii="Arial" w:hAnsi="Arial" w:cs="Arial"/>
          <w:color w:val="000000"/>
          <w:sz w:val="24"/>
          <w:szCs w:val="24"/>
          <w:lang w:eastAsia="hr-HR"/>
        </w:rPr>
        <w:t>. 252</w:t>
      </w:r>
      <w:r w:rsidRPr="00334052">
        <w:rPr>
          <w:rFonts w:ascii="Arial" w:hAnsi="Arial" w:cs="Arial"/>
          <w:color w:val="000000"/>
          <w:sz w:val="24"/>
          <w:szCs w:val="24"/>
          <w:lang w:eastAsia="hr-HR"/>
        </w:rPr>
        <w:br/>
        <w:t xml:space="preserve">§ 1. Ministri i gvardijani kao i druga braća, da bi zaštitili opće dobro i dobro pojedinaca, koliko mogu, razboritim nadzorom i bratskim opomenama neka </w:t>
      </w:r>
      <w:proofErr w:type="spellStart"/>
      <w:r w:rsidRPr="00334052">
        <w:rPr>
          <w:rFonts w:ascii="Arial" w:hAnsi="Arial" w:cs="Arial"/>
          <w:color w:val="000000"/>
          <w:sz w:val="24"/>
          <w:szCs w:val="24"/>
          <w:lang w:eastAsia="hr-HR"/>
        </w:rPr>
        <w:t>predusreću</w:t>
      </w:r>
      <w:proofErr w:type="spellEnd"/>
      <w:r w:rsidRPr="00334052">
        <w:rPr>
          <w:rFonts w:ascii="Arial" w:hAnsi="Arial" w:cs="Arial"/>
          <w:color w:val="000000"/>
          <w:sz w:val="24"/>
          <w:szCs w:val="24"/>
          <w:lang w:eastAsia="hr-HR"/>
        </w:rPr>
        <w:t xml:space="preserve"> zlo i kolebljive učvršćuju u dobru.</w:t>
      </w:r>
    </w:p>
    <w:p w:rsidR="0018747A" w:rsidRPr="00334052" w:rsidRDefault="0018747A" w:rsidP="00334052">
      <w:pPr>
        <w:pStyle w:val="Bezproreda"/>
        <w:rPr>
          <w:rFonts w:ascii="Arial" w:hAnsi="Arial" w:cs="Arial"/>
          <w:color w:val="000000"/>
          <w:sz w:val="24"/>
          <w:szCs w:val="24"/>
          <w:lang w:eastAsia="hr-HR"/>
        </w:rPr>
      </w:pPr>
      <w:r w:rsidRPr="00334052">
        <w:rPr>
          <w:rFonts w:ascii="Arial" w:hAnsi="Arial" w:cs="Arial"/>
          <w:color w:val="000000"/>
          <w:sz w:val="24"/>
          <w:szCs w:val="24"/>
          <w:lang w:eastAsia="hr-HR"/>
        </w:rPr>
        <w:br/>
        <w:t>§ 2. Ako bi radi očuvanja dobra pojedinaca ili bratstva ministri bili primorani opomenuti, ukoriti ili kazniti, neka tu svoju zadaću obave blago i s ljubavlju, po odredbama općega prava i vlastitoga prava Reda</w:t>
      </w:r>
      <w:r w:rsidRPr="00334052">
        <w:rPr>
          <w:rFonts w:ascii="Arial" w:hAnsi="Arial" w:cs="Arial"/>
          <w:color w:val="000000"/>
          <w:sz w:val="24"/>
          <w:szCs w:val="24"/>
          <w:vertAlign w:val="superscript"/>
          <w:lang w:eastAsia="hr-HR"/>
        </w:rPr>
        <w:t>6</w:t>
      </w:r>
      <w:r w:rsidRPr="00334052">
        <w:rPr>
          <w:rFonts w:ascii="Arial" w:hAnsi="Arial" w:cs="Arial"/>
          <w:color w:val="000000"/>
          <w:sz w:val="24"/>
          <w:szCs w:val="24"/>
          <w:lang w:eastAsia="hr-HR"/>
        </w:rPr>
        <w:t>.</w:t>
      </w:r>
      <w:r w:rsidRPr="00334052">
        <w:rPr>
          <w:rFonts w:ascii="Arial" w:hAnsi="Arial" w:cs="Arial"/>
          <w:color w:val="000000"/>
          <w:sz w:val="24"/>
          <w:szCs w:val="24"/>
          <w:lang w:eastAsia="hr-HR"/>
        </w:rPr>
        <w:br/>
      </w:r>
      <w:r w:rsidRPr="00334052">
        <w:rPr>
          <w:rFonts w:ascii="Arial" w:hAnsi="Arial" w:cs="Arial"/>
          <w:color w:val="000000"/>
          <w:sz w:val="24"/>
          <w:szCs w:val="24"/>
          <w:lang w:eastAsia="hr-HR"/>
        </w:rPr>
        <w:br/>
      </w:r>
      <w:proofErr w:type="spellStart"/>
      <w:r w:rsidRPr="00334052">
        <w:rPr>
          <w:rFonts w:ascii="Arial" w:hAnsi="Arial" w:cs="Arial"/>
          <w:color w:val="000000"/>
          <w:sz w:val="24"/>
          <w:szCs w:val="24"/>
          <w:lang w:eastAsia="hr-HR"/>
        </w:rPr>
        <w:t>Čl</w:t>
      </w:r>
      <w:proofErr w:type="spellEnd"/>
      <w:r w:rsidRPr="00334052">
        <w:rPr>
          <w:rFonts w:ascii="Arial" w:hAnsi="Arial" w:cs="Arial"/>
          <w:color w:val="000000"/>
          <w:sz w:val="24"/>
          <w:szCs w:val="24"/>
          <w:lang w:eastAsia="hr-HR"/>
        </w:rPr>
        <w:t>. 253</w:t>
      </w:r>
      <w:r w:rsidRPr="00334052">
        <w:rPr>
          <w:rFonts w:ascii="Arial" w:hAnsi="Arial" w:cs="Arial"/>
          <w:color w:val="000000"/>
          <w:sz w:val="24"/>
          <w:szCs w:val="24"/>
          <w:lang w:eastAsia="hr-HR"/>
        </w:rPr>
        <w:br/>
        <w:t>§ 1. U primjenjivanju kazni općega prava treba se držati propisa toga prava.</w:t>
      </w:r>
      <w:r w:rsidRPr="00334052">
        <w:rPr>
          <w:rFonts w:ascii="Arial" w:hAnsi="Arial" w:cs="Arial"/>
          <w:color w:val="000000"/>
          <w:sz w:val="24"/>
          <w:szCs w:val="24"/>
          <w:lang w:eastAsia="hr-HR"/>
        </w:rPr>
        <w:br/>
        <w:t>§ 2. Vanjske povrede zakona Reda, ako su kazneni, prema njihovoj težini i vodeći računa o sablazni, navici, ponavljanju i nepopravljivosti, neka se kazne kaznama koje propisuje vlastito pravo. Sve su to kazne koje treba izreći [</w:t>
      </w:r>
      <w:proofErr w:type="spellStart"/>
      <w:r w:rsidRPr="00334052">
        <w:rPr>
          <w:rFonts w:ascii="Arial" w:hAnsi="Arial" w:cs="Arial"/>
          <w:color w:val="000000"/>
          <w:sz w:val="24"/>
          <w:szCs w:val="24"/>
          <w:lang w:eastAsia="hr-HR"/>
        </w:rPr>
        <w:t>ferendae</w:t>
      </w:r>
      <w:proofErr w:type="spellEnd"/>
      <w:r w:rsidRPr="00334052">
        <w:rPr>
          <w:rFonts w:ascii="Arial" w:hAnsi="Arial" w:cs="Arial"/>
          <w:color w:val="000000"/>
          <w:sz w:val="24"/>
          <w:szCs w:val="24"/>
          <w:lang w:eastAsia="hr-HR"/>
        </w:rPr>
        <w:t xml:space="preserve"> </w:t>
      </w:r>
      <w:proofErr w:type="spellStart"/>
      <w:r w:rsidRPr="00334052">
        <w:rPr>
          <w:rFonts w:ascii="Arial" w:hAnsi="Arial" w:cs="Arial"/>
          <w:color w:val="000000"/>
          <w:sz w:val="24"/>
          <w:szCs w:val="24"/>
          <w:lang w:eastAsia="hr-HR"/>
        </w:rPr>
        <w:t>sententiae</w:t>
      </w:r>
      <w:proofErr w:type="spellEnd"/>
      <w:r w:rsidRPr="00334052">
        <w:rPr>
          <w:rFonts w:ascii="Arial" w:hAnsi="Arial" w:cs="Arial"/>
          <w:color w:val="000000"/>
          <w:sz w:val="24"/>
          <w:szCs w:val="24"/>
          <w:lang w:eastAsia="hr-HR"/>
        </w:rPr>
        <w:t xml:space="preserve">], a nameće ih ministar bilo sam bilo s </w:t>
      </w:r>
      <w:proofErr w:type="spellStart"/>
      <w:r w:rsidRPr="00334052">
        <w:rPr>
          <w:rFonts w:ascii="Arial" w:hAnsi="Arial" w:cs="Arial"/>
          <w:color w:val="000000"/>
          <w:sz w:val="24"/>
          <w:szCs w:val="24"/>
          <w:lang w:eastAsia="hr-HR"/>
        </w:rPr>
        <w:t>definitorijem</w:t>
      </w:r>
      <w:proofErr w:type="spellEnd"/>
      <w:r w:rsidRPr="00334052">
        <w:rPr>
          <w:rFonts w:ascii="Arial" w:hAnsi="Arial" w:cs="Arial"/>
          <w:color w:val="000000"/>
          <w:sz w:val="24"/>
          <w:szCs w:val="24"/>
          <w:lang w:eastAsia="hr-HR"/>
        </w:rPr>
        <w:t>.</w:t>
      </w:r>
    </w:p>
    <w:p w:rsidR="0018747A" w:rsidRPr="00334052" w:rsidRDefault="0018747A" w:rsidP="00334052">
      <w:pPr>
        <w:pStyle w:val="Bezproreda"/>
        <w:rPr>
          <w:rFonts w:ascii="Arial" w:hAnsi="Arial" w:cs="Arial"/>
          <w:color w:val="000000"/>
          <w:sz w:val="24"/>
          <w:szCs w:val="24"/>
          <w:lang w:eastAsia="hr-HR"/>
        </w:rPr>
      </w:pPr>
      <w:r w:rsidRPr="00334052">
        <w:rPr>
          <w:rFonts w:ascii="Arial" w:hAnsi="Arial" w:cs="Arial"/>
          <w:color w:val="000000"/>
          <w:sz w:val="24"/>
          <w:szCs w:val="24"/>
          <w:lang w:eastAsia="hr-HR"/>
        </w:rPr>
        <w:t> </w:t>
      </w:r>
    </w:p>
    <w:p w:rsidR="0018747A" w:rsidRPr="00334052" w:rsidRDefault="0018747A" w:rsidP="00334052">
      <w:pPr>
        <w:pStyle w:val="Bezproreda"/>
        <w:rPr>
          <w:rFonts w:ascii="Arial" w:hAnsi="Arial" w:cs="Arial"/>
          <w:color w:val="000000"/>
          <w:sz w:val="24"/>
          <w:szCs w:val="24"/>
          <w:lang w:eastAsia="hr-HR"/>
        </w:rPr>
      </w:pPr>
      <w:r w:rsidRPr="00334052">
        <w:rPr>
          <w:rFonts w:ascii="Arial" w:hAnsi="Arial" w:cs="Arial"/>
          <w:color w:val="000000"/>
          <w:sz w:val="24"/>
          <w:szCs w:val="24"/>
          <w:lang w:eastAsia="hr-HR"/>
        </w:rPr>
        <w:t> </w:t>
      </w:r>
    </w:p>
    <w:p w:rsidR="00334052" w:rsidRDefault="0018747A" w:rsidP="00334052">
      <w:pPr>
        <w:pStyle w:val="Bezproreda"/>
        <w:rPr>
          <w:rFonts w:ascii="Arial" w:hAnsi="Arial" w:cs="Arial"/>
          <w:color w:val="000000"/>
          <w:sz w:val="24"/>
          <w:szCs w:val="24"/>
          <w:lang w:eastAsia="hr-HR"/>
        </w:rPr>
      </w:pPr>
      <w:r w:rsidRPr="00334052">
        <w:rPr>
          <w:rFonts w:ascii="Arial" w:hAnsi="Arial" w:cs="Arial"/>
          <w:b/>
          <w:color w:val="000000"/>
          <w:sz w:val="24"/>
          <w:szCs w:val="24"/>
          <w:lang w:eastAsia="hr-HR"/>
        </w:rPr>
        <w:t>II. Odsjek</w:t>
      </w:r>
      <w:r w:rsidRPr="00334052">
        <w:rPr>
          <w:rFonts w:ascii="Arial" w:hAnsi="Arial" w:cs="Arial"/>
          <w:color w:val="000000"/>
          <w:sz w:val="24"/>
          <w:szCs w:val="24"/>
          <w:lang w:eastAsia="hr-HR"/>
        </w:rPr>
        <w:t> </w:t>
      </w:r>
      <w:r w:rsidRPr="00334052">
        <w:rPr>
          <w:rFonts w:ascii="Arial" w:hAnsi="Arial" w:cs="Arial"/>
          <w:color w:val="000000"/>
          <w:sz w:val="24"/>
          <w:szCs w:val="24"/>
          <w:lang w:eastAsia="hr-HR"/>
        </w:rPr>
        <w:br/>
        <w:t>Istupanje i otpuštanje iz Reda</w:t>
      </w:r>
      <w:r w:rsidRPr="00334052">
        <w:rPr>
          <w:rFonts w:ascii="Arial" w:hAnsi="Arial" w:cs="Arial"/>
          <w:color w:val="000000"/>
          <w:sz w:val="24"/>
          <w:szCs w:val="24"/>
          <w:lang w:eastAsia="hr-HR"/>
        </w:rPr>
        <w:br/>
      </w:r>
      <w:r w:rsidRPr="00334052">
        <w:rPr>
          <w:rFonts w:ascii="Arial" w:hAnsi="Arial" w:cs="Arial"/>
          <w:color w:val="000000"/>
          <w:sz w:val="24"/>
          <w:szCs w:val="24"/>
          <w:lang w:eastAsia="hr-HR"/>
        </w:rPr>
        <w:br/>
      </w:r>
      <w:proofErr w:type="spellStart"/>
      <w:r w:rsidRPr="00334052">
        <w:rPr>
          <w:rFonts w:ascii="Arial" w:hAnsi="Arial" w:cs="Arial"/>
          <w:color w:val="000000"/>
          <w:sz w:val="24"/>
          <w:szCs w:val="24"/>
          <w:lang w:eastAsia="hr-HR"/>
        </w:rPr>
        <w:t>Čl</w:t>
      </w:r>
      <w:proofErr w:type="spellEnd"/>
      <w:r w:rsidRPr="00334052">
        <w:rPr>
          <w:rFonts w:ascii="Arial" w:hAnsi="Arial" w:cs="Arial"/>
          <w:color w:val="000000"/>
          <w:sz w:val="24"/>
          <w:szCs w:val="24"/>
          <w:lang w:eastAsia="hr-HR"/>
        </w:rPr>
        <w:t>. 254</w:t>
      </w:r>
      <w:r w:rsidRPr="00334052">
        <w:rPr>
          <w:rFonts w:ascii="Arial" w:hAnsi="Arial" w:cs="Arial"/>
          <w:color w:val="000000"/>
          <w:sz w:val="24"/>
          <w:szCs w:val="24"/>
          <w:lang w:eastAsia="hr-HR"/>
        </w:rPr>
        <w:br/>
        <w:t xml:space="preserve">Što se tiče privremenoga odvajanja ili </w:t>
      </w:r>
      <w:proofErr w:type="spellStart"/>
      <w:r w:rsidRPr="00334052">
        <w:rPr>
          <w:rFonts w:ascii="Arial" w:hAnsi="Arial" w:cs="Arial"/>
          <w:color w:val="000000"/>
          <w:sz w:val="24"/>
          <w:szCs w:val="24"/>
          <w:lang w:eastAsia="hr-HR"/>
        </w:rPr>
        <w:t>eksklaustracije</w:t>
      </w:r>
      <w:proofErr w:type="spellEnd"/>
      <w:r w:rsidRPr="00334052">
        <w:rPr>
          <w:rFonts w:ascii="Arial" w:hAnsi="Arial" w:cs="Arial"/>
          <w:color w:val="000000"/>
          <w:sz w:val="24"/>
          <w:szCs w:val="24"/>
          <w:lang w:eastAsia="hr-HR"/>
        </w:rPr>
        <w:t>, bilo da ju je brat sam tražio ili mu je protiv volje nametnula Sveta Stolica, vrijede odredbe općega prava i Generalnih statuta</w:t>
      </w:r>
      <w:r w:rsidRPr="00334052">
        <w:rPr>
          <w:rFonts w:ascii="Arial" w:hAnsi="Arial" w:cs="Arial"/>
          <w:color w:val="000000"/>
          <w:sz w:val="24"/>
          <w:szCs w:val="24"/>
          <w:vertAlign w:val="superscript"/>
          <w:lang w:eastAsia="hr-HR"/>
        </w:rPr>
        <w:t>7</w:t>
      </w:r>
      <w:r w:rsidRPr="00334052">
        <w:rPr>
          <w:rFonts w:ascii="Arial" w:hAnsi="Arial" w:cs="Arial"/>
          <w:color w:val="000000"/>
          <w:sz w:val="24"/>
          <w:szCs w:val="24"/>
          <w:lang w:eastAsia="hr-HR"/>
        </w:rPr>
        <w:t>.</w:t>
      </w:r>
      <w:r w:rsidRPr="00334052">
        <w:rPr>
          <w:rFonts w:ascii="Arial" w:hAnsi="Arial" w:cs="Arial"/>
          <w:color w:val="000000"/>
          <w:sz w:val="24"/>
          <w:szCs w:val="24"/>
          <w:lang w:eastAsia="hr-HR"/>
        </w:rPr>
        <w:br/>
      </w:r>
      <w:r w:rsidRPr="00334052">
        <w:rPr>
          <w:rFonts w:ascii="Arial" w:hAnsi="Arial" w:cs="Arial"/>
          <w:color w:val="000000"/>
          <w:sz w:val="24"/>
          <w:szCs w:val="24"/>
          <w:lang w:eastAsia="hr-HR"/>
        </w:rPr>
        <w:br/>
      </w:r>
      <w:proofErr w:type="spellStart"/>
      <w:r w:rsidRPr="00334052">
        <w:rPr>
          <w:rFonts w:ascii="Arial" w:hAnsi="Arial" w:cs="Arial"/>
          <w:color w:val="000000"/>
          <w:sz w:val="24"/>
          <w:szCs w:val="24"/>
          <w:lang w:eastAsia="hr-HR"/>
        </w:rPr>
        <w:t>Čl</w:t>
      </w:r>
      <w:proofErr w:type="spellEnd"/>
      <w:r w:rsidRPr="00334052">
        <w:rPr>
          <w:rFonts w:ascii="Arial" w:hAnsi="Arial" w:cs="Arial"/>
          <w:color w:val="000000"/>
          <w:sz w:val="24"/>
          <w:szCs w:val="24"/>
          <w:lang w:eastAsia="hr-HR"/>
        </w:rPr>
        <w:t>. 255</w:t>
      </w:r>
      <w:r w:rsidRPr="00334052">
        <w:rPr>
          <w:rFonts w:ascii="Arial" w:hAnsi="Arial" w:cs="Arial"/>
          <w:color w:val="000000"/>
          <w:sz w:val="24"/>
          <w:szCs w:val="24"/>
          <w:lang w:eastAsia="hr-HR"/>
        </w:rPr>
        <w:br/>
        <w:t>§ 1. Brat koji za vrijeme privremenog zavjetovanja, zbog teškoga razloga, traži da napusti Red, može dobiti odobrenje za odlazak od generalnoga ministra uz pristanak njegova definitorija</w:t>
      </w:r>
      <w:r w:rsidRPr="00334052">
        <w:rPr>
          <w:rFonts w:ascii="Arial" w:hAnsi="Arial" w:cs="Arial"/>
          <w:color w:val="000000"/>
          <w:sz w:val="24"/>
          <w:szCs w:val="24"/>
          <w:vertAlign w:val="superscript"/>
          <w:lang w:eastAsia="hr-HR"/>
        </w:rPr>
        <w:t>8</w:t>
      </w:r>
      <w:r w:rsidRPr="00334052">
        <w:rPr>
          <w:rFonts w:ascii="Arial" w:hAnsi="Arial" w:cs="Arial"/>
          <w:color w:val="000000"/>
          <w:sz w:val="24"/>
          <w:szCs w:val="24"/>
          <w:lang w:eastAsia="hr-HR"/>
        </w:rPr>
        <w:t>.</w:t>
      </w:r>
    </w:p>
    <w:p w:rsidR="00872B01" w:rsidRDefault="0018747A" w:rsidP="00334052">
      <w:pPr>
        <w:pStyle w:val="Bezproreda"/>
        <w:rPr>
          <w:rFonts w:ascii="Arial" w:hAnsi="Arial" w:cs="Arial"/>
          <w:color w:val="000000"/>
          <w:sz w:val="24"/>
          <w:szCs w:val="24"/>
          <w:lang w:eastAsia="hr-HR"/>
        </w:rPr>
      </w:pPr>
      <w:r w:rsidRPr="00334052">
        <w:rPr>
          <w:rFonts w:ascii="Arial" w:hAnsi="Arial" w:cs="Arial"/>
          <w:color w:val="000000"/>
          <w:sz w:val="24"/>
          <w:szCs w:val="24"/>
          <w:lang w:eastAsia="hr-HR"/>
        </w:rPr>
        <w:lastRenderedPageBreak/>
        <w:br/>
        <w:t xml:space="preserve">§ 2. Kad se navrši vrijeme privremenih zavjeta, brat može slobodno napustiti Red. Isto ga tako provincijalni ministar, zbog opravdanoga razloga, saslušavši svoj </w:t>
      </w:r>
      <w:proofErr w:type="spellStart"/>
      <w:r w:rsidRPr="00334052">
        <w:rPr>
          <w:rFonts w:ascii="Arial" w:hAnsi="Arial" w:cs="Arial"/>
          <w:color w:val="000000"/>
          <w:sz w:val="24"/>
          <w:szCs w:val="24"/>
          <w:lang w:eastAsia="hr-HR"/>
        </w:rPr>
        <w:t>definitorij</w:t>
      </w:r>
      <w:proofErr w:type="spellEnd"/>
      <w:r w:rsidRPr="00334052">
        <w:rPr>
          <w:rFonts w:ascii="Arial" w:hAnsi="Arial" w:cs="Arial"/>
          <w:color w:val="000000"/>
          <w:sz w:val="24"/>
          <w:szCs w:val="24"/>
          <w:lang w:eastAsia="hr-HR"/>
        </w:rPr>
        <w:t>, može isključiti od daljnjega polaganja zavjeta</w:t>
      </w:r>
      <w:r w:rsidRPr="00872B01">
        <w:rPr>
          <w:rFonts w:ascii="Arial" w:hAnsi="Arial" w:cs="Arial"/>
          <w:color w:val="000000"/>
          <w:sz w:val="24"/>
          <w:szCs w:val="24"/>
          <w:vertAlign w:val="superscript"/>
          <w:lang w:eastAsia="hr-HR"/>
        </w:rPr>
        <w:t>9</w:t>
      </w:r>
      <w:r w:rsidRPr="00334052">
        <w:rPr>
          <w:rFonts w:ascii="Arial" w:hAnsi="Arial" w:cs="Arial"/>
          <w:color w:val="000000"/>
          <w:sz w:val="24"/>
          <w:szCs w:val="24"/>
          <w:lang w:eastAsia="hr-HR"/>
        </w:rPr>
        <w:t>.</w:t>
      </w:r>
      <w:r w:rsidRPr="00334052">
        <w:rPr>
          <w:rFonts w:ascii="Arial" w:hAnsi="Arial" w:cs="Arial"/>
          <w:color w:val="000000"/>
          <w:sz w:val="24"/>
          <w:szCs w:val="24"/>
          <w:lang w:eastAsia="hr-HR"/>
        </w:rPr>
        <w:br/>
      </w:r>
      <w:r w:rsidRPr="00334052">
        <w:rPr>
          <w:rFonts w:ascii="Arial" w:hAnsi="Arial" w:cs="Arial"/>
          <w:color w:val="000000"/>
          <w:sz w:val="24"/>
          <w:szCs w:val="24"/>
          <w:lang w:eastAsia="hr-HR"/>
        </w:rPr>
        <w:br/>
      </w:r>
      <w:proofErr w:type="spellStart"/>
      <w:r w:rsidRPr="00334052">
        <w:rPr>
          <w:rFonts w:ascii="Arial" w:hAnsi="Arial" w:cs="Arial"/>
          <w:color w:val="000000"/>
          <w:sz w:val="24"/>
          <w:szCs w:val="24"/>
          <w:lang w:eastAsia="hr-HR"/>
        </w:rPr>
        <w:t>Čl</w:t>
      </w:r>
      <w:proofErr w:type="spellEnd"/>
      <w:r w:rsidRPr="00334052">
        <w:rPr>
          <w:rFonts w:ascii="Arial" w:hAnsi="Arial" w:cs="Arial"/>
          <w:color w:val="000000"/>
          <w:sz w:val="24"/>
          <w:szCs w:val="24"/>
          <w:lang w:eastAsia="hr-HR"/>
        </w:rPr>
        <w:t>. 256</w:t>
      </w:r>
      <w:r w:rsidRPr="00334052">
        <w:rPr>
          <w:rFonts w:ascii="Arial" w:hAnsi="Arial" w:cs="Arial"/>
          <w:color w:val="000000"/>
          <w:sz w:val="24"/>
          <w:szCs w:val="24"/>
          <w:lang w:eastAsia="hr-HR"/>
        </w:rPr>
        <w:br/>
        <w:t xml:space="preserve">Brat svečano zavjetovan neka ne moli dopuštenje da napusti Red osim zbog vrlo važnih razloga odvagnutih pred Gospodinom; svoju molbu neka podnese generalnome ministru, a on je zajedno s mišljenjem svojim i svoga </w:t>
      </w:r>
      <w:proofErr w:type="spellStart"/>
      <w:r w:rsidRPr="00334052">
        <w:rPr>
          <w:rFonts w:ascii="Arial" w:hAnsi="Arial" w:cs="Arial"/>
          <w:color w:val="000000"/>
          <w:sz w:val="24"/>
          <w:szCs w:val="24"/>
          <w:lang w:eastAsia="hr-HR"/>
        </w:rPr>
        <w:t>definitorija</w:t>
      </w:r>
      <w:proofErr w:type="spellEnd"/>
      <w:r w:rsidRPr="00334052">
        <w:rPr>
          <w:rFonts w:ascii="Arial" w:hAnsi="Arial" w:cs="Arial"/>
          <w:color w:val="000000"/>
          <w:sz w:val="24"/>
          <w:szCs w:val="24"/>
          <w:lang w:eastAsia="hr-HR"/>
        </w:rPr>
        <w:t xml:space="preserve"> upućuje Svetoj Stolici kojoj je pridržano podjeljivanje toga odobrenja</w:t>
      </w:r>
      <w:r w:rsidRPr="00872B01">
        <w:rPr>
          <w:rFonts w:ascii="Arial" w:hAnsi="Arial" w:cs="Arial"/>
          <w:color w:val="000000"/>
          <w:sz w:val="24"/>
          <w:szCs w:val="24"/>
          <w:vertAlign w:val="superscript"/>
          <w:lang w:eastAsia="hr-HR"/>
        </w:rPr>
        <w:t>10</w:t>
      </w:r>
      <w:r w:rsidRPr="00334052">
        <w:rPr>
          <w:rFonts w:ascii="Arial" w:hAnsi="Arial" w:cs="Arial"/>
          <w:color w:val="000000"/>
          <w:sz w:val="24"/>
          <w:szCs w:val="24"/>
          <w:lang w:eastAsia="hr-HR"/>
        </w:rPr>
        <w:t>.</w:t>
      </w:r>
      <w:r w:rsidRPr="00334052">
        <w:rPr>
          <w:rFonts w:ascii="Arial" w:hAnsi="Arial" w:cs="Arial"/>
          <w:color w:val="000000"/>
          <w:sz w:val="24"/>
          <w:szCs w:val="24"/>
          <w:lang w:eastAsia="hr-HR"/>
        </w:rPr>
        <w:br/>
      </w:r>
      <w:r w:rsidRPr="00334052">
        <w:rPr>
          <w:rFonts w:ascii="Arial" w:hAnsi="Arial" w:cs="Arial"/>
          <w:color w:val="000000"/>
          <w:sz w:val="24"/>
          <w:szCs w:val="24"/>
          <w:lang w:eastAsia="hr-HR"/>
        </w:rPr>
        <w:br/>
      </w:r>
      <w:proofErr w:type="spellStart"/>
      <w:r w:rsidRPr="00334052">
        <w:rPr>
          <w:rFonts w:ascii="Arial" w:hAnsi="Arial" w:cs="Arial"/>
          <w:color w:val="000000"/>
          <w:sz w:val="24"/>
          <w:szCs w:val="24"/>
          <w:lang w:eastAsia="hr-HR"/>
        </w:rPr>
        <w:t>Čl</w:t>
      </w:r>
      <w:proofErr w:type="spellEnd"/>
      <w:r w:rsidRPr="00334052">
        <w:rPr>
          <w:rFonts w:ascii="Arial" w:hAnsi="Arial" w:cs="Arial"/>
          <w:color w:val="000000"/>
          <w:sz w:val="24"/>
          <w:szCs w:val="24"/>
          <w:lang w:eastAsia="hr-HR"/>
        </w:rPr>
        <w:t>. 257</w:t>
      </w:r>
      <w:r w:rsidRPr="00334052">
        <w:rPr>
          <w:rFonts w:ascii="Arial" w:hAnsi="Arial" w:cs="Arial"/>
          <w:color w:val="000000"/>
          <w:sz w:val="24"/>
          <w:szCs w:val="24"/>
          <w:lang w:eastAsia="hr-HR"/>
        </w:rPr>
        <w:br/>
        <w:t>Dozvola za izlazak iz Reda priopćena bratu, osim ako ju je u času priopćenja brat odbio, po samome pravu povlači sa sobom oprost od zavjeta kao i od svih obveza proizišlih iz zavjetovanja</w:t>
      </w:r>
      <w:r w:rsidRPr="00872B01">
        <w:rPr>
          <w:rFonts w:ascii="Arial" w:hAnsi="Arial" w:cs="Arial"/>
          <w:color w:val="000000"/>
          <w:sz w:val="24"/>
          <w:szCs w:val="24"/>
          <w:vertAlign w:val="superscript"/>
          <w:lang w:eastAsia="hr-HR"/>
        </w:rPr>
        <w:t>11</w:t>
      </w:r>
      <w:r w:rsidRPr="00334052">
        <w:rPr>
          <w:rFonts w:ascii="Arial" w:hAnsi="Arial" w:cs="Arial"/>
          <w:color w:val="000000"/>
          <w:sz w:val="24"/>
          <w:szCs w:val="24"/>
          <w:lang w:eastAsia="hr-HR"/>
        </w:rPr>
        <w:t>.</w:t>
      </w:r>
      <w:r w:rsidRPr="00334052">
        <w:rPr>
          <w:rFonts w:ascii="Arial" w:hAnsi="Arial" w:cs="Arial"/>
          <w:color w:val="000000"/>
          <w:sz w:val="24"/>
          <w:szCs w:val="24"/>
          <w:lang w:eastAsia="hr-HR"/>
        </w:rPr>
        <w:br/>
      </w:r>
      <w:r w:rsidRPr="00334052">
        <w:rPr>
          <w:rFonts w:ascii="Arial" w:hAnsi="Arial" w:cs="Arial"/>
          <w:color w:val="000000"/>
          <w:sz w:val="24"/>
          <w:szCs w:val="24"/>
          <w:lang w:eastAsia="hr-HR"/>
        </w:rPr>
        <w:br/>
      </w:r>
      <w:proofErr w:type="spellStart"/>
      <w:r w:rsidRPr="00334052">
        <w:rPr>
          <w:rFonts w:ascii="Arial" w:hAnsi="Arial" w:cs="Arial"/>
          <w:color w:val="000000"/>
          <w:sz w:val="24"/>
          <w:szCs w:val="24"/>
          <w:lang w:eastAsia="hr-HR"/>
        </w:rPr>
        <w:t>Čl</w:t>
      </w:r>
      <w:proofErr w:type="spellEnd"/>
      <w:r w:rsidRPr="00334052">
        <w:rPr>
          <w:rFonts w:ascii="Arial" w:hAnsi="Arial" w:cs="Arial"/>
          <w:color w:val="000000"/>
          <w:sz w:val="24"/>
          <w:szCs w:val="24"/>
          <w:lang w:eastAsia="hr-HR"/>
        </w:rPr>
        <w:t>. 258</w:t>
      </w:r>
      <w:r w:rsidRPr="00334052">
        <w:rPr>
          <w:rFonts w:ascii="Arial" w:hAnsi="Arial" w:cs="Arial"/>
          <w:color w:val="000000"/>
          <w:sz w:val="24"/>
          <w:szCs w:val="24"/>
          <w:lang w:eastAsia="hr-HR"/>
        </w:rPr>
        <w:br/>
        <w:t>§ 1. Treba držati da je samim činom otpušten iz Reda brat za slučajeve utvrđene u općem pravu</w:t>
      </w:r>
      <w:r w:rsidRPr="00872B01">
        <w:rPr>
          <w:rFonts w:ascii="Arial" w:hAnsi="Arial" w:cs="Arial"/>
          <w:color w:val="000000"/>
          <w:sz w:val="24"/>
          <w:szCs w:val="24"/>
          <w:vertAlign w:val="superscript"/>
          <w:lang w:eastAsia="hr-HR"/>
        </w:rPr>
        <w:t>12</w:t>
      </w:r>
      <w:r w:rsidRPr="00334052">
        <w:rPr>
          <w:rFonts w:ascii="Arial" w:hAnsi="Arial" w:cs="Arial"/>
          <w:color w:val="000000"/>
          <w:sz w:val="24"/>
          <w:szCs w:val="24"/>
          <w:lang w:eastAsia="hr-HR"/>
        </w:rPr>
        <w:t>.</w:t>
      </w:r>
    </w:p>
    <w:p w:rsidR="0018747A" w:rsidRPr="00334052" w:rsidRDefault="0018747A" w:rsidP="00334052">
      <w:pPr>
        <w:pStyle w:val="Bezproreda"/>
        <w:rPr>
          <w:rFonts w:ascii="Arial" w:hAnsi="Arial" w:cs="Arial"/>
          <w:color w:val="000000"/>
          <w:sz w:val="24"/>
          <w:szCs w:val="24"/>
          <w:lang w:eastAsia="hr-HR"/>
        </w:rPr>
      </w:pPr>
      <w:r w:rsidRPr="00334052">
        <w:rPr>
          <w:rFonts w:ascii="Arial" w:hAnsi="Arial" w:cs="Arial"/>
          <w:color w:val="000000"/>
          <w:sz w:val="24"/>
          <w:szCs w:val="24"/>
          <w:lang w:eastAsia="hr-HR"/>
        </w:rPr>
        <w:br/>
        <w:t xml:space="preserve">§ 2. U tim slučajevima, ako su činjenice sigurno utvrđene, dovoljno je da provincijalni ministar sa svojim </w:t>
      </w:r>
      <w:proofErr w:type="spellStart"/>
      <w:r w:rsidRPr="00334052">
        <w:rPr>
          <w:rFonts w:ascii="Arial" w:hAnsi="Arial" w:cs="Arial"/>
          <w:color w:val="000000"/>
          <w:sz w:val="24"/>
          <w:szCs w:val="24"/>
          <w:lang w:eastAsia="hr-HR"/>
        </w:rPr>
        <w:t>definitorijem</w:t>
      </w:r>
      <w:proofErr w:type="spellEnd"/>
      <w:r w:rsidRPr="00334052">
        <w:rPr>
          <w:rFonts w:ascii="Arial" w:hAnsi="Arial" w:cs="Arial"/>
          <w:color w:val="000000"/>
          <w:sz w:val="24"/>
          <w:szCs w:val="24"/>
          <w:lang w:eastAsia="hr-HR"/>
        </w:rPr>
        <w:t xml:space="preserve"> donese izjavu o činjenici</w:t>
      </w:r>
      <w:r w:rsidRPr="00872B01">
        <w:rPr>
          <w:rFonts w:ascii="Arial" w:hAnsi="Arial" w:cs="Arial"/>
          <w:color w:val="000000"/>
          <w:sz w:val="24"/>
          <w:szCs w:val="24"/>
          <w:vertAlign w:val="superscript"/>
          <w:lang w:eastAsia="hr-HR"/>
        </w:rPr>
        <w:t>13</w:t>
      </w:r>
      <w:r w:rsidRPr="00334052">
        <w:rPr>
          <w:rFonts w:ascii="Arial" w:hAnsi="Arial" w:cs="Arial"/>
          <w:color w:val="000000"/>
          <w:sz w:val="24"/>
          <w:szCs w:val="24"/>
          <w:lang w:eastAsia="hr-HR"/>
        </w:rPr>
        <w:t>; ali neka se pobrine da se ta izjava priopći i otpuštenome bratu i da se sakupljeni dokazi pohrane u arhiv provincije. To priopćenje s kratkim sadržajem isprava treba poslati generalnoj kuriji.</w:t>
      </w:r>
      <w:r w:rsidRPr="00334052">
        <w:rPr>
          <w:rFonts w:ascii="Arial" w:hAnsi="Arial" w:cs="Arial"/>
          <w:color w:val="000000"/>
          <w:sz w:val="24"/>
          <w:szCs w:val="24"/>
          <w:lang w:eastAsia="hr-HR"/>
        </w:rPr>
        <w:br/>
      </w:r>
      <w:r w:rsidRPr="00334052">
        <w:rPr>
          <w:rFonts w:ascii="Arial" w:hAnsi="Arial" w:cs="Arial"/>
          <w:color w:val="000000"/>
          <w:sz w:val="24"/>
          <w:szCs w:val="24"/>
          <w:lang w:eastAsia="hr-HR"/>
        </w:rPr>
        <w:br/>
      </w:r>
      <w:proofErr w:type="spellStart"/>
      <w:r w:rsidRPr="00334052">
        <w:rPr>
          <w:rFonts w:ascii="Arial" w:hAnsi="Arial" w:cs="Arial"/>
          <w:color w:val="000000"/>
          <w:sz w:val="24"/>
          <w:szCs w:val="24"/>
          <w:lang w:eastAsia="hr-HR"/>
        </w:rPr>
        <w:t>Čl</w:t>
      </w:r>
      <w:proofErr w:type="spellEnd"/>
      <w:r w:rsidRPr="00334052">
        <w:rPr>
          <w:rFonts w:ascii="Arial" w:hAnsi="Arial" w:cs="Arial"/>
          <w:color w:val="000000"/>
          <w:sz w:val="24"/>
          <w:szCs w:val="24"/>
          <w:lang w:eastAsia="hr-HR"/>
        </w:rPr>
        <w:t>. 259</w:t>
      </w:r>
      <w:r w:rsidRPr="00334052">
        <w:rPr>
          <w:rFonts w:ascii="Arial" w:hAnsi="Arial" w:cs="Arial"/>
          <w:color w:val="000000"/>
          <w:sz w:val="24"/>
          <w:szCs w:val="24"/>
          <w:lang w:eastAsia="hr-HR"/>
        </w:rPr>
        <w:br/>
        <w:t>Braća se moraju ili mogu otpustiti iz Reda zbog drugih teških zlodjela, po propisima općega prava i Generalnih statuta</w:t>
      </w:r>
      <w:r w:rsidRPr="00872B01">
        <w:rPr>
          <w:rFonts w:ascii="Arial" w:hAnsi="Arial" w:cs="Arial"/>
          <w:color w:val="000000"/>
          <w:sz w:val="24"/>
          <w:szCs w:val="24"/>
          <w:vertAlign w:val="superscript"/>
          <w:lang w:eastAsia="hr-HR"/>
        </w:rPr>
        <w:t>14</w:t>
      </w:r>
      <w:r w:rsidRPr="00334052">
        <w:rPr>
          <w:rFonts w:ascii="Arial" w:hAnsi="Arial" w:cs="Arial"/>
          <w:color w:val="000000"/>
          <w:sz w:val="24"/>
          <w:szCs w:val="24"/>
          <w:lang w:eastAsia="hr-HR"/>
        </w:rPr>
        <w:t>.</w:t>
      </w:r>
      <w:r w:rsidRPr="00334052">
        <w:rPr>
          <w:rFonts w:ascii="Arial" w:hAnsi="Arial" w:cs="Arial"/>
          <w:color w:val="000000"/>
          <w:sz w:val="24"/>
          <w:szCs w:val="24"/>
          <w:lang w:eastAsia="hr-HR"/>
        </w:rPr>
        <w:br/>
      </w:r>
      <w:r w:rsidRPr="00334052">
        <w:rPr>
          <w:rFonts w:ascii="Arial" w:hAnsi="Arial" w:cs="Arial"/>
          <w:color w:val="000000"/>
          <w:sz w:val="24"/>
          <w:szCs w:val="24"/>
          <w:lang w:eastAsia="hr-HR"/>
        </w:rPr>
        <w:br/>
      </w:r>
      <w:proofErr w:type="spellStart"/>
      <w:r w:rsidRPr="00334052">
        <w:rPr>
          <w:rFonts w:ascii="Arial" w:hAnsi="Arial" w:cs="Arial"/>
          <w:color w:val="000000"/>
          <w:sz w:val="24"/>
          <w:szCs w:val="24"/>
          <w:lang w:eastAsia="hr-HR"/>
        </w:rPr>
        <w:t>Čl</w:t>
      </w:r>
      <w:proofErr w:type="spellEnd"/>
      <w:r w:rsidRPr="00334052">
        <w:rPr>
          <w:rFonts w:ascii="Arial" w:hAnsi="Arial" w:cs="Arial"/>
          <w:color w:val="000000"/>
          <w:sz w:val="24"/>
          <w:szCs w:val="24"/>
          <w:lang w:eastAsia="hr-HR"/>
        </w:rPr>
        <w:t>. 260</w:t>
      </w:r>
      <w:r w:rsidRPr="00334052">
        <w:rPr>
          <w:rFonts w:ascii="Arial" w:hAnsi="Arial" w:cs="Arial"/>
          <w:color w:val="000000"/>
          <w:sz w:val="24"/>
          <w:szCs w:val="24"/>
          <w:lang w:eastAsia="hr-HR"/>
        </w:rPr>
        <w:br/>
        <w:t>Zakonitim otpuštanjem koje uslijedi samim činom, prestaju zavjeti kao i prava i obveze proizišle iz zavjetovanja. Ali ako je brat klerik, ne može vršiti svete redove dok ne nađe biskupa koji će ga primiti ili mu barem dopustiti vršenje svetih redova</w:t>
      </w:r>
      <w:r w:rsidRPr="00872B01">
        <w:rPr>
          <w:rFonts w:ascii="Arial" w:hAnsi="Arial" w:cs="Arial"/>
          <w:color w:val="000000"/>
          <w:sz w:val="24"/>
          <w:szCs w:val="24"/>
          <w:vertAlign w:val="superscript"/>
          <w:lang w:eastAsia="hr-HR"/>
        </w:rPr>
        <w:t>15</w:t>
      </w:r>
      <w:r w:rsidRPr="00334052">
        <w:rPr>
          <w:rFonts w:ascii="Arial" w:hAnsi="Arial" w:cs="Arial"/>
          <w:color w:val="000000"/>
          <w:sz w:val="24"/>
          <w:szCs w:val="24"/>
          <w:lang w:eastAsia="hr-HR"/>
        </w:rPr>
        <w:t>.</w:t>
      </w:r>
      <w:r w:rsidRPr="00334052">
        <w:rPr>
          <w:rFonts w:ascii="Arial" w:hAnsi="Arial" w:cs="Arial"/>
          <w:color w:val="000000"/>
          <w:sz w:val="24"/>
          <w:szCs w:val="24"/>
          <w:lang w:eastAsia="hr-HR"/>
        </w:rPr>
        <w:br/>
      </w:r>
      <w:r w:rsidRPr="00334052">
        <w:rPr>
          <w:rFonts w:ascii="Arial" w:hAnsi="Arial" w:cs="Arial"/>
          <w:color w:val="000000"/>
          <w:sz w:val="24"/>
          <w:szCs w:val="24"/>
          <w:lang w:eastAsia="hr-HR"/>
        </w:rPr>
        <w:br/>
      </w:r>
      <w:proofErr w:type="spellStart"/>
      <w:r w:rsidRPr="00334052">
        <w:rPr>
          <w:rFonts w:ascii="Arial" w:hAnsi="Arial" w:cs="Arial"/>
          <w:color w:val="000000"/>
          <w:sz w:val="24"/>
          <w:szCs w:val="24"/>
          <w:lang w:eastAsia="hr-HR"/>
        </w:rPr>
        <w:t>Čl</w:t>
      </w:r>
      <w:proofErr w:type="spellEnd"/>
      <w:r w:rsidRPr="00334052">
        <w:rPr>
          <w:rFonts w:ascii="Arial" w:hAnsi="Arial" w:cs="Arial"/>
          <w:color w:val="000000"/>
          <w:sz w:val="24"/>
          <w:szCs w:val="24"/>
          <w:lang w:eastAsia="hr-HR"/>
        </w:rPr>
        <w:t>. 261</w:t>
      </w:r>
      <w:r w:rsidRPr="00334052">
        <w:rPr>
          <w:rFonts w:ascii="Arial" w:hAnsi="Arial" w:cs="Arial"/>
          <w:color w:val="000000"/>
          <w:sz w:val="24"/>
          <w:szCs w:val="24"/>
          <w:lang w:eastAsia="hr-HR"/>
        </w:rPr>
        <w:br/>
        <w:t xml:space="preserve">Budući da svaki brat, prema </w:t>
      </w:r>
      <w:proofErr w:type="spellStart"/>
      <w:r w:rsidRPr="00334052">
        <w:rPr>
          <w:rFonts w:ascii="Arial" w:hAnsi="Arial" w:cs="Arial"/>
          <w:color w:val="000000"/>
          <w:sz w:val="24"/>
          <w:szCs w:val="24"/>
          <w:lang w:eastAsia="hr-HR"/>
        </w:rPr>
        <w:t>rasporedbama</w:t>
      </w:r>
      <w:proofErr w:type="spellEnd"/>
      <w:r w:rsidRPr="00334052">
        <w:rPr>
          <w:rFonts w:ascii="Arial" w:hAnsi="Arial" w:cs="Arial"/>
          <w:color w:val="000000"/>
          <w:sz w:val="24"/>
          <w:szCs w:val="24"/>
          <w:lang w:eastAsia="hr-HR"/>
        </w:rPr>
        <w:t xml:space="preserve"> ministara i gvardijana, sve službe treba obavljati ne očekujući plaće, ako neki zakonito istupi iz Reda ili se iz njega zakonito otpušta, ne može ništa tražiti od Reda zbog bilo kojega posla koji je u njemu vršio. Prema toj braći neka Red iskaže pravičnost i evanđeosku ljubav</w:t>
      </w:r>
      <w:r w:rsidRPr="00872B01">
        <w:rPr>
          <w:rFonts w:ascii="Arial" w:hAnsi="Arial" w:cs="Arial"/>
          <w:color w:val="000000"/>
          <w:sz w:val="24"/>
          <w:szCs w:val="24"/>
          <w:vertAlign w:val="superscript"/>
          <w:lang w:eastAsia="hr-HR"/>
        </w:rPr>
        <w:t>16</w:t>
      </w:r>
      <w:r w:rsidRPr="00334052">
        <w:rPr>
          <w:rFonts w:ascii="Arial" w:hAnsi="Arial" w:cs="Arial"/>
          <w:color w:val="000000"/>
          <w:sz w:val="24"/>
          <w:szCs w:val="24"/>
          <w:lang w:eastAsia="hr-HR"/>
        </w:rPr>
        <w:t>.</w:t>
      </w:r>
    </w:p>
    <w:p w:rsidR="0018747A" w:rsidRPr="00872B01" w:rsidRDefault="0018747A" w:rsidP="00334052">
      <w:pPr>
        <w:pStyle w:val="Bezproreda"/>
        <w:rPr>
          <w:rFonts w:ascii="Arial" w:hAnsi="Arial" w:cs="Arial"/>
          <w:color w:val="000000"/>
          <w:sz w:val="20"/>
          <w:szCs w:val="20"/>
          <w:lang w:eastAsia="hr-HR"/>
        </w:rPr>
      </w:pPr>
      <w:r w:rsidRPr="00334052">
        <w:rPr>
          <w:rFonts w:ascii="Arial" w:hAnsi="Arial" w:cs="Arial"/>
          <w:color w:val="000000"/>
          <w:sz w:val="24"/>
          <w:szCs w:val="24"/>
          <w:lang w:eastAsia="hr-HR"/>
        </w:rPr>
        <w:br/>
      </w:r>
      <w:r w:rsidRPr="00872B01">
        <w:rPr>
          <w:rFonts w:ascii="Arial" w:hAnsi="Arial" w:cs="Arial"/>
          <w:color w:val="000000"/>
          <w:sz w:val="20"/>
          <w:szCs w:val="20"/>
          <w:lang w:eastAsia="hr-HR"/>
        </w:rPr>
        <w:t>_______</w:t>
      </w:r>
      <w:r w:rsidRPr="00872B01">
        <w:rPr>
          <w:rFonts w:ascii="Arial" w:hAnsi="Arial" w:cs="Arial"/>
          <w:color w:val="000000"/>
          <w:sz w:val="20"/>
          <w:szCs w:val="20"/>
          <w:lang w:eastAsia="hr-HR"/>
        </w:rPr>
        <w:br/>
        <w:t xml:space="preserve">1) </w:t>
      </w:r>
      <w:proofErr w:type="spellStart"/>
      <w:r w:rsidRPr="00872B01">
        <w:rPr>
          <w:rFonts w:ascii="Arial" w:hAnsi="Arial" w:cs="Arial"/>
          <w:color w:val="000000"/>
          <w:sz w:val="20"/>
          <w:szCs w:val="20"/>
          <w:lang w:eastAsia="hr-HR"/>
        </w:rPr>
        <w:t>Usp</w:t>
      </w:r>
      <w:proofErr w:type="spellEnd"/>
      <w:r w:rsidRPr="00872B01">
        <w:rPr>
          <w:rFonts w:ascii="Arial" w:hAnsi="Arial" w:cs="Arial"/>
          <w:color w:val="000000"/>
          <w:sz w:val="20"/>
          <w:szCs w:val="20"/>
          <w:lang w:eastAsia="hr-HR"/>
        </w:rPr>
        <w:t xml:space="preserve">. Lk 6,41; </w:t>
      </w:r>
      <w:proofErr w:type="spellStart"/>
      <w:r w:rsidRPr="00872B01">
        <w:rPr>
          <w:rFonts w:ascii="Arial" w:hAnsi="Arial" w:cs="Arial"/>
          <w:color w:val="000000"/>
          <w:sz w:val="20"/>
          <w:szCs w:val="20"/>
          <w:lang w:eastAsia="hr-HR"/>
        </w:rPr>
        <w:t>NPr</w:t>
      </w:r>
      <w:proofErr w:type="spellEnd"/>
      <w:r w:rsidRPr="00872B01">
        <w:rPr>
          <w:rFonts w:ascii="Arial" w:hAnsi="Arial" w:cs="Arial"/>
          <w:color w:val="000000"/>
          <w:sz w:val="20"/>
          <w:szCs w:val="20"/>
          <w:lang w:eastAsia="hr-HR"/>
        </w:rPr>
        <w:t xml:space="preserve"> 11,10.</w:t>
      </w:r>
      <w:r w:rsidRPr="00872B01">
        <w:rPr>
          <w:rFonts w:ascii="Arial" w:hAnsi="Arial" w:cs="Arial"/>
          <w:color w:val="000000"/>
          <w:sz w:val="20"/>
          <w:szCs w:val="20"/>
          <w:lang w:eastAsia="hr-HR"/>
        </w:rPr>
        <w:br/>
        <w:t xml:space="preserve">2) </w:t>
      </w:r>
      <w:proofErr w:type="spellStart"/>
      <w:r w:rsidRPr="00872B01">
        <w:rPr>
          <w:rFonts w:ascii="Arial" w:hAnsi="Arial" w:cs="Arial"/>
          <w:color w:val="000000"/>
          <w:sz w:val="20"/>
          <w:szCs w:val="20"/>
          <w:lang w:eastAsia="hr-HR"/>
        </w:rPr>
        <w:t>Usp</w:t>
      </w:r>
      <w:proofErr w:type="spellEnd"/>
      <w:r w:rsidRPr="00872B01">
        <w:rPr>
          <w:rFonts w:ascii="Arial" w:hAnsi="Arial" w:cs="Arial"/>
          <w:color w:val="000000"/>
          <w:sz w:val="20"/>
          <w:szCs w:val="20"/>
          <w:lang w:eastAsia="hr-HR"/>
        </w:rPr>
        <w:t xml:space="preserve">. </w:t>
      </w:r>
      <w:proofErr w:type="spellStart"/>
      <w:r w:rsidRPr="00872B01">
        <w:rPr>
          <w:rFonts w:ascii="Arial" w:hAnsi="Arial" w:cs="Arial"/>
          <w:color w:val="000000"/>
          <w:sz w:val="20"/>
          <w:szCs w:val="20"/>
          <w:lang w:eastAsia="hr-HR"/>
        </w:rPr>
        <w:t>PMi</w:t>
      </w:r>
      <w:proofErr w:type="spellEnd"/>
      <w:r w:rsidRPr="00872B01">
        <w:rPr>
          <w:rFonts w:ascii="Arial" w:hAnsi="Arial" w:cs="Arial"/>
          <w:color w:val="000000"/>
          <w:sz w:val="20"/>
          <w:szCs w:val="20"/>
          <w:lang w:eastAsia="hr-HR"/>
        </w:rPr>
        <w:t xml:space="preserve"> 15; </w:t>
      </w:r>
      <w:proofErr w:type="spellStart"/>
      <w:r w:rsidRPr="00872B01">
        <w:rPr>
          <w:rFonts w:ascii="Arial" w:hAnsi="Arial" w:cs="Arial"/>
          <w:color w:val="000000"/>
          <w:sz w:val="20"/>
          <w:szCs w:val="20"/>
          <w:lang w:eastAsia="hr-HR"/>
        </w:rPr>
        <w:t>NPr</w:t>
      </w:r>
      <w:proofErr w:type="spellEnd"/>
      <w:r w:rsidRPr="00872B01">
        <w:rPr>
          <w:rFonts w:ascii="Arial" w:hAnsi="Arial" w:cs="Arial"/>
          <w:color w:val="000000"/>
          <w:sz w:val="20"/>
          <w:szCs w:val="20"/>
          <w:lang w:eastAsia="hr-HR"/>
        </w:rPr>
        <w:t xml:space="preserve"> 5,5.8.</w:t>
      </w:r>
      <w:r w:rsidRPr="00872B01">
        <w:rPr>
          <w:rFonts w:ascii="Arial" w:hAnsi="Arial" w:cs="Arial"/>
          <w:color w:val="000000"/>
          <w:sz w:val="20"/>
          <w:szCs w:val="20"/>
          <w:lang w:eastAsia="hr-HR"/>
        </w:rPr>
        <w:br/>
        <w:t xml:space="preserve">3) </w:t>
      </w:r>
      <w:proofErr w:type="spellStart"/>
      <w:r w:rsidRPr="00872B01">
        <w:rPr>
          <w:rFonts w:ascii="Arial" w:hAnsi="Arial" w:cs="Arial"/>
          <w:color w:val="000000"/>
          <w:sz w:val="20"/>
          <w:szCs w:val="20"/>
          <w:lang w:eastAsia="hr-HR"/>
        </w:rPr>
        <w:t>Usp</w:t>
      </w:r>
      <w:proofErr w:type="spellEnd"/>
      <w:r w:rsidRPr="00872B01">
        <w:rPr>
          <w:rFonts w:ascii="Arial" w:hAnsi="Arial" w:cs="Arial"/>
          <w:color w:val="000000"/>
          <w:sz w:val="20"/>
          <w:szCs w:val="20"/>
          <w:lang w:eastAsia="hr-HR"/>
        </w:rPr>
        <w:t xml:space="preserve">. </w:t>
      </w:r>
      <w:proofErr w:type="spellStart"/>
      <w:r w:rsidRPr="00872B01">
        <w:rPr>
          <w:rFonts w:ascii="Arial" w:hAnsi="Arial" w:cs="Arial"/>
          <w:color w:val="000000"/>
          <w:sz w:val="20"/>
          <w:szCs w:val="20"/>
          <w:lang w:eastAsia="hr-HR"/>
        </w:rPr>
        <w:t>PPr</w:t>
      </w:r>
      <w:proofErr w:type="spellEnd"/>
      <w:r w:rsidRPr="00872B01">
        <w:rPr>
          <w:rFonts w:ascii="Arial" w:hAnsi="Arial" w:cs="Arial"/>
          <w:color w:val="000000"/>
          <w:sz w:val="20"/>
          <w:szCs w:val="20"/>
          <w:lang w:eastAsia="hr-HR"/>
        </w:rPr>
        <w:t xml:space="preserve"> 7,3.</w:t>
      </w:r>
      <w:r w:rsidRPr="00872B01">
        <w:rPr>
          <w:rFonts w:ascii="Arial" w:hAnsi="Arial" w:cs="Arial"/>
          <w:color w:val="000000"/>
          <w:sz w:val="20"/>
          <w:szCs w:val="20"/>
          <w:lang w:eastAsia="hr-HR"/>
        </w:rPr>
        <w:br/>
        <w:t xml:space="preserve">4) </w:t>
      </w:r>
      <w:proofErr w:type="spellStart"/>
      <w:r w:rsidRPr="00872B01">
        <w:rPr>
          <w:rFonts w:ascii="Arial" w:hAnsi="Arial" w:cs="Arial"/>
          <w:color w:val="000000"/>
          <w:sz w:val="20"/>
          <w:szCs w:val="20"/>
          <w:lang w:eastAsia="hr-HR"/>
        </w:rPr>
        <w:t>Usp</w:t>
      </w:r>
      <w:proofErr w:type="spellEnd"/>
      <w:r w:rsidRPr="00872B01">
        <w:rPr>
          <w:rFonts w:ascii="Arial" w:hAnsi="Arial" w:cs="Arial"/>
          <w:color w:val="000000"/>
          <w:sz w:val="20"/>
          <w:szCs w:val="20"/>
          <w:lang w:eastAsia="hr-HR"/>
        </w:rPr>
        <w:t xml:space="preserve">. </w:t>
      </w:r>
      <w:proofErr w:type="spellStart"/>
      <w:r w:rsidRPr="00872B01">
        <w:rPr>
          <w:rFonts w:ascii="Arial" w:hAnsi="Arial" w:cs="Arial"/>
          <w:color w:val="000000"/>
          <w:sz w:val="20"/>
          <w:szCs w:val="20"/>
          <w:lang w:eastAsia="hr-HR"/>
        </w:rPr>
        <w:t>PMi</w:t>
      </w:r>
      <w:proofErr w:type="spellEnd"/>
      <w:r w:rsidRPr="00872B01">
        <w:rPr>
          <w:rFonts w:ascii="Arial" w:hAnsi="Arial" w:cs="Arial"/>
          <w:color w:val="000000"/>
          <w:sz w:val="20"/>
          <w:szCs w:val="20"/>
          <w:lang w:eastAsia="hr-HR"/>
        </w:rPr>
        <w:t xml:space="preserve"> 9; Lk 15,20.</w:t>
      </w:r>
      <w:r w:rsidRPr="00872B01">
        <w:rPr>
          <w:rFonts w:ascii="Arial" w:hAnsi="Arial" w:cs="Arial"/>
          <w:color w:val="000000"/>
          <w:sz w:val="20"/>
          <w:szCs w:val="20"/>
          <w:lang w:eastAsia="hr-HR"/>
        </w:rPr>
        <w:br/>
        <w:t xml:space="preserve">5) </w:t>
      </w:r>
      <w:proofErr w:type="spellStart"/>
      <w:r w:rsidRPr="00872B01">
        <w:rPr>
          <w:rFonts w:ascii="Arial" w:hAnsi="Arial" w:cs="Arial"/>
          <w:color w:val="000000"/>
          <w:sz w:val="20"/>
          <w:szCs w:val="20"/>
          <w:lang w:eastAsia="hr-HR"/>
        </w:rPr>
        <w:t>Usp</w:t>
      </w:r>
      <w:proofErr w:type="spellEnd"/>
      <w:r w:rsidRPr="00872B01">
        <w:rPr>
          <w:rFonts w:ascii="Arial" w:hAnsi="Arial" w:cs="Arial"/>
          <w:color w:val="000000"/>
          <w:sz w:val="20"/>
          <w:szCs w:val="20"/>
          <w:lang w:eastAsia="hr-HR"/>
        </w:rPr>
        <w:t xml:space="preserve">. </w:t>
      </w:r>
      <w:proofErr w:type="spellStart"/>
      <w:r w:rsidRPr="00872B01">
        <w:rPr>
          <w:rFonts w:ascii="Arial" w:hAnsi="Arial" w:cs="Arial"/>
          <w:color w:val="000000"/>
          <w:sz w:val="20"/>
          <w:szCs w:val="20"/>
          <w:lang w:eastAsia="hr-HR"/>
        </w:rPr>
        <w:t>PPr</w:t>
      </w:r>
      <w:proofErr w:type="spellEnd"/>
      <w:r w:rsidRPr="00872B01">
        <w:rPr>
          <w:rFonts w:ascii="Arial" w:hAnsi="Arial" w:cs="Arial"/>
          <w:color w:val="000000"/>
          <w:sz w:val="20"/>
          <w:szCs w:val="20"/>
          <w:lang w:eastAsia="hr-HR"/>
        </w:rPr>
        <w:t xml:space="preserve"> 7,1-3.</w:t>
      </w:r>
      <w:r w:rsidRPr="00872B01">
        <w:rPr>
          <w:rFonts w:ascii="Arial" w:hAnsi="Arial" w:cs="Arial"/>
          <w:color w:val="000000"/>
          <w:sz w:val="20"/>
          <w:szCs w:val="20"/>
          <w:lang w:eastAsia="hr-HR"/>
        </w:rPr>
        <w:br/>
        <w:t xml:space="preserve">6) </w:t>
      </w:r>
      <w:proofErr w:type="spellStart"/>
      <w:r w:rsidRPr="00872B01">
        <w:rPr>
          <w:rFonts w:ascii="Arial" w:hAnsi="Arial" w:cs="Arial"/>
          <w:color w:val="000000"/>
          <w:sz w:val="20"/>
          <w:szCs w:val="20"/>
          <w:lang w:eastAsia="hr-HR"/>
        </w:rPr>
        <w:t>Usp</w:t>
      </w:r>
      <w:proofErr w:type="spellEnd"/>
      <w:r w:rsidRPr="00872B01">
        <w:rPr>
          <w:rFonts w:ascii="Arial" w:hAnsi="Arial" w:cs="Arial"/>
          <w:color w:val="000000"/>
          <w:sz w:val="20"/>
          <w:szCs w:val="20"/>
          <w:lang w:eastAsia="hr-HR"/>
        </w:rPr>
        <w:t xml:space="preserve">. </w:t>
      </w:r>
      <w:proofErr w:type="spellStart"/>
      <w:r w:rsidRPr="00872B01">
        <w:rPr>
          <w:rFonts w:ascii="Arial" w:hAnsi="Arial" w:cs="Arial"/>
          <w:color w:val="000000"/>
          <w:sz w:val="20"/>
          <w:szCs w:val="20"/>
          <w:lang w:eastAsia="hr-HR"/>
        </w:rPr>
        <w:t>PPr</w:t>
      </w:r>
      <w:proofErr w:type="spellEnd"/>
      <w:r w:rsidRPr="00872B01">
        <w:rPr>
          <w:rFonts w:ascii="Arial" w:hAnsi="Arial" w:cs="Arial"/>
          <w:color w:val="000000"/>
          <w:sz w:val="20"/>
          <w:szCs w:val="20"/>
          <w:lang w:eastAsia="hr-HR"/>
        </w:rPr>
        <w:t xml:space="preserve"> 10,1-2.</w:t>
      </w:r>
      <w:r w:rsidRPr="00872B01">
        <w:rPr>
          <w:rFonts w:ascii="Arial" w:hAnsi="Arial" w:cs="Arial"/>
          <w:color w:val="000000"/>
          <w:sz w:val="20"/>
          <w:szCs w:val="20"/>
          <w:lang w:eastAsia="hr-HR"/>
        </w:rPr>
        <w:br/>
        <w:t xml:space="preserve">7) </w:t>
      </w:r>
      <w:proofErr w:type="spellStart"/>
      <w:r w:rsidRPr="00872B01">
        <w:rPr>
          <w:rFonts w:ascii="Arial" w:hAnsi="Arial" w:cs="Arial"/>
          <w:color w:val="000000"/>
          <w:sz w:val="20"/>
          <w:szCs w:val="20"/>
          <w:lang w:eastAsia="hr-HR"/>
        </w:rPr>
        <w:t>Usp</w:t>
      </w:r>
      <w:proofErr w:type="spellEnd"/>
      <w:r w:rsidRPr="00872B01">
        <w:rPr>
          <w:rFonts w:ascii="Arial" w:hAnsi="Arial" w:cs="Arial"/>
          <w:color w:val="000000"/>
          <w:sz w:val="20"/>
          <w:szCs w:val="20"/>
          <w:lang w:eastAsia="hr-HR"/>
        </w:rPr>
        <w:t>. ZKP 686,1.3 687.</w:t>
      </w:r>
      <w:r w:rsidRPr="00872B01">
        <w:rPr>
          <w:rFonts w:ascii="Arial" w:hAnsi="Arial" w:cs="Arial"/>
          <w:color w:val="000000"/>
          <w:sz w:val="20"/>
          <w:szCs w:val="20"/>
          <w:lang w:eastAsia="hr-HR"/>
        </w:rPr>
        <w:br/>
        <w:t xml:space="preserve">8) </w:t>
      </w:r>
      <w:proofErr w:type="spellStart"/>
      <w:r w:rsidRPr="00872B01">
        <w:rPr>
          <w:rFonts w:ascii="Arial" w:hAnsi="Arial" w:cs="Arial"/>
          <w:color w:val="000000"/>
          <w:sz w:val="20"/>
          <w:szCs w:val="20"/>
          <w:lang w:eastAsia="hr-HR"/>
        </w:rPr>
        <w:t>Usp</w:t>
      </w:r>
      <w:proofErr w:type="spellEnd"/>
      <w:r w:rsidRPr="00872B01">
        <w:rPr>
          <w:rFonts w:ascii="Arial" w:hAnsi="Arial" w:cs="Arial"/>
          <w:color w:val="000000"/>
          <w:sz w:val="20"/>
          <w:szCs w:val="20"/>
          <w:lang w:eastAsia="hr-HR"/>
        </w:rPr>
        <w:t>. ZKP 688,2.</w:t>
      </w:r>
      <w:r w:rsidRPr="00872B01">
        <w:rPr>
          <w:rFonts w:ascii="Arial" w:hAnsi="Arial" w:cs="Arial"/>
          <w:color w:val="000000"/>
          <w:sz w:val="20"/>
          <w:szCs w:val="20"/>
          <w:lang w:eastAsia="hr-HR"/>
        </w:rPr>
        <w:br/>
        <w:t xml:space="preserve">9) </w:t>
      </w:r>
      <w:proofErr w:type="spellStart"/>
      <w:r w:rsidRPr="00872B01">
        <w:rPr>
          <w:rFonts w:ascii="Arial" w:hAnsi="Arial" w:cs="Arial"/>
          <w:color w:val="000000"/>
          <w:sz w:val="20"/>
          <w:szCs w:val="20"/>
          <w:lang w:eastAsia="hr-HR"/>
        </w:rPr>
        <w:t>Usp</w:t>
      </w:r>
      <w:proofErr w:type="spellEnd"/>
      <w:r w:rsidRPr="00872B01">
        <w:rPr>
          <w:rFonts w:ascii="Arial" w:hAnsi="Arial" w:cs="Arial"/>
          <w:color w:val="000000"/>
          <w:sz w:val="20"/>
          <w:szCs w:val="20"/>
          <w:lang w:eastAsia="hr-HR"/>
        </w:rPr>
        <w:t>. ZKP 688,1 689.</w:t>
      </w:r>
      <w:r w:rsidRPr="00872B01">
        <w:rPr>
          <w:rFonts w:ascii="Arial" w:hAnsi="Arial" w:cs="Arial"/>
          <w:color w:val="000000"/>
          <w:sz w:val="20"/>
          <w:szCs w:val="20"/>
          <w:lang w:eastAsia="hr-HR"/>
        </w:rPr>
        <w:br/>
        <w:t xml:space="preserve">10) </w:t>
      </w:r>
      <w:proofErr w:type="spellStart"/>
      <w:r w:rsidRPr="00872B01">
        <w:rPr>
          <w:rFonts w:ascii="Arial" w:hAnsi="Arial" w:cs="Arial"/>
          <w:color w:val="000000"/>
          <w:sz w:val="20"/>
          <w:szCs w:val="20"/>
          <w:lang w:eastAsia="hr-HR"/>
        </w:rPr>
        <w:t>Usp</w:t>
      </w:r>
      <w:proofErr w:type="spellEnd"/>
      <w:r w:rsidRPr="00872B01">
        <w:rPr>
          <w:rFonts w:ascii="Arial" w:hAnsi="Arial" w:cs="Arial"/>
          <w:color w:val="000000"/>
          <w:sz w:val="20"/>
          <w:szCs w:val="20"/>
          <w:lang w:eastAsia="hr-HR"/>
        </w:rPr>
        <w:t>. ZKP 691,1.2.</w:t>
      </w:r>
      <w:r w:rsidRPr="00872B01">
        <w:rPr>
          <w:rFonts w:ascii="Arial" w:hAnsi="Arial" w:cs="Arial"/>
          <w:color w:val="000000"/>
          <w:sz w:val="20"/>
          <w:szCs w:val="20"/>
          <w:lang w:eastAsia="hr-HR"/>
        </w:rPr>
        <w:br/>
        <w:t xml:space="preserve">11) </w:t>
      </w:r>
      <w:proofErr w:type="spellStart"/>
      <w:r w:rsidRPr="00872B01">
        <w:rPr>
          <w:rFonts w:ascii="Arial" w:hAnsi="Arial" w:cs="Arial"/>
          <w:color w:val="000000"/>
          <w:sz w:val="20"/>
          <w:szCs w:val="20"/>
          <w:lang w:eastAsia="hr-HR"/>
        </w:rPr>
        <w:t>Usp</w:t>
      </w:r>
      <w:proofErr w:type="spellEnd"/>
      <w:r w:rsidRPr="00872B01">
        <w:rPr>
          <w:rFonts w:ascii="Arial" w:hAnsi="Arial" w:cs="Arial"/>
          <w:color w:val="000000"/>
          <w:sz w:val="20"/>
          <w:szCs w:val="20"/>
          <w:lang w:eastAsia="hr-HR"/>
        </w:rPr>
        <w:t>. ZKP 692.</w:t>
      </w:r>
      <w:r w:rsidRPr="00872B01">
        <w:rPr>
          <w:rFonts w:ascii="Arial" w:hAnsi="Arial" w:cs="Arial"/>
          <w:color w:val="000000"/>
          <w:sz w:val="20"/>
          <w:szCs w:val="20"/>
          <w:lang w:eastAsia="hr-HR"/>
        </w:rPr>
        <w:br/>
      </w:r>
      <w:r w:rsidRPr="00872B01">
        <w:rPr>
          <w:rFonts w:ascii="Arial" w:hAnsi="Arial" w:cs="Arial"/>
          <w:color w:val="000000"/>
          <w:sz w:val="20"/>
          <w:szCs w:val="20"/>
          <w:lang w:eastAsia="hr-HR"/>
        </w:rPr>
        <w:lastRenderedPageBreak/>
        <w:t xml:space="preserve">12) </w:t>
      </w:r>
      <w:proofErr w:type="spellStart"/>
      <w:r w:rsidRPr="00872B01">
        <w:rPr>
          <w:rFonts w:ascii="Arial" w:hAnsi="Arial" w:cs="Arial"/>
          <w:color w:val="000000"/>
          <w:sz w:val="20"/>
          <w:szCs w:val="20"/>
          <w:lang w:eastAsia="hr-HR"/>
        </w:rPr>
        <w:t>Usp</w:t>
      </w:r>
      <w:proofErr w:type="spellEnd"/>
      <w:r w:rsidRPr="00872B01">
        <w:rPr>
          <w:rFonts w:ascii="Arial" w:hAnsi="Arial" w:cs="Arial"/>
          <w:color w:val="000000"/>
          <w:sz w:val="20"/>
          <w:szCs w:val="20"/>
          <w:lang w:eastAsia="hr-HR"/>
        </w:rPr>
        <w:t>. ZKP 694,1.</w:t>
      </w:r>
      <w:r w:rsidRPr="00872B01">
        <w:rPr>
          <w:rFonts w:ascii="Arial" w:hAnsi="Arial" w:cs="Arial"/>
          <w:color w:val="000000"/>
          <w:sz w:val="20"/>
          <w:szCs w:val="20"/>
          <w:lang w:eastAsia="hr-HR"/>
        </w:rPr>
        <w:br/>
        <w:t xml:space="preserve">13) </w:t>
      </w:r>
      <w:proofErr w:type="spellStart"/>
      <w:r w:rsidRPr="00872B01">
        <w:rPr>
          <w:rFonts w:ascii="Arial" w:hAnsi="Arial" w:cs="Arial"/>
          <w:color w:val="000000"/>
          <w:sz w:val="20"/>
          <w:szCs w:val="20"/>
          <w:lang w:eastAsia="hr-HR"/>
        </w:rPr>
        <w:t>Usp</w:t>
      </w:r>
      <w:proofErr w:type="spellEnd"/>
      <w:r w:rsidRPr="00872B01">
        <w:rPr>
          <w:rFonts w:ascii="Arial" w:hAnsi="Arial" w:cs="Arial"/>
          <w:color w:val="000000"/>
          <w:sz w:val="20"/>
          <w:szCs w:val="20"/>
          <w:lang w:eastAsia="hr-HR"/>
        </w:rPr>
        <w:t>. ZKP 694,2.</w:t>
      </w:r>
      <w:r w:rsidRPr="00872B01">
        <w:rPr>
          <w:rFonts w:ascii="Arial" w:hAnsi="Arial" w:cs="Arial"/>
          <w:color w:val="000000"/>
          <w:sz w:val="20"/>
          <w:szCs w:val="20"/>
          <w:lang w:eastAsia="hr-HR"/>
        </w:rPr>
        <w:br/>
        <w:t xml:space="preserve">14) </w:t>
      </w:r>
      <w:proofErr w:type="spellStart"/>
      <w:r w:rsidRPr="00872B01">
        <w:rPr>
          <w:rFonts w:ascii="Arial" w:hAnsi="Arial" w:cs="Arial"/>
          <w:color w:val="000000"/>
          <w:sz w:val="20"/>
          <w:szCs w:val="20"/>
          <w:lang w:eastAsia="hr-HR"/>
        </w:rPr>
        <w:t>Usp</w:t>
      </w:r>
      <w:proofErr w:type="spellEnd"/>
      <w:r w:rsidRPr="00872B01">
        <w:rPr>
          <w:rFonts w:ascii="Arial" w:hAnsi="Arial" w:cs="Arial"/>
          <w:color w:val="000000"/>
          <w:sz w:val="20"/>
          <w:szCs w:val="20"/>
          <w:lang w:eastAsia="hr-HR"/>
        </w:rPr>
        <w:t xml:space="preserve">. ZKP 695.696  697 </w:t>
      </w:r>
      <w:proofErr w:type="spellStart"/>
      <w:r w:rsidRPr="00872B01">
        <w:rPr>
          <w:rFonts w:ascii="Arial" w:hAnsi="Arial" w:cs="Arial"/>
          <w:color w:val="000000"/>
          <w:sz w:val="20"/>
          <w:szCs w:val="20"/>
          <w:lang w:eastAsia="hr-HR"/>
        </w:rPr>
        <w:t>sl</w:t>
      </w:r>
      <w:proofErr w:type="spellEnd"/>
      <w:r w:rsidRPr="00872B01">
        <w:rPr>
          <w:rFonts w:ascii="Arial" w:hAnsi="Arial" w:cs="Arial"/>
          <w:color w:val="000000"/>
          <w:sz w:val="20"/>
          <w:szCs w:val="20"/>
          <w:lang w:eastAsia="hr-HR"/>
        </w:rPr>
        <w:t>.</w:t>
      </w:r>
      <w:r w:rsidRPr="00872B01">
        <w:rPr>
          <w:rFonts w:ascii="Arial" w:hAnsi="Arial" w:cs="Arial"/>
          <w:color w:val="000000"/>
          <w:sz w:val="20"/>
          <w:szCs w:val="20"/>
          <w:lang w:eastAsia="hr-HR"/>
        </w:rPr>
        <w:br/>
        <w:t xml:space="preserve">15) </w:t>
      </w:r>
      <w:proofErr w:type="spellStart"/>
      <w:r w:rsidRPr="00872B01">
        <w:rPr>
          <w:rFonts w:ascii="Arial" w:hAnsi="Arial" w:cs="Arial"/>
          <w:color w:val="000000"/>
          <w:sz w:val="20"/>
          <w:szCs w:val="20"/>
          <w:lang w:eastAsia="hr-HR"/>
        </w:rPr>
        <w:t>Usp</w:t>
      </w:r>
      <w:proofErr w:type="spellEnd"/>
      <w:r w:rsidRPr="00872B01">
        <w:rPr>
          <w:rFonts w:ascii="Arial" w:hAnsi="Arial" w:cs="Arial"/>
          <w:color w:val="000000"/>
          <w:sz w:val="20"/>
          <w:szCs w:val="20"/>
          <w:lang w:eastAsia="hr-HR"/>
        </w:rPr>
        <w:t>. ZKP 701.</w:t>
      </w:r>
      <w:r w:rsidRPr="00872B01">
        <w:rPr>
          <w:rFonts w:ascii="Arial" w:hAnsi="Arial" w:cs="Arial"/>
          <w:color w:val="000000"/>
          <w:sz w:val="20"/>
          <w:szCs w:val="20"/>
          <w:lang w:eastAsia="hr-HR"/>
        </w:rPr>
        <w:br/>
        <w:t xml:space="preserve">16) </w:t>
      </w:r>
      <w:proofErr w:type="spellStart"/>
      <w:r w:rsidRPr="00872B01">
        <w:rPr>
          <w:rFonts w:ascii="Arial" w:hAnsi="Arial" w:cs="Arial"/>
          <w:color w:val="000000"/>
          <w:sz w:val="20"/>
          <w:szCs w:val="20"/>
          <w:lang w:eastAsia="hr-HR"/>
        </w:rPr>
        <w:t>Usp</w:t>
      </w:r>
      <w:proofErr w:type="spellEnd"/>
      <w:r w:rsidRPr="00872B01">
        <w:rPr>
          <w:rFonts w:ascii="Arial" w:hAnsi="Arial" w:cs="Arial"/>
          <w:color w:val="000000"/>
          <w:sz w:val="20"/>
          <w:szCs w:val="20"/>
          <w:lang w:eastAsia="hr-HR"/>
        </w:rPr>
        <w:t>. ZKP 702.1.2.</w:t>
      </w:r>
    </w:p>
    <w:p w:rsidR="0018747A" w:rsidRPr="00334052" w:rsidRDefault="0018747A" w:rsidP="00334052">
      <w:pPr>
        <w:pStyle w:val="Bezproreda"/>
        <w:rPr>
          <w:rFonts w:ascii="Arial" w:hAnsi="Arial" w:cs="Arial"/>
          <w:color w:val="000000"/>
          <w:sz w:val="24"/>
          <w:szCs w:val="24"/>
          <w:lang w:eastAsia="hr-HR"/>
        </w:rPr>
      </w:pPr>
      <w:r w:rsidRPr="00334052">
        <w:rPr>
          <w:rFonts w:ascii="Arial" w:hAnsi="Arial" w:cs="Arial"/>
          <w:color w:val="000000"/>
          <w:sz w:val="24"/>
          <w:szCs w:val="24"/>
          <w:lang w:eastAsia="hr-HR"/>
        </w:rPr>
        <w:t> </w:t>
      </w:r>
    </w:p>
    <w:p w:rsidR="0018747A" w:rsidRPr="00334052" w:rsidRDefault="0018747A" w:rsidP="00334052">
      <w:pPr>
        <w:pStyle w:val="Bezproreda"/>
        <w:rPr>
          <w:rFonts w:ascii="Arial" w:hAnsi="Arial" w:cs="Arial"/>
          <w:color w:val="000000"/>
          <w:sz w:val="24"/>
          <w:szCs w:val="24"/>
          <w:lang w:eastAsia="hr-HR"/>
        </w:rPr>
      </w:pPr>
      <w:r w:rsidRPr="00334052">
        <w:rPr>
          <w:rFonts w:ascii="Arial" w:hAnsi="Arial" w:cs="Arial"/>
          <w:color w:val="000000"/>
          <w:sz w:val="24"/>
          <w:szCs w:val="24"/>
          <w:lang w:eastAsia="hr-HR"/>
        </w:rPr>
        <w:t> </w:t>
      </w:r>
    </w:p>
    <w:p w:rsidR="0018747A" w:rsidRPr="0018747A" w:rsidRDefault="0018747A" w:rsidP="0018747A">
      <w:pPr>
        <w:shd w:val="clear" w:color="auto" w:fill="FFFAEB"/>
        <w:spacing w:before="47" w:after="47" w:line="168" w:lineRule="atLeast"/>
        <w:rPr>
          <w:rFonts w:ascii="Trebuchet MS" w:eastAsia="Times New Roman" w:hAnsi="Trebuchet MS" w:cs="Times New Roman"/>
          <w:color w:val="000000"/>
          <w:sz w:val="11"/>
          <w:szCs w:val="11"/>
          <w:lang w:eastAsia="hr-HR"/>
        </w:rPr>
      </w:pPr>
      <w:r w:rsidRPr="0018747A">
        <w:rPr>
          <w:rFonts w:ascii="Trebuchet MS" w:eastAsia="Times New Roman" w:hAnsi="Trebuchet MS" w:cs="Times New Roman"/>
          <w:color w:val="000000"/>
          <w:sz w:val="11"/>
          <w:szCs w:val="11"/>
          <w:lang w:eastAsia="hr-HR"/>
        </w:rPr>
        <w:t> </w:t>
      </w:r>
    </w:p>
    <w:p w:rsidR="0018747A" w:rsidRDefault="0018747A" w:rsidP="0018747A">
      <w:pPr>
        <w:pStyle w:val="StandardWeb"/>
        <w:shd w:val="clear" w:color="auto" w:fill="FFFAEB"/>
        <w:spacing w:before="47" w:beforeAutospacing="0" w:after="47" w:afterAutospacing="0" w:line="168" w:lineRule="atLeast"/>
        <w:rPr>
          <w:rFonts w:ascii="Trebuchet MS" w:hAnsi="Trebuchet MS"/>
          <w:color w:val="000000"/>
          <w:sz w:val="11"/>
          <w:szCs w:val="11"/>
        </w:rPr>
      </w:pPr>
      <w:r>
        <w:rPr>
          <w:rFonts w:ascii="Trebuchet MS" w:hAnsi="Trebuchet MS"/>
          <w:color w:val="000000"/>
          <w:sz w:val="11"/>
          <w:szCs w:val="11"/>
        </w:rPr>
        <w:t> </w:t>
      </w:r>
    </w:p>
    <w:p w:rsidR="0018747A" w:rsidRDefault="0018747A" w:rsidP="0018747A">
      <w:pPr>
        <w:pStyle w:val="StandardWeb"/>
        <w:shd w:val="clear" w:color="auto" w:fill="FFFAEB"/>
        <w:spacing w:before="47" w:beforeAutospacing="0" w:after="47" w:afterAutospacing="0" w:line="168" w:lineRule="atLeast"/>
        <w:rPr>
          <w:rFonts w:ascii="Trebuchet MS" w:hAnsi="Trebuchet MS"/>
          <w:color w:val="000000"/>
          <w:sz w:val="11"/>
          <w:szCs w:val="11"/>
        </w:rPr>
      </w:pPr>
    </w:p>
    <w:p w:rsidR="0018747A" w:rsidRDefault="0018747A"/>
    <w:sectPr w:rsidR="0018747A" w:rsidSect="00167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002C7"/>
    <w:multiLevelType w:val="hybridMultilevel"/>
    <w:tmpl w:val="A02C54E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6DC3737"/>
    <w:multiLevelType w:val="hybridMultilevel"/>
    <w:tmpl w:val="E410EF58"/>
    <w:lvl w:ilvl="0" w:tplc="8506BD76">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B274ABE"/>
    <w:multiLevelType w:val="hybridMultilevel"/>
    <w:tmpl w:val="B1B642B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4F845BE"/>
    <w:multiLevelType w:val="hybridMultilevel"/>
    <w:tmpl w:val="5B74E22A"/>
    <w:lvl w:ilvl="0" w:tplc="5694D69A">
      <w:start w:val="1"/>
      <w:numFmt w:val="upperRoman"/>
      <w:lvlText w:val="%1."/>
      <w:lvlJc w:val="left"/>
      <w:pPr>
        <w:ind w:left="1080" w:hanging="720"/>
      </w:pPr>
      <w:rPr>
        <w:rFonts w:hint="default"/>
        <w:b/>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18747A"/>
    <w:rsid w:val="00167519"/>
    <w:rsid w:val="0018747A"/>
    <w:rsid w:val="00203C28"/>
    <w:rsid w:val="002C4ECD"/>
    <w:rsid w:val="00334052"/>
    <w:rsid w:val="003E4320"/>
    <w:rsid w:val="004D6783"/>
    <w:rsid w:val="00697E6D"/>
    <w:rsid w:val="007F09C5"/>
    <w:rsid w:val="00872B01"/>
    <w:rsid w:val="008C41AF"/>
    <w:rsid w:val="00A51571"/>
    <w:rsid w:val="00C902BB"/>
    <w:rsid w:val="00DD6E62"/>
    <w:rsid w:val="00DE1798"/>
    <w:rsid w:val="00E2765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519"/>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18747A"/>
    <w:rPr>
      <w:b/>
      <w:bCs/>
    </w:rPr>
  </w:style>
  <w:style w:type="paragraph" w:styleId="StandardWeb">
    <w:name w:val="Normal (Web)"/>
    <w:basedOn w:val="Normal"/>
    <w:uiPriority w:val="99"/>
    <w:unhideWhenUsed/>
    <w:rsid w:val="0018747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18747A"/>
  </w:style>
  <w:style w:type="paragraph" w:styleId="Bezproreda">
    <w:name w:val="No Spacing"/>
    <w:uiPriority w:val="1"/>
    <w:qFormat/>
    <w:rsid w:val="00A51571"/>
    <w:pPr>
      <w:spacing w:after="0" w:line="240" w:lineRule="auto"/>
    </w:pPr>
  </w:style>
</w:styles>
</file>

<file path=word/webSettings.xml><?xml version="1.0" encoding="utf-8"?>
<w:webSettings xmlns:r="http://schemas.openxmlformats.org/officeDocument/2006/relationships" xmlns:w="http://schemas.openxmlformats.org/wordprocessingml/2006/main">
  <w:divs>
    <w:div w:id="34551051">
      <w:bodyDiv w:val="1"/>
      <w:marLeft w:val="0"/>
      <w:marRight w:val="0"/>
      <w:marTop w:val="0"/>
      <w:marBottom w:val="0"/>
      <w:divBdr>
        <w:top w:val="none" w:sz="0" w:space="0" w:color="auto"/>
        <w:left w:val="none" w:sz="0" w:space="0" w:color="auto"/>
        <w:bottom w:val="none" w:sz="0" w:space="0" w:color="auto"/>
        <w:right w:val="none" w:sz="0" w:space="0" w:color="auto"/>
      </w:divBdr>
    </w:div>
    <w:div w:id="736123430">
      <w:bodyDiv w:val="1"/>
      <w:marLeft w:val="0"/>
      <w:marRight w:val="0"/>
      <w:marTop w:val="0"/>
      <w:marBottom w:val="0"/>
      <w:divBdr>
        <w:top w:val="none" w:sz="0" w:space="0" w:color="auto"/>
        <w:left w:val="none" w:sz="0" w:space="0" w:color="auto"/>
        <w:bottom w:val="none" w:sz="0" w:space="0" w:color="auto"/>
        <w:right w:val="none" w:sz="0" w:space="0" w:color="auto"/>
      </w:divBdr>
    </w:div>
    <w:div w:id="849955533">
      <w:bodyDiv w:val="1"/>
      <w:marLeft w:val="0"/>
      <w:marRight w:val="0"/>
      <w:marTop w:val="0"/>
      <w:marBottom w:val="0"/>
      <w:divBdr>
        <w:top w:val="none" w:sz="0" w:space="0" w:color="auto"/>
        <w:left w:val="none" w:sz="0" w:space="0" w:color="auto"/>
        <w:bottom w:val="none" w:sz="0" w:space="0" w:color="auto"/>
        <w:right w:val="none" w:sz="0" w:space="0" w:color="auto"/>
      </w:divBdr>
    </w:div>
    <w:div w:id="1171725225">
      <w:bodyDiv w:val="1"/>
      <w:marLeft w:val="0"/>
      <w:marRight w:val="0"/>
      <w:marTop w:val="0"/>
      <w:marBottom w:val="0"/>
      <w:divBdr>
        <w:top w:val="none" w:sz="0" w:space="0" w:color="auto"/>
        <w:left w:val="none" w:sz="0" w:space="0" w:color="auto"/>
        <w:bottom w:val="none" w:sz="0" w:space="0" w:color="auto"/>
        <w:right w:val="none" w:sz="0" w:space="0" w:color="auto"/>
      </w:divBdr>
    </w:div>
    <w:div w:id="1558129132">
      <w:bodyDiv w:val="1"/>
      <w:marLeft w:val="0"/>
      <w:marRight w:val="0"/>
      <w:marTop w:val="0"/>
      <w:marBottom w:val="0"/>
      <w:divBdr>
        <w:top w:val="none" w:sz="0" w:space="0" w:color="auto"/>
        <w:left w:val="none" w:sz="0" w:space="0" w:color="auto"/>
        <w:bottom w:val="none" w:sz="0" w:space="0" w:color="auto"/>
        <w:right w:val="none" w:sz="0" w:space="0" w:color="auto"/>
      </w:divBdr>
    </w:div>
    <w:div w:id="1652447232">
      <w:bodyDiv w:val="1"/>
      <w:marLeft w:val="0"/>
      <w:marRight w:val="0"/>
      <w:marTop w:val="0"/>
      <w:marBottom w:val="0"/>
      <w:divBdr>
        <w:top w:val="none" w:sz="0" w:space="0" w:color="auto"/>
        <w:left w:val="none" w:sz="0" w:space="0" w:color="auto"/>
        <w:bottom w:val="none" w:sz="0" w:space="0" w:color="auto"/>
        <w:right w:val="none" w:sz="0" w:space="0" w:color="auto"/>
      </w:divBdr>
    </w:div>
    <w:div w:id="1662390186">
      <w:bodyDiv w:val="1"/>
      <w:marLeft w:val="0"/>
      <w:marRight w:val="0"/>
      <w:marTop w:val="0"/>
      <w:marBottom w:val="0"/>
      <w:divBdr>
        <w:top w:val="none" w:sz="0" w:space="0" w:color="auto"/>
        <w:left w:val="none" w:sz="0" w:space="0" w:color="auto"/>
        <w:bottom w:val="none" w:sz="0" w:space="0" w:color="auto"/>
        <w:right w:val="none" w:sz="0" w:space="0" w:color="auto"/>
      </w:divBdr>
    </w:div>
    <w:div w:id="179216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52</Pages>
  <Words>15247</Words>
  <Characters>86910</Characters>
  <Application>Microsoft Office Word</Application>
  <DocSecurity>0</DocSecurity>
  <Lines>724</Lines>
  <Paragraphs>203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 Dragićević</dc:creator>
  <cp:lastModifiedBy>Korisnik</cp:lastModifiedBy>
  <cp:revision>6</cp:revision>
  <dcterms:created xsi:type="dcterms:W3CDTF">2015-07-15T06:17:00Z</dcterms:created>
  <dcterms:modified xsi:type="dcterms:W3CDTF">2015-07-20T15:19:00Z</dcterms:modified>
</cp:coreProperties>
</file>